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7CF8E3CD"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6355ED">
        <w:rPr>
          <w:rFonts w:asciiTheme="majorEastAsia" w:eastAsiaTheme="majorEastAsia" w:hAnsiTheme="majorEastAsia" w:hint="eastAsia"/>
          <w:sz w:val="24"/>
        </w:rPr>
        <w:t>月</w:t>
      </w:r>
      <w:r w:rsidR="00C25D94">
        <w:rPr>
          <w:rFonts w:asciiTheme="majorEastAsia" w:eastAsiaTheme="majorEastAsia" w:hAnsiTheme="majorEastAsia"/>
          <w:sz w:val="24"/>
        </w:rPr>
        <w:t>22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25D94">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25D94">
        <w:rPr>
          <w:rFonts w:asciiTheme="majorEastAsia" w:eastAsiaTheme="majorEastAsia" w:hAnsiTheme="majorEastAsia" w:hint="eastAsia"/>
          <w:sz w:val="24"/>
        </w:rPr>
        <w:t>大矢　悠雅</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20184C21" w:rsidR="005F362B" w:rsidRDefault="002C1BB8">
            <w:pPr>
              <w:jc w:val="center"/>
              <w:rPr>
                <w:rFonts w:asciiTheme="majorEastAsia" w:eastAsiaTheme="majorEastAsia" w:hAnsiTheme="majorEastAsia"/>
                <w:sz w:val="24"/>
              </w:rPr>
            </w:pPr>
            <w:r>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E41C986" w:rsidR="005F362B" w:rsidRDefault="002C1BB8">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526D7B47" w:rsidR="005F362B" w:rsidRDefault="00C25D9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9B7D9B2" w:rsidR="005F362B" w:rsidRDefault="00C25D94" w:rsidP="00C30AFA">
            <w:pPr>
              <w:jc w:val="center"/>
              <w:rPr>
                <w:rFonts w:asciiTheme="majorEastAsia" w:eastAsiaTheme="majorEastAsia" w:hAnsiTheme="majorEastAsia"/>
                <w:sz w:val="24"/>
              </w:rPr>
            </w:pPr>
            <w:r>
              <w:rPr>
                <w:rFonts w:asciiTheme="majorEastAsia" w:eastAsiaTheme="majorEastAsia" w:hAnsiTheme="majorEastAsia" w:hint="eastAsia"/>
                <w:sz w:val="24"/>
              </w:rPr>
              <w:t>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6E741326" w:rsidR="005F362B" w:rsidRDefault="00C25D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6D1EE43D"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43DC4772"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7A25A86C" w:rsidR="005F362B" w:rsidRDefault="00C25D94" w:rsidP="00C25D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03A3989D" w:rsidR="005F362B" w:rsidRDefault="00C25D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3E2D171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543130D6" w:rsidR="005F362B" w:rsidRDefault="00C25D94" w:rsidP="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46E34997" w:rsidR="005F362B" w:rsidRDefault="00C25D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7E62FC84" w:rsidR="005F362B" w:rsidRDefault="00C25D94" w:rsidP="00C25D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5AA7E4A" w:rsidR="005F362B" w:rsidRDefault="00C25D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19AECF6A" w:rsidR="005F362B" w:rsidRDefault="00D74D8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業洗</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4A08323C" w:rsidR="005F362B" w:rsidRDefault="00C25D94">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3F447206" w:rsidR="005F362B" w:rsidRDefault="00C25D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10817E58" w:rsidR="005F362B" w:rsidRDefault="00C25D94">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59036F08" w:rsidR="005F362B" w:rsidRDefault="00C25D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342E0325" w:rsidR="005F362B" w:rsidRDefault="00C25D94">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415FE92A" w:rsidR="00FA4AC3" w:rsidRDefault="00C25D94" w:rsidP="00FA4AC3">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1EDE7F9A" w:rsidR="00FA4AC3" w:rsidRDefault="00C25D94" w:rsidP="00FA4AC3">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6EA30979" w:rsidR="00FA4AC3" w:rsidRDefault="00C25D94" w:rsidP="00C25D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387481A" w:rsidR="00FA4AC3" w:rsidRDefault="00C25D94" w:rsidP="00C25D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9BB11DC" w:rsidR="00FA4AC3" w:rsidRDefault="00FA4AC3" w:rsidP="00C25D94">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25D94">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CAA37FC" w:rsidR="00FA4AC3" w:rsidRDefault="00C25D94" w:rsidP="00FA4AC3">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1804C6" w:rsidR="00FA4AC3" w:rsidRDefault="00C25D9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1D0785DE" w:rsidR="00FA4AC3" w:rsidRDefault="002C1BB8"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1D754CC8" w14:textId="5575D68B" w:rsidR="00E448CF" w:rsidRDefault="00013046" w:rsidP="00E448C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71681110" w14:textId="31331A49" w:rsidR="00D53CCF" w:rsidRDefault="00E66F4E" w:rsidP="00D53CCF">
      <w:pPr>
        <w:rPr>
          <w:rFonts w:ascii="ＭＳ ゴシック" w:eastAsia="ＭＳ ゴシック" w:hAnsi="ＭＳ ゴシック"/>
          <w:sz w:val="24"/>
        </w:rPr>
      </w:pPr>
      <w:r>
        <w:rPr>
          <w:rFonts w:ascii="ＭＳ ゴシック" w:eastAsia="ＭＳ ゴシック" w:hAnsi="ＭＳ ゴシック" w:hint="eastAsia"/>
          <w:sz w:val="24"/>
        </w:rPr>
        <w:t>・特になし</w:t>
      </w:r>
    </w:p>
    <w:p w14:paraId="10844282" w14:textId="77777777" w:rsidR="00E66F4E" w:rsidRPr="00D53CCF" w:rsidRDefault="00E66F4E" w:rsidP="00D53CCF">
      <w:pPr>
        <w:rPr>
          <w:rFonts w:ascii="ＭＳ ゴシック" w:eastAsia="ＭＳ ゴシック" w:hAnsi="ＭＳ ゴシック" w:hint="eastAsia"/>
          <w:sz w:val="24"/>
        </w:rPr>
      </w:pPr>
    </w:p>
    <w:p w14:paraId="665A3EA9" w14:textId="29B41074" w:rsidR="00A321BD" w:rsidRPr="00F23E03" w:rsidRDefault="000F07A8" w:rsidP="00C12268">
      <w:pPr>
        <w:ind w:left="240" w:hangingChars="100" w:hanging="240"/>
        <w:rPr>
          <w:rFonts w:ascii="ＭＳ ゴシック" w:eastAsia="ＭＳ ゴシック" w:hAnsi="ＭＳ ゴシック"/>
          <w:sz w:val="24"/>
        </w:rPr>
      </w:pPr>
      <w:r w:rsidRPr="00F23E03">
        <w:rPr>
          <w:rFonts w:ascii="ＭＳ ゴシック" w:eastAsia="ＭＳ ゴシック" w:hAnsi="ＭＳ ゴシック" w:hint="eastAsia"/>
          <w:sz w:val="24"/>
        </w:rPr>
        <w:t>＜患者様連絡事項＞</w:t>
      </w:r>
    </w:p>
    <w:p w14:paraId="494A660A" w14:textId="34C668B5" w:rsidR="00A649ED" w:rsidRDefault="003D4175" w:rsidP="00C25D94">
      <w:pPr>
        <w:ind w:left="1920" w:hangingChars="800" w:hanging="1920"/>
        <w:rPr>
          <w:rFonts w:ascii="ＭＳ ゴシック" w:eastAsia="ＭＳ ゴシック" w:hAnsi="ＭＳ ゴシック"/>
          <w:color w:val="000000"/>
          <w:spacing w:val="15"/>
          <w:sz w:val="24"/>
        </w:rPr>
      </w:pPr>
      <w:r w:rsidRPr="00F23E03">
        <w:rPr>
          <w:rFonts w:ascii="ＭＳ ゴシック" w:eastAsia="ＭＳ ゴシック" w:hAnsi="ＭＳ ゴシック" w:hint="eastAsia"/>
          <w:sz w:val="24"/>
        </w:rPr>
        <w:t>・</w:t>
      </w:r>
      <w:r w:rsidR="002C1BB8">
        <w:rPr>
          <w:rFonts w:ascii="ＭＳ ゴシック" w:eastAsia="ＭＳ ゴシック" w:hAnsi="ＭＳ ゴシック" w:hint="eastAsia"/>
          <w:sz w:val="24"/>
        </w:rPr>
        <w:t xml:space="preserve">山本　</w:t>
      </w:r>
      <w:r w:rsidR="00C85EF4">
        <w:rPr>
          <w:rFonts w:ascii="ＭＳ ゴシック" w:eastAsia="ＭＳ ゴシック" w:hAnsi="ＭＳ ゴシック" w:hint="eastAsia"/>
          <w:sz w:val="24"/>
        </w:rPr>
        <w:t>幸江</w:t>
      </w:r>
      <w:r w:rsidR="00EA43D7" w:rsidRPr="00F23E03">
        <w:rPr>
          <w:rFonts w:ascii="ＭＳ ゴシック" w:eastAsia="ＭＳ ゴシック" w:hAnsi="ＭＳ ゴシック" w:hint="eastAsia"/>
          <w:sz w:val="24"/>
        </w:rPr>
        <w:t>様～</w:t>
      </w:r>
      <w:r w:rsidR="00C25D94">
        <w:rPr>
          <w:rFonts w:ascii="ＭＳ ゴシック" w:eastAsia="ＭＳ ゴシック" w:hAnsi="ＭＳ ゴシック" w:hint="eastAsia"/>
          <w:color w:val="000000"/>
          <w:spacing w:val="15"/>
          <w:sz w:val="24"/>
        </w:rPr>
        <w:t>GH南寿の里入所の為11:00退院。明日長女様来院し退院支援計画書へサイン頂く予定。不足分の書類は後日発送する予定。</w:t>
      </w:r>
    </w:p>
    <w:p w14:paraId="3AABA485" w14:textId="77777777" w:rsidR="00E448CF" w:rsidRDefault="00E448CF" w:rsidP="00C25D94">
      <w:pPr>
        <w:ind w:left="2160" w:hangingChars="800" w:hanging="2160"/>
        <w:rPr>
          <w:rFonts w:ascii="ＭＳ ゴシック" w:eastAsia="ＭＳ ゴシック" w:hAnsi="ＭＳ ゴシック" w:hint="eastAsia"/>
          <w:color w:val="000000"/>
          <w:spacing w:val="15"/>
          <w:sz w:val="24"/>
        </w:rPr>
      </w:pPr>
    </w:p>
    <w:p w14:paraId="1D3BC5AA" w14:textId="2F5BEEEB" w:rsidR="00E430B9" w:rsidRDefault="00E448CF" w:rsidP="00C25D94">
      <w:pPr>
        <w:ind w:left="2160" w:hangingChars="800" w:hanging="2160"/>
        <w:rPr>
          <w:rFonts w:ascii="ＭＳ ゴシック" w:eastAsia="ＭＳ ゴシック" w:hAnsi="ＭＳ ゴシック"/>
          <w:color w:val="000000"/>
          <w:spacing w:val="15"/>
          <w:sz w:val="24"/>
        </w:rPr>
      </w:pPr>
      <w:r w:rsidRPr="00E448CF">
        <w:rPr>
          <w:rFonts w:ascii="ＭＳ ゴシック" w:eastAsia="ＭＳ ゴシック" w:hAnsi="ＭＳ ゴシック" w:hint="eastAsia"/>
          <w:color w:val="000000"/>
          <w:spacing w:val="15"/>
          <w:sz w:val="24"/>
        </w:rPr>
        <w:t>・沢野　茂雄様～内科種市病院に急遽空床が出来たとの事で本人の受け入れを考えているとの事。9/26長女様が面談へ行き、順調にいけば10/2の10:00に間に合うように転院となる。長女様の面談前にサマリーを保険情報とともにFAX送る必要あり。サマリーにはADLの詳細や点滴内容盛り込んでほしいとのこと。受持ちNsは早急にサマリーの作成をお願いします。</w:t>
      </w:r>
      <w:r>
        <w:rPr>
          <w:rFonts w:ascii="ＭＳ ゴシック" w:eastAsia="ＭＳ ゴシック" w:hAnsi="ＭＳ ゴシック" w:hint="eastAsia"/>
          <w:color w:val="000000"/>
          <w:spacing w:val="15"/>
          <w:sz w:val="24"/>
        </w:rPr>
        <w:t>サマリーができたら</w:t>
      </w:r>
      <w:r w:rsidR="00BC7BE3">
        <w:rPr>
          <w:rFonts w:ascii="ＭＳ ゴシック" w:eastAsia="ＭＳ ゴシック" w:hAnsi="ＭＳ ゴシック" w:hint="eastAsia"/>
          <w:color w:val="000000"/>
          <w:spacing w:val="15"/>
          <w:sz w:val="24"/>
        </w:rPr>
        <w:t>センター</w:t>
      </w:r>
      <w:r>
        <w:rPr>
          <w:rFonts w:ascii="ＭＳ ゴシック" w:eastAsia="ＭＳ ゴシック" w:hAnsi="ＭＳ ゴシック" w:hint="eastAsia"/>
          <w:color w:val="000000"/>
          <w:spacing w:val="15"/>
          <w:sz w:val="24"/>
        </w:rPr>
        <w:t>へ連絡して下さい。</w:t>
      </w:r>
      <w:bookmarkStart w:id="0" w:name="_GoBack"/>
      <w:bookmarkEnd w:id="0"/>
    </w:p>
    <w:p w14:paraId="0753CC04" w14:textId="7CADA401" w:rsidR="00E448CF" w:rsidRDefault="00E448CF" w:rsidP="00C25D94">
      <w:pPr>
        <w:ind w:left="2160" w:hangingChars="800" w:hanging="2160"/>
        <w:rPr>
          <w:rFonts w:ascii="ＭＳ ゴシック" w:eastAsia="ＭＳ ゴシック" w:hAnsi="ＭＳ ゴシック" w:hint="eastAsia"/>
          <w:color w:val="000000"/>
          <w:spacing w:val="15"/>
          <w:sz w:val="24"/>
        </w:rPr>
      </w:pPr>
    </w:p>
    <w:p w14:paraId="56261915" w14:textId="243DAA7C" w:rsidR="00E84122" w:rsidRPr="00E84122" w:rsidRDefault="00E84122" w:rsidP="00E84122">
      <w:pPr>
        <w:ind w:left="2160" w:hangingChars="800" w:hanging="2160"/>
        <w:rPr>
          <w:rFonts w:ascii="ＭＳ ゴシック" w:eastAsia="ＭＳ ゴシック" w:hAnsi="ＭＳ ゴシック" w:hint="eastAsia"/>
          <w:color w:val="000000"/>
          <w:spacing w:val="15"/>
          <w:sz w:val="24"/>
        </w:rPr>
      </w:pPr>
      <w:r>
        <w:rPr>
          <w:rFonts w:ascii="ＭＳ ゴシック" w:eastAsia="ＭＳ ゴシック" w:hAnsi="ＭＳ ゴシック" w:hint="eastAsia"/>
          <w:color w:val="000000"/>
          <w:spacing w:val="15"/>
          <w:sz w:val="24"/>
        </w:rPr>
        <w:t>・居ヶ内　米作様～</w:t>
      </w:r>
      <w:r w:rsidRPr="00E84122">
        <w:rPr>
          <w:rFonts w:ascii="ＭＳ ゴシック" w:eastAsia="ＭＳ ゴシック" w:hAnsi="ＭＳ ゴシック" w:hint="eastAsia"/>
          <w:color w:val="000000"/>
          <w:spacing w:val="15"/>
          <w:sz w:val="24"/>
        </w:rPr>
        <w:t>老健サンライフ豊寿苑　相談員　小笠原氏より連絡</w:t>
      </w:r>
      <w:r>
        <w:rPr>
          <w:rFonts w:ascii="ＭＳ ゴシック" w:eastAsia="ＭＳ ゴシック" w:hAnsi="ＭＳ ゴシック" w:hint="eastAsia"/>
          <w:color w:val="000000"/>
          <w:spacing w:val="15"/>
          <w:sz w:val="24"/>
        </w:rPr>
        <w:t>あり。先日娘様より申込があり。</w:t>
      </w:r>
      <w:r w:rsidRPr="00E84122">
        <w:rPr>
          <w:rFonts w:ascii="ＭＳ ゴシック" w:eastAsia="ＭＳ ゴシック" w:hAnsi="ＭＳ ゴシック" w:hint="eastAsia"/>
          <w:color w:val="000000"/>
          <w:spacing w:val="15"/>
          <w:sz w:val="24"/>
        </w:rPr>
        <w:t>本人様の状況を知りたい為、</w:t>
      </w:r>
      <w:r>
        <w:rPr>
          <w:rFonts w:ascii="ＭＳ ゴシック" w:eastAsia="ＭＳ ゴシック" w:hAnsi="ＭＳ ゴシック" w:hint="eastAsia"/>
          <w:color w:val="000000"/>
          <w:spacing w:val="15"/>
          <w:sz w:val="24"/>
        </w:rPr>
        <w:t>看護サマリ（入院までの経過も含めて</w:t>
      </w:r>
      <w:r w:rsidRPr="00E84122">
        <w:rPr>
          <w:rFonts w:ascii="ＭＳ ゴシック" w:eastAsia="ＭＳ ゴシック" w:hAnsi="ＭＳ ゴシック" w:hint="eastAsia"/>
          <w:color w:val="000000"/>
          <w:spacing w:val="15"/>
          <w:sz w:val="24"/>
        </w:rPr>
        <w:t>）</w:t>
      </w:r>
      <w:r>
        <w:rPr>
          <w:rFonts w:ascii="ＭＳ ゴシック" w:eastAsia="ＭＳ ゴシック" w:hAnsi="ＭＳ ゴシック" w:hint="eastAsia"/>
          <w:color w:val="000000"/>
          <w:spacing w:val="15"/>
          <w:sz w:val="24"/>
        </w:rPr>
        <w:t>、</w:t>
      </w:r>
      <w:r w:rsidRPr="00E84122">
        <w:rPr>
          <w:rFonts w:ascii="ＭＳ ゴシック" w:eastAsia="ＭＳ ゴシック" w:hAnsi="ＭＳ ゴシック" w:hint="eastAsia"/>
          <w:color w:val="000000"/>
          <w:spacing w:val="15"/>
          <w:sz w:val="24"/>
        </w:rPr>
        <w:t>薬情をFAX</w:t>
      </w:r>
      <w:r>
        <w:rPr>
          <w:rFonts w:ascii="ＭＳ ゴシック" w:eastAsia="ＭＳ ゴシック" w:hAnsi="ＭＳ ゴシック" w:hint="eastAsia"/>
          <w:color w:val="000000"/>
          <w:spacing w:val="15"/>
          <w:sz w:val="24"/>
        </w:rPr>
        <w:t>して欲しいとの事。受持ちNsはサマリ－完成次第センターへ連絡して下さい。</w:t>
      </w:r>
    </w:p>
    <w:p w14:paraId="2C79BD6A" w14:textId="38BDE012" w:rsidR="00E84122" w:rsidRPr="00E84122" w:rsidRDefault="00E84122" w:rsidP="00C25D94">
      <w:pPr>
        <w:ind w:left="2160" w:hangingChars="800" w:hanging="2160"/>
        <w:rPr>
          <w:rFonts w:ascii="ＭＳ ゴシック" w:eastAsia="ＭＳ ゴシック" w:hAnsi="ＭＳ ゴシック" w:hint="eastAsia"/>
          <w:color w:val="000000"/>
          <w:spacing w:val="15"/>
          <w:sz w:val="24"/>
        </w:rPr>
      </w:pPr>
    </w:p>
    <w:p w14:paraId="29914506" w14:textId="4798100D" w:rsidR="00E448CF" w:rsidRDefault="00E448CF" w:rsidP="00C25D94">
      <w:pPr>
        <w:ind w:left="2160" w:hangingChars="800" w:hanging="2160"/>
        <w:rPr>
          <w:rFonts w:ascii="ＭＳ ゴシック" w:eastAsia="ＭＳ ゴシック" w:hAnsi="ＭＳ ゴシック"/>
          <w:color w:val="000000"/>
          <w:spacing w:val="15"/>
          <w:sz w:val="24"/>
        </w:rPr>
      </w:pPr>
      <w:r w:rsidRPr="00E448CF">
        <w:rPr>
          <w:rFonts w:ascii="ＭＳ ゴシック" w:eastAsia="ＭＳ ゴシック" w:hAnsi="ＭＳ ゴシック" w:hint="eastAsia"/>
          <w:color w:val="000000"/>
          <w:spacing w:val="15"/>
          <w:sz w:val="24"/>
        </w:rPr>
        <w:t>・風間　和子様～本朝より発熱あり</w:t>
      </w:r>
      <w:r>
        <w:rPr>
          <w:rFonts w:ascii="ＭＳ ゴシック" w:eastAsia="ＭＳ ゴシック" w:hAnsi="ＭＳ ゴシック" w:hint="eastAsia"/>
          <w:color w:val="000000"/>
          <w:spacing w:val="15"/>
          <w:sz w:val="24"/>
        </w:rPr>
        <w:t>、血圧時折高値見られており覚醒状態の不良さ有り。本日食事摂取出来ていない旨を小栁Drへ報告。点滴1本処方、頭部CTの指示あり。頭部CT小栁D</w:t>
      </w:r>
      <w:r>
        <w:rPr>
          <w:rFonts w:ascii="ＭＳ ゴシック" w:eastAsia="ＭＳ ゴシック" w:hAnsi="ＭＳ ゴシック"/>
          <w:color w:val="000000"/>
          <w:spacing w:val="15"/>
          <w:sz w:val="24"/>
        </w:rPr>
        <w:t>r</w:t>
      </w:r>
      <w:r>
        <w:rPr>
          <w:rFonts w:ascii="ＭＳ ゴシック" w:eastAsia="ＭＳ ゴシック" w:hAnsi="ＭＳ ゴシック" w:hint="eastAsia"/>
          <w:color w:val="000000"/>
          <w:spacing w:val="15"/>
          <w:sz w:val="24"/>
        </w:rPr>
        <w:t>読影し</w:t>
      </w:r>
      <w:r w:rsidR="00E66F4E">
        <w:rPr>
          <w:rFonts w:ascii="ＭＳ ゴシック" w:eastAsia="ＭＳ ゴシック" w:hAnsi="ＭＳ ゴシック" w:hint="eastAsia"/>
          <w:color w:val="000000"/>
          <w:spacing w:val="15"/>
          <w:sz w:val="24"/>
        </w:rPr>
        <w:t>特変無い事確認して頂いている。</w:t>
      </w:r>
    </w:p>
    <w:p w14:paraId="2FACA256" w14:textId="48B48BEC" w:rsidR="00E66F4E" w:rsidRDefault="00E66F4E" w:rsidP="00C25D94">
      <w:pPr>
        <w:ind w:left="2160" w:hangingChars="800" w:hanging="2160"/>
        <w:rPr>
          <w:rFonts w:ascii="ＭＳ ゴシック" w:eastAsia="ＭＳ ゴシック" w:hAnsi="ＭＳ ゴシック"/>
          <w:color w:val="000000"/>
          <w:spacing w:val="15"/>
          <w:sz w:val="24"/>
        </w:rPr>
      </w:pPr>
    </w:p>
    <w:p w14:paraId="5168AC62" w14:textId="57EFBA64" w:rsidR="00991441" w:rsidRDefault="00991441" w:rsidP="00C25D94">
      <w:pPr>
        <w:ind w:left="2160" w:hangingChars="800" w:hanging="216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・立花　善治様～週末状態悪化している事を主治医へ報告。酸素、モニター指示追加で頂いている。</w:t>
      </w:r>
    </w:p>
    <w:p w14:paraId="22CE70F0" w14:textId="77777777" w:rsidR="00FC3EED" w:rsidRDefault="00FC3EED" w:rsidP="00C25D94">
      <w:pPr>
        <w:ind w:left="2160" w:hangingChars="800" w:hanging="2160"/>
        <w:rPr>
          <w:rFonts w:ascii="ＭＳ ゴシック" w:eastAsia="ＭＳ ゴシック" w:hAnsi="ＭＳ ゴシック" w:hint="eastAsia"/>
          <w:color w:val="000000"/>
          <w:spacing w:val="15"/>
          <w:sz w:val="24"/>
        </w:rPr>
      </w:pPr>
    </w:p>
    <w:p w14:paraId="0548B711" w14:textId="073BDB49" w:rsidR="00E448CF" w:rsidRDefault="00E66F4E" w:rsidP="00C25D94">
      <w:pPr>
        <w:ind w:left="2160" w:hangingChars="800" w:hanging="216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＜小栁Dr診察＞</w:t>
      </w:r>
    </w:p>
    <w:p w14:paraId="1671C403" w14:textId="563C1E93" w:rsidR="00E66F4E" w:rsidRDefault="00E66F4E" w:rsidP="00E66F4E">
      <w:pPr>
        <w:ind w:left="2160" w:hangingChars="800" w:hanging="216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・沢野　茂雄様～本日で抗生剤終了。点滴は継続。主治医より家族様へ架電。肺炎再発のリスクが高まる事をお伝えした上で食事再開の希望あるか確認。家族様より食事再開の希望有り。本日夕～ゼリー食再開となる。</w:t>
      </w:r>
    </w:p>
    <w:p w14:paraId="5B6DE330" w14:textId="77777777" w:rsidR="00E66F4E" w:rsidRDefault="00E66F4E" w:rsidP="00E66F4E">
      <w:pPr>
        <w:ind w:left="2160" w:hangingChars="800" w:hanging="2160"/>
        <w:rPr>
          <w:rFonts w:ascii="ＭＳ ゴシック" w:eastAsia="ＭＳ ゴシック" w:hAnsi="ＭＳ ゴシック" w:hint="eastAsia"/>
          <w:color w:val="000000"/>
          <w:spacing w:val="15"/>
          <w:sz w:val="24"/>
        </w:rPr>
      </w:pPr>
    </w:p>
    <w:p w14:paraId="0E1746A2" w14:textId="08B15760" w:rsidR="00C25D94" w:rsidRDefault="00D74D8E" w:rsidP="00E66F4E">
      <w:pPr>
        <w:ind w:left="2160" w:hangingChars="800" w:hanging="216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＜患者</w:t>
      </w:r>
      <w:r w:rsidR="00C25D94">
        <w:rPr>
          <w:rFonts w:ascii="ＭＳ ゴシック" w:eastAsia="ＭＳ ゴシック" w:hAnsi="ＭＳ ゴシック" w:hint="eastAsia"/>
          <w:color w:val="000000"/>
          <w:spacing w:val="15"/>
          <w:sz w:val="24"/>
        </w:rPr>
        <w:t>入室状況＞</w:t>
      </w:r>
    </w:p>
    <w:p w14:paraId="187D7026" w14:textId="3C85739A" w:rsidR="00C25D94" w:rsidRPr="00C25D94" w:rsidRDefault="00C25D94" w:rsidP="00C25D94">
      <w:pPr>
        <w:rPr>
          <w:rFonts w:ascii="ＭＳ ゴシック" w:eastAsia="ＭＳ ゴシック" w:hAnsi="ＭＳ ゴシック"/>
          <w:sz w:val="24"/>
        </w:rPr>
      </w:pPr>
      <w:r w:rsidRPr="00C25D94">
        <w:rPr>
          <w:rFonts w:ascii="ＭＳ ゴシック" w:eastAsia="ＭＳ ゴシック" w:hAnsi="ＭＳ ゴシック" w:hint="eastAsia"/>
          <w:sz w:val="24"/>
        </w:rPr>
        <w:t>・本木　孝子様　～B101→A114</w:t>
      </w:r>
    </w:p>
    <w:p w14:paraId="1F4429AA" w14:textId="007DCC7F" w:rsidR="00C25D94" w:rsidRPr="00C25D94" w:rsidRDefault="00C25D94" w:rsidP="00C25D94">
      <w:pPr>
        <w:rPr>
          <w:rFonts w:ascii="ＭＳ ゴシック" w:eastAsia="ＭＳ ゴシック" w:hAnsi="ＭＳ ゴシック"/>
          <w:sz w:val="24"/>
        </w:rPr>
      </w:pPr>
      <w:r w:rsidRPr="00C25D94">
        <w:rPr>
          <w:rFonts w:ascii="ＭＳ ゴシック" w:eastAsia="ＭＳ ゴシック" w:hAnsi="ＭＳ ゴシック" w:hint="eastAsia"/>
          <w:sz w:val="24"/>
        </w:rPr>
        <w:t>・市沢　すを様　～A123</w:t>
      </w:r>
      <w:r w:rsidR="00991441">
        <w:rPr>
          <w:rFonts w:ascii="ＭＳ ゴシック" w:eastAsia="ＭＳ ゴシック" w:hAnsi="ＭＳ ゴシック" w:hint="eastAsia"/>
          <w:sz w:val="24"/>
        </w:rPr>
        <w:t>（観察室）</w:t>
      </w:r>
      <w:r w:rsidRPr="00C25D94">
        <w:rPr>
          <w:rFonts w:ascii="ＭＳ ゴシック" w:eastAsia="ＭＳ ゴシック" w:hAnsi="ＭＳ ゴシック" w:hint="eastAsia"/>
          <w:sz w:val="24"/>
        </w:rPr>
        <w:t>→B101</w:t>
      </w:r>
    </w:p>
    <w:p w14:paraId="4697EC84" w14:textId="2078631A" w:rsidR="00C25D94" w:rsidRDefault="00C25D94" w:rsidP="00C25D94">
      <w:pPr>
        <w:rPr>
          <w:rFonts w:ascii="ＭＳ ゴシック" w:eastAsia="ＭＳ ゴシック" w:hAnsi="ＭＳ ゴシック"/>
          <w:sz w:val="24"/>
        </w:rPr>
      </w:pPr>
      <w:r w:rsidRPr="00C25D94">
        <w:rPr>
          <w:rFonts w:ascii="ＭＳ ゴシック" w:eastAsia="ＭＳ ゴシック" w:hAnsi="ＭＳ ゴシック" w:hint="eastAsia"/>
          <w:sz w:val="24"/>
        </w:rPr>
        <w:t>・立花　善治様　～D203→A123</w:t>
      </w:r>
      <w:r>
        <w:rPr>
          <w:rFonts w:ascii="ＭＳ ゴシック" w:eastAsia="ＭＳ ゴシック" w:hAnsi="ＭＳ ゴシック" w:hint="eastAsia"/>
          <w:sz w:val="24"/>
        </w:rPr>
        <w:t>（観察室）</w:t>
      </w:r>
    </w:p>
    <w:p w14:paraId="68B97D5E" w14:textId="77777777" w:rsidR="00C25D94" w:rsidRPr="00E430B9" w:rsidRDefault="00C25D94" w:rsidP="00C25D94">
      <w:pPr>
        <w:rPr>
          <w:rFonts w:ascii="ＭＳ ゴシック" w:eastAsia="ＭＳ ゴシック" w:hAnsi="ＭＳ ゴシック"/>
          <w:sz w:val="24"/>
        </w:rPr>
      </w:pPr>
    </w:p>
    <w:p w14:paraId="6E24A7FD" w14:textId="3145DE36" w:rsidR="00783587" w:rsidRDefault="00783587" w:rsidP="00196548">
      <w:pPr>
        <w:rPr>
          <w:rFonts w:ascii="ＭＳ ゴシック" w:eastAsia="ＭＳ ゴシック" w:hAnsi="ＭＳ ゴシック"/>
          <w:sz w:val="24"/>
        </w:rPr>
      </w:pPr>
      <w:r w:rsidRPr="00E430B9">
        <w:rPr>
          <w:rFonts w:ascii="ＭＳ ゴシック" w:eastAsia="ＭＳ ゴシック" w:hAnsi="ＭＳ ゴシック" w:hint="eastAsia"/>
          <w:sz w:val="24"/>
        </w:rPr>
        <w:t>＜要注目患者様情報＞</w:t>
      </w:r>
    </w:p>
    <w:p w14:paraId="606A8A1E" w14:textId="0D290B7D" w:rsidR="00B01422" w:rsidRDefault="00C25D94" w:rsidP="00196548">
      <w:pPr>
        <w:rPr>
          <w:rFonts w:ascii="ＭＳ ゴシック" w:eastAsia="ＭＳ ゴシック" w:hAnsi="ＭＳ ゴシック"/>
          <w:sz w:val="24"/>
        </w:rPr>
      </w:pPr>
      <w:r>
        <w:rPr>
          <w:rFonts w:ascii="ＭＳ ゴシック" w:eastAsia="ＭＳ ゴシック" w:hAnsi="ＭＳ ゴシック" w:hint="eastAsia"/>
          <w:sz w:val="24"/>
        </w:rPr>
        <w:t>・山本　幸江様～11:00 GH南寿の里入所の為、施設職員様付き添いの下退院。</w:t>
      </w:r>
    </w:p>
    <w:p w14:paraId="0A17C606" w14:textId="77777777" w:rsidR="00C25D94" w:rsidRPr="00C25D94" w:rsidRDefault="00C25D94" w:rsidP="00196548">
      <w:pPr>
        <w:rPr>
          <w:rFonts w:ascii="ＭＳ ゴシック" w:eastAsia="ＭＳ ゴシック" w:hAnsi="ＭＳ ゴシック"/>
          <w:sz w:val="24"/>
        </w:rPr>
      </w:pPr>
    </w:p>
    <w:p w14:paraId="5FBFD6ED" w14:textId="7337363E" w:rsidR="00C25D94" w:rsidRPr="00B01422" w:rsidRDefault="002269A1" w:rsidP="00C25D94">
      <w:pPr>
        <w:ind w:left="1920" w:hangingChars="800" w:hanging="1920"/>
        <w:rPr>
          <w:rFonts w:ascii="ＭＳ ゴシック" w:eastAsia="ＭＳ ゴシック" w:hAnsi="ＭＳ ゴシック"/>
          <w:sz w:val="24"/>
        </w:rPr>
      </w:pPr>
      <w:r w:rsidRPr="00E430B9">
        <w:rPr>
          <w:rFonts w:ascii="ＭＳ ゴシック" w:eastAsia="ＭＳ ゴシック" w:hAnsi="ＭＳ ゴシック" w:hint="eastAsia"/>
          <w:sz w:val="24"/>
        </w:rPr>
        <w:t>・</w:t>
      </w:r>
      <w:r w:rsidR="003D4175" w:rsidRPr="00E430B9">
        <w:rPr>
          <w:rFonts w:ascii="ＭＳ ゴシック" w:eastAsia="ＭＳ ゴシック" w:hAnsi="ＭＳ ゴシック" w:hint="eastAsia"/>
          <w:sz w:val="24"/>
        </w:rPr>
        <w:t>沢野　茂雄</w:t>
      </w:r>
      <w:r w:rsidR="00783587" w:rsidRPr="00E430B9">
        <w:rPr>
          <w:rFonts w:ascii="ＭＳ ゴシック" w:eastAsia="ＭＳ ゴシック" w:hAnsi="ＭＳ ゴシック" w:hint="eastAsia"/>
          <w:sz w:val="24"/>
        </w:rPr>
        <w:t>様～</w:t>
      </w:r>
      <w:r w:rsidR="00CD3983">
        <w:rPr>
          <w:rFonts w:ascii="ＭＳ ゴシック" w:eastAsia="ＭＳ ゴシック" w:hAnsi="ＭＳ ゴシック" w:hint="eastAsia"/>
          <w:sz w:val="24"/>
        </w:rPr>
        <w:t>バイタルサイン著変無し。喀痰増大あり適宜吸引実施。</w:t>
      </w:r>
      <w:r w:rsidR="006B29F1">
        <w:rPr>
          <w:rFonts w:ascii="ＭＳ ゴシック" w:eastAsia="ＭＳ ゴシック" w:hAnsi="ＭＳ ゴシック" w:hint="eastAsia"/>
          <w:sz w:val="24"/>
        </w:rPr>
        <w:t>吸引実</w:t>
      </w:r>
      <w:r w:rsidR="006B29F1">
        <w:rPr>
          <w:rFonts w:ascii="ＭＳ ゴシック" w:eastAsia="ＭＳ ゴシック" w:hAnsi="ＭＳ ゴシック" w:hint="eastAsia"/>
          <w:sz w:val="24"/>
        </w:rPr>
        <w:lastRenderedPageBreak/>
        <w:t>施時、拒否・抵抗の増強一時的にあり。</w:t>
      </w:r>
    </w:p>
    <w:p w14:paraId="7430ED3A" w14:textId="02F68D51" w:rsidR="00A255B8" w:rsidRDefault="00B01422" w:rsidP="00E66F4E">
      <w:pPr>
        <w:ind w:leftChars="800" w:left="1680"/>
        <w:rPr>
          <w:rFonts w:ascii="ＭＳ ゴシック" w:eastAsia="ＭＳ ゴシック" w:hAnsi="ＭＳ ゴシック" w:hint="eastAsia"/>
          <w:sz w:val="24"/>
        </w:rPr>
      </w:pPr>
      <w:r w:rsidRPr="00B01422">
        <w:rPr>
          <w:rFonts w:ascii="ＭＳ ゴシック" w:eastAsia="ＭＳ ゴシック" w:hAnsi="ＭＳ ゴシック" w:hint="eastAsia"/>
          <w:sz w:val="24"/>
        </w:rPr>
        <w:tab/>
      </w:r>
      <w:r w:rsidRPr="00B01422">
        <w:rPr>
          <w:rFonts w:ascii="ＭＳ ゴシック" w:eastAsia="ＭＳ ゴシック" w:hAnsi="ＭＳ ゴシック" w:hint="eastAsia"/>
          <w:sz w:val="24"/>
        </w:rPr>
        <w:tab/>
      </w:r>
      <w:r w:rsidRPr="00B01422">
        <w:rPr>
          <w:rFonts w:ascii="ＭＳ ゴシック" w:eastAsia="ＭＳ ゴシック" w:hAnsi="ＭＳ ゴシック" w:hint="eastAsia"/>
          <w:sz w:val="24"/>
        </w:rPr>
        <w:tab/>
      </w:r>
      <w:r w:rsidRPr="00B01422">
        <w:rPr>
          <w:rFonts w:ascii="ＭＳ ゴシック" w:eastAsia="ＭＳ ゴシック" w:hAnsi="ＭＳ ゴシック" w:hint="eastAsia"/>
          <w:sz w:val="24"/>
        </w:rPr>
        <w:tab/>
      </w:r>
      <w:r w:rsidRPr="00B01422">
        <w:rPr>
          <w:rFonts w:ascii="ＭＳ ゴシック" w:eastAsia="ＭＳ ゴシック" w:hAnsi="ＭＳ ゴシック" w:hint="eastAsia"/>
          <w:sz w:val="24"/>
        </w:rPr>
        <w:tab/>
      </w:r>
    </w:p>
    <w:p w14:paraId="5F178C17" w14:textId="2270DBB3" w:rsidR="00CD3983" w:rsidRDefault="00401FE1" w:rsidP="00CD39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すを様～</w:t>
      </w:r>
      <w:r w:rsidR="00CD3983">
        <w:rPr>
          <w:rFonts w:ascii="ＭＳ ゴシック" w:eastAsia="ＭＳ ゴシック" w:hAnsi="ＭＳ ゴシック" w:hint="eastAsia"/>
          <w:sz w:val="24"/>
        </w:rPr>
        <w:t>体温37.4℃～</w:t>
      </w:r>
      <w:r w:rsidR="00991441">
        <w:rPr>
          <w:rFonts w:ascii="ＭＳ ゴシック" w:eastAsia="ＭＳ ゴシック" w:hAnsi="ＭＳ ゴシック" w:hint="eastAsia"/>
          <w:sz w:val="24"/>
        </w:rPr>
        <w:t>37.0℃</w:t>
      </w:r>
      <w:r w:rsidR="00CD3983">
        <w:rPr>
          <w:rFonts w:ascii="ＭＳ ゴシック" w:eastAsia="ＭＳ ゴシック" w:hAnsi="ＭＳ ゴシック" w:hint="eastAsia"/>
          <w:sz w:val="24"/>
        </w:rPr>
        <w:t>他バイタルサイン著変無し。自排尿あり。</w:t>
      </w:r>
      <w:r w:rsidR="006B29F1">
        <w:rPr>
          <w:rFonts w:ascii="ＭＳ ゴシック" w:eastAsia="ＭＳ ゴシック" w:hAnsi="ＭＳ ゴシック" w:hint="eastAsia"/>
          <w:sz w:val="24"/>
        </w:rPr>
        <w:t>床上で活気無く臥床している。</w:t>
      </w:r>
    </w:p>
    <w:p w14:paraId="065E9647" w14:textId="77777777" w:rsidR="00CD3983" w:rsidRDefault="00CD3983" w:rsidP="00CD3983">
      <w:pPr>
        <w:ind w:left="1920" w:hangingChars="800" w:hanging="1920"/>
        <w:rPr>
          <w:rFonts w:ascii="ＭＳ ゴシック" w:eastAsia="ＭＳ ゴシック" w:hAnsi="ＭＳ ゴシック"/>
          <w:sz w:val="24"/>
        </w:rPr>
      </w:pPr>
    </w:p>
    <w:p w14:paraId="5306FAC4" w14:textId="48B95AB8" w:rsidR="00A255B8" w:rsidRDefault="00401FE1" w:rsidP="00401F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CD3983">
        <w:rPr>
          <w:rFonts w:ascii="ＭＳ ゴシック" w:eastAsia="ＭＳ ゴシック" w:hAnsi="ＭＳ ゴシック" w:hint="eastAsia"/>
          <w:sz w:val="24"/>
        </w:rPr>
        <w:t>バイタルサイン著変無し。床上で多動で経過。点滴自抜あり刺し替え実施している。</w:t>
      </w:r>
    </w:p>
    <w:p w14:paraId="406C03D9" w14:textId="09DA2A9A" w:rsidR="00D74D8E" w:rsidRDefault="00D74D8E" w:rsidP="00CD3983">
      <w:pPr>
        <w:rPr>
          <w:rFonts w:ascii="ＭＳ ゴシック" w:eastAsia="ＭＳ ゴシック" w:hAnsi="ＭＳ ゴシック"/>
          <w:sz w:val="24"/>
        </w:rPr>
      </w:pPr>
    </w:p>
    <w:p w14:paraId="589E9B57" w14:textId="310EE529" w:rsidR="00D74D8E" w:rsidRDefault="00B01422" w:rsidP="00CD39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w:t>
      </w:r>
      <w:r w:rsidR="00CD3983">
        <w:rPr>
          <w:rFonts w:ascii="ＭＳ ゴシック" w:eastAsia="ＭＳ ゴシック" w:hAnsi="ＭＳ ゴシック" w:hint="eastAsia"/>
          <w:sz w:val="24"/>
        </w:rPr>
        <w:t>体温37.1℃～</w:t>
      </w:r>
      <w:r w:rsidR="00E66F4E">
        <w:rPr>
          <w:rFonts w:ascii="ＭＳ ゴシック" w:eastAsia="ＭＳ ゴシック" w:hAnsi="ＭＳ ゴシック" w:hint="eastAsia"/>
          <w:sz w:val="24"/>
        </w:rPr>
        <w:t>38.0</w:t>
      </w:r>
      <w:r w:rsidR="00991441">
        <w:rPr>
          <w:rFonts w:ascii="ＭＳ ゴシック" w:eastAsia="ＭＳ ゴシック" w:hAnsi="ＭＳ ゴシック" w:hint="eastAsia"/>
          <w:sz w:val="24"/>
        </w:rPr>
        <w:t>℃</w:t>
      </w:r>
      <w:r w:rsidR="00E66F4E">
        <w:rPr>
          <w:rFonts w:ascii="ＭＳ ゴシック" w:eastAsia="ＭＳ ゴシック" w:hAnsi="ＭＳ ゴシック" w:hint="eastAsia"/>
          <w:sz w:val="24"/>
        </w:rPr>
        <w:t>。</w:t>
      </w:r>
      <w:r w:rsidR="00CD3983">
        <w:rPr>
          <w:rFonts w:ascii="ＭＳ ゴシック" w:eastAsia="ＭＳ ゴシック" w:hAnsi="ＭＳ ゴシック" w:hint="eastAsia"/>
          <w:sz w:val="24"/>
        </w:rPr>
        <w:t>他バイタルサイン著変無し。</w:t>
      </w:r>
      <w:r w:rsidR="00E66F4E">
        <w:rPr>
          <w:rFonts w:ascii="ＭＳ ゴシック" w:eastAsia="ＭＳ ゴシック" w:hAnsi="ＭＳ ゴシック" w:hint="eastAsia"/>
          <w:sz w:val="24"/>
        </w:rPr>
        <w:t>発熱ありクーリング実施している。</w:t>
      </w:r>
      <w:r w:rsidR="00CD3983">
        <w:rPr>
          <w:rFonts w:ascii="ＭＳ ゴシック" w:eastAsia="ＭＳ ゴシック" w:hAnsi="ＭＳ ゴシック" w:hint="eastAsia"/>
          <w:sz w:val="24"/>
        </w:rPr>
        <w:t>喀痰増大あり適宜吸引実施。白色～黄色痰中等量除去している。</w:t>
      </w:r>
      <w:r w:rsidR="002202C1">
        <w:rPr>
          <w:rFonts w:ascii="ＭＳ ゴシック" w:eastAsia="ＭＳ ゴシック" w:hAnsi="ＭＳ ゴシック" w:hint="eastAsia"/>
          <w:sz w:val="24"/>
        </w:rPr>
        <w:tab/>
      </w:r>
      <w:r w:rsidR="002202C1">
        <w:rPr>
          <w:rFonts w:ascii="ＭＳ ゴシック" w:eastAsia="ＭＳ ゴシック" w:hAnsi="ＭＳ ゴシック" w:hint="eastAsia"/>
          <w:sz w:val="24"/>
        </w:rPr>
        <w:tab/>
      </w:r>
      <w:r w:rsidR="002202C1">
        <w:rPr>
          <w:rFonts w:ascii="ＭＳ ゴシック" w:eastAsia="ＭＳ ゴシック" w:hAnsi="ＭＳ ゴシック" w:hint="eastAsia"/>
          <w:sz w:val="24"/>
        </w:rPr>
        <w:tab/>
      </w:r>
      <w:r w:rsidR="002202C1">
        <w:rPr>
          <w:rFonts w:ascii="ＭＳ ゴシック" w:eastAsia="ＭＳ ゴシック" w:hAnsi="ＭＳ ゴシック" w:hint="eastAsia"/>
          <w:sz w:val="24"/>
        </w:rPr>
        <w:tab/>
      </w:r>
      <w:r w:rsidR="002202C1">
        <w:rPr>
          <w:rFonts w:ascii="ＭＳ ゴシック" w:eastAsia="ＭＳ ゴシック" w:hAnsi="ＭＳ ゴシック" w:hint="eastAsia"/>
          <w:sz w:val="24"/>
        </w:rPr>
        <w:tab/>
      </w:r>
      <w:r w:rsidR="002202C1">
        <w:rPr>
          <w:rFonts w:ascii="ＭＳ ゴシック" w:eastAsia="ＭＳ ゴシック" w:hAnsi="ＭＳ ゴシック" w:hint="eastAsia"/>
          <w:sz w:val="24"/>
        </w:rPr>
        <w:tab/>
      </w:r>
    </w:p>
    <w:p w14:paraId="226D34F1" w14:textId="7223D0CF" w:rsidR="006B3DE5" w:rsidRDefault="00821E9D" w:rsidP="00CD3983">
      <w:pPr>
        <w:ind w:left="2160" w:hangingChars="900" w:hanging="2160"/>
        <w:rPr>
          <w:rFonts w:ascii="ＭＳ ゴシック" w:eastAsia="ＭＳ ゴシック" w:hAnsi="ＭＳ ゴシック"/>
          <w:sz w:val="24"/>
        </w:rPr>
      </w:pPr>
      <w:r w:rsidRPr="00F23E03">
        <w:rPr>
          <w:rFonts w:ascii="ＭＳ ゴシック" w:eastAsia="ＭＳ ゴシック" w:hAnsi="ＭＳ ゴシック" w:hint="eastAsia"/>
          <w:sz w:val="24"/>
        </w:rPr>
        <w:t>・</w:t>
      </w:r>
      <w:r w:rsidR="00401FE1">
        <w:rPr>
          <w:rFonts w:ascii="ＭＳ ゴシック" w:eastAsia="ＭＳ ゴシック" w:hAnsi="ＭＳ ゴシック" w:hint="eastAsia"/>
          <w:sz w:val="24"/>
        </w:rPr>
        <w:t>立花　善治</w:t>
      </w:r>
      <w:r w:rsidRPr="00F23E03">
        <w:rPr>
          <w:rFonts w:ascii="ＭＳ ゴシック" w:eastAsia="ＭＳ ゴシック" w:hAnsi="ＭＳ ゴシック" w:hint="eastAsia"/>
          <w:sz w:val="24"/>
        </w:rPr>
        <w:t>様～</w:t>
      </w:r>
      <w:r w:rsidR="00477488">
        <w:rPr>
          <w:rFonts w:ascii="ＭＳ ゴシック" w:eastAsia="ＭＳ ゴシック" w:hAnsi="ＭＳ ゴシック" w:hint="eastAsia"/>
          <w:sz w:val="24"/>
        </w:rPr>
        <w:t>バイタルサイン著変無し。</w:t>
      </w:r>
      <w:r w:rsidR="00477488" w:rsidRPr="00477488">
        <w:rPr>
          <w:rFonts w:ascii="ＭＳ ゴシック" w:eastAsia="ＭＳ ゴシック" w:hAnsi="ＭＳ ゴシック" w:hint="eastAsia"/>
          <w:sz w:val="24"/>
        </w:rPr>
        <w:t>閉眼し声掛けにも発語なし。酸素飽和度</w:t>
      </w:r>
      <w:r w:rsidR="00477488">
        <w:rPr>
          <w:rFonts w:ascii="ＭＳ ゴシック" w:eastAsia="ＭＳ ゴシック" w:hAnsi="ＭＳ ゴシック" w:hint="eastAsia"/>
          <w:sz w:val="24"/>
        </w:rPr>
        <w:t>酸素2Lで</w:t>
      </w:r>
      <w:r w:rsidR="00477488" w:rsidRPr="00477488">
        <w:rPr>
          <w:rFonts w:ascii="ＭＳ ゴシック" w:eastAsia="ＭＳ ゴシック" w:hAnsi="ＭＳ ゴシック" w:hint="eastAsia"/>
          <w:sz w:val="24"/>
        </w:rPr>
        <w:t>90％後半維持出来ている。</w:t>
      </w:r>
      <w:r w:rsidR="00E66F4E">
        <w:rPr>
          <w:rFonts w:ascii="ＭＳ ゴシック" w:eastAsia="ＭＳ ゴシック" w:hAnsi="ＭＳ ゴシック" w:hint="eastAsia"/>
          <w:sz w:val="24"/>
        </w:rPr>
        <w:t>14:00酸素飽和度の低下無い為酸素offにし経過見ている。</w:t>
      </w:r>
    </w:p>
    <w:p w14:paraId="79616ABC" w14:textId="2948B6F8" w:rsidR="00CD3983" w:rsidRDefault="00CD3983" w:rsidP="00CD3983">
      <w:pPr>
        <w:ind w:left="2160" w:hangingChars="900" w:hanging="2160"/>
        <w:rPr>
          <w:rFonts w:ascii="ＭＳ ゴシック" w:eastAsia="ＭＳ ゴシック" w:hAnsi="ＭＳ ゴシック"/>
          <w:sz w:val="24"/>
        </w:rPr>
      </w:pPr>
    </w:p>
    <w:p w14:paraId="40E14521" w14:textId="64261264" w:rsidR="00CD3983" w:rsidRDefault="00CD3983" w:rsidP="00CD39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・木村　礼子様～昨日20:25独語・多弁さ著明にあり不穏時クエチアピン使用。</w:t>
      </w:r>
      <w:r w:rsidR="006B29F1">
        <w:rPr>
          <w:rFonts w:ascii="ＭＳ ゴシック" w:eastAsia="ＭＳ ゴシック" w:hAnsi="ＭＳ ゴシック" w:hint="eastAsia"/>
          <w:sz w:val="24"/>
        </w:rPr>
        <w:t>本日多弁さ収まらず10:</w:t>
      </w:r>
      <w:r w:rsidR="006B29F1">
        <w:rPr>
          <w:rFonts w:ascii="ＭＳ ゴシック" w:eastAsia="ＭＳ ゴシック" w:hAnsi="ＭＳ ゴシック"/>
          <w:sz w:val="24"/>
        </w:rPr>
        <w:t>18</w:t>
      </w:r>
      <w:r w:rsidR="006B29F1">
        <w:rPr>
          <w:rFonts w:ascii="ＭＳ ゴシック" w:eastAsia="ＭＳ ゴシック" w:hAnsi="ＭＳ ゴシック" w:hint="eastAsia"/>
          <w:sz w:val="24"/>
        </w:rPr>
        <w:t>不穏時クエチアピン再度使用している。他者トラブルには至っていない。</w:t>
      </w:r>
    </w:p>
    <w:p w14:paraId="0F81144F" w14:textId="65F4CAF3" w:rsidR="00CD3983" w:rsidRDefault="00CD3983" w:rsidP="00CD3983">
      <w:pPr>
        <w:ind w:left="2160" w:hangingChars="900" w:hanging="2160"/>
        <w:rPr>
          <w:rFonts w:ascii="ＭＳ ゴシック" w:eastAsia="ＭＳ ゴシック" w:hAnsi="ＭＳ ゴシック"/>
          <w:sz w:val="24"/>
        </w:rPr>
      </w:pPr>
    </w:p>
    <w:p w14:paraId="6E76F0C6" w14:textId="77777777" w:rsidR="00CD3983" w:rsidRDefault="00CD3983" w:rsidP="00CD39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・風間　和子様～本朝体温38.1℃の発熱あり。クーリング実施し午後には37.</w:t>
      </w:r>
      <w:r>
        <w:rPr>
          <w:rFonts w:ascii="ＭＳ ゴシック" w:eastAsia="ＭＳ ゴシック" w:hAnsi="ＭＳ ゴシック"/>
          <w:sz w:val="24"/>
        </w:rPr>
        <w:t>1</w:t>
      </w:r>
      <w:r>
        <w:rPr>
          <w:rFonts w:ascii="ＭＳ ゴシック" w:eastAsia="ＭＳ ゴシック" w:hAnsi="ＭＳ ゴシック" w:hint="eastAsia"/>
          <w:sz w:val="24"/>
        </w:rPr>
        <w:t>℃</w:t>
      </w:r>
    </w:p>
    <w:p w14:paraId="7B1ACB94" w14:textId="450C915A" w:rsidR="00CD3983" w:rsidRPr="00CD3983" w:rsidRDefault="00CD3983" w:rsidP="00CD3983">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まで解熱している。血圧高値で覚醒状態にやや不良さ有り。食　事は朝数口、昼不食で経過。</w:t>
      </w:r>
      <w:r w:rsidR="00E66F4E">
        <w:rPr>
          <w:rFonts w:ascii="ＭＳ ゴシック" w:eastAsia="ＭＳ ゴシック" w:hAnsi="ＭＳ ゴシック" w:hint="eastAsia"/>
          <w:sz w:val="24"/>
        </w:rPr>
        <w:t>指示の点滴開始しトラブル無く経過している。</w:t>
      </w:r>
    </w:p>
    <w:sectPr w:rsidR="00CD3983" w:rsidRPr="00CD398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05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88"/>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9F1"/>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441"/>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E3"/>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5D94"/>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983"/>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4D8E"/>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CF"/>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6F4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2"/>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3EED"/>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0540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B8E24-7D1E-4E01-85F0-AD43D5F44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Pages>
  <Words>234</Words>
  <Characters>1334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cp:revision>
  <cp:lastPrinted>2023-10-20T00:22:00Z</cp:lastPrinted>
  <dcterms:created xsi:type="dcterms:W3CDTF">2025-09-22T02:37:00Z</dcterms:created>
  <dcterms:modified xsi:type="dcterms:W3CDTF">2025-09-22T07:19:00Z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