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8B8E0A3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95396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95396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95396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E95396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E2F82DC" w:rsidR="008E17D5" w:rsidRPr="00E22B30" w:rsidRDefault="001C7A3D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8A2148F" w:rsidR="008E17D5" w:rsidRPr="00E22B30" w:rsidRDefault="009E583A" w:rsidP="00330D1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C8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A743343" w:rsidR="008E17D5" w:rsidRPr="00E22B30" w:rsidRDefault="001C7A3D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1B369CD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67BA164" w:rsidR="008E17D5" w:rsidRPr="00E22B30" w:rsidRDefault="001C7A3D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BBE3011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34E1AA8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47E5865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1827F1" w:rsidR="003464D0" w:rsidRPr="00E22B30" w:rsidRDefault="001C7A3D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80D935E" w:rsidR="00E71C8E" w:rsidRPr="00E22B30" w:rsidRDefault="00E71C8E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6665E17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4064772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634A459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A437EE9" w:rsidR="008E17D5" w:rsidRPr="00E22B30" w:rsidRDefault="00ED09C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2E75ADE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2A6DF47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C7A3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1355220" w:rsidR="008E17D5" w:rsidRPr="00E22B30" w:rsidRDefault="001C7A3D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8CE64B4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7E12E8D" w:rsidR="008E17D5" w:rsidRPr="00E22B30" w:rsidRDefault="001C7A3D" w:rsidP="00E71C8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ADBC2E6" w:rsidR="008E17D5" w:rsidRPr="00E22B30" w:rsidRDefault="00E71C8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0656319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AFBDA8B" w:rsidR="00EB7362" w:rsidRPr="00E22B30" w:rsidRDefault="001C7A3D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549CE5E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D18ADD" w:rsidR="001C7A3D" w:rsidRPr="00E22B30" w:rsidRDefault="001C7A3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DD3397E" w14:textId="746DDBB1" w:rsidR="003115A4" w:rsidRDefault="00590EA5" w:rsidP="007A48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A4860">
        <w:rPr>
          <w:rFonts w:ascii="ＭＳ ゴシック" w:eastAsia="ＭＳ ゴシック" w:hAnsi="ＭＳ ゴシック" w:cs="Times New Roman" w:hint="eastAsia"/>
          <w:szCs w:val="21"/>
        </w:rPr>
        <w:t>事故を未然に防ぐよう、各ユニットラウンドを徹底しましょう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726C173" w14:textId="77777777" w:rsidR="007A4860" w:rsidRPr="007A4860" w:rsidRDefault="007A4860" w:rsidP="007A48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5C916B0A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B9512B8" w14:textId="1F71C34E" w:rsidR="00E73360" w:rsidRDefault="00E71C8E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18783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3E757BC" w14:textId="2C26C8B4" w:rsidR="003115A4" w:rsidRDefault="00AF1CA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C7A3D">
        <w:rPr>
          <w:rFonts w:ascii="ＭＳ ゴシック" w:eastAsia="ＭＳ ゴシック" w:hAnsi="ＭＳ ゴシック" w:cs="Times New Roman" w:hint="eastAsia"/>
          <w:szCs w:val="21"/>
        </w:rPr>
        <w:t>佐藤　鉄男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1C7A3D">
        <w:rPr>
          <w:rFonts w:ascii="ＭＳ ゴシック" w:eastAsia="ＭＳ ゴシック" w:hAnsi="ＭＳ ゴシック" w:cs="Times New Roman" w:hint="eastAsia"/>
          <w:szCs w:val="21"/>
        </w:rPr>
        <w:t>C4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号室→西</w:t>
      </w:r>
      <w:r w:rsidR="001C7A3D">
        <w:rPr>
          <w:rFonts w:ascii="ＭＳ ゴシック" w:eastAsia="ＭＳ ゴシック" w:hAnsi="ＭＳ ゴシック" w:cs="Times New Roman" w:hint="eastAsia"/>
          <w:szCs w:val="21"/>
        </w:rPr>
        <w:t>D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1C7A3D">
        <w:rPr>
          <w:rFonts w:ascii="ＭＳ ゴシック" w:eastAsia="ＭＳ ゴシック" w:hAnsi="ＭＳ ゴシック" w:cs="Times New Roman" w:hint="eastAsia"/>
          <w:szCs w:val="21"/>
        </w:rPr>
        <w:t>03</w:t>
      </w:r>
      <w:r w:rsidR="00E71C8E">
        <w:rPr>
          <w:rFonts w:ascii="ＭＳ ゴシック" w:eastAsia="ＭＳ ゴシック" w:hAnsi="ＭＳ ゴシック" w:cs="Times New Roman" w:hint="eastAsia"/>
          <w:szCs w:val="21"/>
        </w:rPr>
        <w:t>号室へ</w:t>
      </w:r>
    </w:p>
    <w:p w14:paraId="66EE6DE4" w14:textId="63FAAF20" w:rsidR="001C7A3D" w:rsidRDefault="001C7A3D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00C284" w14:textId="77777777" w:rsidR="001C7A3D" w:rsidRP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1C7A3D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7D330769" w14:textId="77777777" w:rsidR="001C7A3D" w:rsidRP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1C7A3D">
        <w:rPr>
          <w:rFonts w:ascii="ＭＳ ゴシック" w:eastAsia="ＭＳ ゴシック" w:hAnsi="ＭＳ ゴシック" w:cs="Times New Roman" w:hint="eastAsia"/>
          <w:szCs w:val="21"/>
        </w:rPr>
        <w:t>・磯嶋　茜様～東病棟</w:t>
      </w:r>
      <w:r w:rsidRPr="001C7A3D">
        <w:rPr>
          <w:rFonts w:ascii="ＭＳ ゴシック" w:eastAsia="ＭＳ ゴシック" w:hAnsi="ＭＳ ゴシック" w:cs="Times New Roman"/>
          <w:szCs w:val="21"/>
        </w:rPr>
        <w:t>Cユニット5号室→東病棟Aユニット15室</w:t>
      </w:r>
    </w:p>
    <w:p w14:paraId="29B02F99" w14:textId="77777777" w:rsidR="001C7A3D" w:rsidRP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1C7A3D">
        <w:rPr>
          <w:rFonts w:ascii="ＭＳ ゴシック" w:eastAsia="ＭＳ ゴシック" w:hAnsi="ＭＳ ゴシック" w:cs="Times New Roman" w:hint="eastAsia"/>
          <w:szCs w:val="21"/>
        </w:rPr>
        <w:t>・若沢　理子様～東病棟</w:t>
      </w:r>
      <w:r w:rsidRPr="001C7A3D">
        <w:rPr>
          <w:rFonts w:ascii="ＭＳ ゴシック" w:eastAsia="ＭＳ ゴシック" w:hAnsi="ＭＳ ゴシック" w:cs="Times New Roman"/>
          <w:szCs w:val="21"/>
        </w:rPr>
        <w:t>Cユニット5号室→東病棟Aユニット15号室</w:t>
      </w:r>
    </w:p>
    <w:p w14:paraId="671EBC26" w14:textId="77777777" w:rsidR="001C7A3D" w:rsidRP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124E728" w14:textId="77777777" w:rsidR="001C7A3D" w:rsidRP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1C7A3D">
        <w:rPr>
          <w:rFonts w:ascii="ＭＳ ゴシック" w:eastAsia="ＭＳ ゴシック" w:hAnsi="ＭＳ ゴシック" w:cs="Times New Roman" w:hint="eastAsia"/>
          <w:szCs w:val="21"/>
        </w:rPr>
        <w:t>【居室移動】</w:t>
      </w:r>
    </w:p>
    <w:p w14:paraId="231D3CA9" w14:textId="1FC4ABD8" w:rsidR="001C7A3D" w:rsidRDefault="001C7A3D" w:rsidP="001C7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1C7A3D">
        <w:rPr>
          <w:rFonts w:ascii="ＭＳ ゴシック" w:eastAsia="ＭＳ ゴシック" w:hAnsi="ＭＳ ゴシック" w:cs="Times New Roman" w:hint="eastAsia"/>
          <w:szCs w:val="21"/>
        </w:rPr>
        <w:t>・寺地　啓喜様～東病棟</w:t>
      </w:r>
      <w:r w:rsidRPr="001C7A3D">
        <w:rPr>
          <w:rFonts w:ascii="ＭＳ ゴシック" w:eastAsia="ＭＳ ゴシック" w:hAnsi="ＭＳ ゴシック" w:cs="Times New Roman"/>
          <w:szCs w:val="21"/>
        </w:rPr>
        <w:t>Aユニット15号室→東病棟Aユニット9号室</w:t>
      </w:r>
    </w:p>
    <w:p w14:paraId="681233CB" w14:textId="3591FC8E" w:rsidR="001C7A3D" w:rsidRPr="00685E57" w:rsidRDefault="001C7A3D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17BB460C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147533E5" w14:textId="13C27D61" w:rsidR="0037544A" w:rsidRDefault="007A4860" w:rsidP="00D9254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A4860">
        <w:rPr>
          <w:rFonts w:ascii="ＭＳ ゴシック" w:eastAsia="ＭＳ ゴシック" w:hAnsi="ＭＳ ゴシック" w:cs="Times New Roman" w:hint="eastAsia"/>
          <w:szCs w:val="21"/>
        </w:rPr>
        <w:t>杉本</w:t>
      </w:r>
      <w:r w:rsidRPr="007A4860">
        <w:rPr>
          <w:rFonts w:ascii="ＭＳ ゴシック" w:eastAsia="ＭＳ ゴシック" w:hAnsi="ＭＳ ゴシック" w:cs="Times New Roman"/>
          <w:szCs w:val="21"/>
        </w:rPr>
        <w:t xml:space="preserve"> ヒメ</w:t>
      </w:r>
      <w:r>
        <w:rPr>
          <w:rFonts w:ascii="ＭＳ ゴシック" w:eastAsia="ＭＳ ゴシック" w:hAnsi="ＭＳ ゴシック" w:cs="Times New Roman" w:hint="eastAsia"/>
          <w:szCs w:val="21"/>
        </w:rPr>
        <w:t>様～主治医より便秘時IFオーダー追加</w:t>
      </w:r>
      <w:r w:rsidR="00F14044">
        <w:rPr>
          <w:rFonts w:ascii="ＭＳ ゴシック" w:eastAsia="ＭＳ ゴシック" w:hAnsi="ＭＳ ゴシック" w:cs="Times New Roman" w:hint="eastAsia"/>
          <w:szCs w:val="21"/>
        </w:rPr>
        <w:t>あり。</w:t>
      </w:r>
    </w:p>
    <w:p w14:paraId="2750A724" w14:textId="77777777" w:rsidR="00F14044" w:rsidRDefault="00F14044" w:rsidP="00D92548">
      <w:pPr>
        <w:rPr>
          <w:rFonts w:ascii="ＭＳ ゴシック" w:eastAsia="ＭＳ ゴシック" w:hAnsi="ＭＳ ゴシック" w:cs="Times New Roman"/>
          <w:szCs w:val="21"/>
        </w:rPr>
      </w:pPr>
    </w:p>
    <w:p w14:paraId="1CF87494" w14:textId="4DDB0D0D" w:rsidR="007A4860" w:rsidRDefault="007A4860" w:rsidP="00D9254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・田名部　幸子様～主治医より9/13退院許可あり、初外来日11/17　10時</w:t>
      </w:r>
      <w:r w:rsidR="00F14044">
        <w:rPr>
          <w:rFonts w:ascii="ＭＳ ゴシック" w:eastAsia="ＭＳ ゴシック" w:hAnsi="ＭＳ ゴシック" w:cs="Times New Roman" w:hint="eastAsia"/>
          <w:szCs w:val="21"/>
        </w:rPr>
        <w:t>予定となる。</w:t>
      </w:r>
    </w:p>
    <w:p w14:paraId="06303E6F" w14:textId="77777777" w:rsidR="007A4860" w:rsidRPr="003F5BD1" w:rsidRDefault="007A4860" w:rsidP="00D92548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61AE9C06" w14:textId="47E3F006" w:rsidR="001C7A3D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95EB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</w:t>
      </w:r>
      <w:r w:rsidR="00E9702A" w:rsidRPr="00E970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A4860" w:rsidRPr="007A4860">
        <w:rPr>
          <w:rFonts w:ascii="ＭＳ ゴシック" w:eastAsia="ＭＳ ゴシック" w:hAnsi="ＭＳ ゴシック" w:cs="Times New Roman" w:hint="eastAsia"/>
          <w:szCs w:val="21"/>
        </w:rPr>
        <w:t>開放中迷惑行為あり</w:t>
      </w:r>
      <w:r w:rsidR="007A4860">
        <w:rPr>
          <w:rFonts w:ascii="ＭＳ ゴシック" w:eastAsia="ＭＳ ゴシック" w:hAnsi="ＭＳ ゴシック" w:cs="Times New Roman" w:hint="eastAsia"/>
          <w:szCs w:val="21"/>
        </w:rPr>
        <w:t>、</w:t>
      </w:r>
    </w:p>
    <w:p w14:paraId="79E7ACFA" w14:textId="77777777" w:rsidR="007A4860" w:rsidRDefault="007A4860" w:rsidP="007A486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7A4860">
        <w:rPr>
          <w:rFonts w:ascii="ＭＳ ゴシック" w:eastAsia="ＭＳ ゴシック" w:hAnsi="ＭＳ ゴシック" w:cs="Times New Roman" w:hint="eastAsia"/>
          <w:szCs w:val="21"/>
        </w:rPr>
        <w:t>早めに開放観察終了している。自室では不潔行為、破壊行為なし。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</w:t>
      </w:r>
    </w:p>
    <w:p w14:paraId="422FD813" w14:textId="68A415DD" w:rsidR="000222DE" w:rsidRPr="00E22B30" w:rsidRDefault="000222DE" w:rsidP="007A486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17C8ADC" w14:textId="5BCC7775" w:rsidR="00E63B59" w:rsidRPr="000222DE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356439AE" w:rsidR="000222DE" w:rsidRPr="00E22B30" w:rsidRDefault="007A4860" w:rsidP="007A48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までの</w:t>
      </w:r>
      <w:r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7A4860">
        <w:rPr>
          <w:rFonts w:ascii="ＭＳ ゴシック" w:eastAsia="ＭＳ ゴシック" w:hAnsi="ＭＳ ゴシック" w:cs="Times New Roman" w:hint="eastAsia"/>
          <w:szCs w:val="21"/>
        </w:rPr>
        <w:t>妄想言動聞かれるが多飲水や他者トラブルなく経過している。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6FD06563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7A4860" w:rsidRPr="007A4860">
        <w:rPr>
          <w:rFonts w:ascii="ＭＳ ゴシック" w:eastAsia="ＭＳ ゴシック" w:hAnsi="ＭＳ ゴシック" w:cs="Times New Roman" w:hint="eastAsia"/>
          <w:szCs w:val="21"/>
        </w:rPr>
        <w:t>対面時被害的な訴えや不穏さなく経過され、自室内では静穏にて経過。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208AB5EE" w:rsidR="0099558E" w:rsidRDefault="001C7A3D" w:rsidP="00E05A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A4860" w:rsidRPr="007A4860">
        <w:rPr>
          <w:rFonts w:ascii="ＭＳ ゴシック" w:eastAsia="ＭＳ ゴシック" w:hAnsi="ＭＳ ゴシック" w:cs="Times New Roman" w:hint="eastAsia"/>
          <w:szCs w:val="21"/>
        </w:rPr>
        <w:t>食事は全量摂取され、排尿もありオムツ交換実施している。不穏、興奮、大声なく拘束部位の循環障害や皮膚トラブルなく経過。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C33A78C" w14:textId="04722E27" w:rsidR="00192658" w:rsidRDefault="00192658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1C7A3D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A4860" w:rsidRPr="007A4860">
        <w:rPr>
          <w:rFonts w:ascii="ＭＳ ゴシック" w:eastAsia="ＭＳ ゴシック" w:hAnsi="ＭＳ ゴシック" w:cs="Times New Roman" w:hint="eastAsia"/>
          <w:szCs w:val="21"/>
        </w:rPr>
        <w:t>食事は全量摂取され、拘束帯のすり抜けや不穏なく経過。拘束部位の循環障害や皮膚トラブルなく経過している。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引き続き、症状観察と早期に行動制限</w:t>
      </w:r>
      <w:r w:rsidR="00B05579" w:rsidRPr="00B05579">
        <w:rPr>
          <w:rFonts w:ascii="ＭＳ ゴシック" w:eastAsia="ＭＳ ゴシック" w:hAnsi="ＭＳ ゴシック" w:cs="Times New Roman" w:hint="eastAsia"/>
          <w:szCs w:val="21"/>
        </w:rPr>
        <w:t>解除</w:t>
      </w:r>
      <w:r w:rsidR="00577467">
        <w:rPr>
          <w:rFonts w:ascii="ＭＳ ゴシック" w:eastAsia="ＭＳ ゴシック" w:hAnsi="ＭＳ ゴシック" w:cs="Times New Roman" w:hint="eastAsia"/>
          <w:szCs w:val="21"/>
        </w:rPr>
        <w:t>に向けて見守り・介入していく。</w:t>
      </w:r>
    </w:p>
    <w:p w14:paraId="2B61349C" w14:textId="44F21594" w:rsidR="007A4860" w:rsidRDefault="007A4860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632A9BB" w14:textId="77777777" w:rsidR="000A4D61" w:rsidRDefault="000A4D61" w:rsidP="00F23AB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5596AA35" w14:textId="77777777" w:rsidR="00461AD0" w:rsidRP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 w:rsidRPr="00461AD0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461AD0">
        <w:rPr>
          <w:rFonts w:ascii="ＭＳ ゴシック" w:eastAsia="ＭＳ ゴシック" w:hAnsi="ＭＳ ゴシック" w:cs="Times New Roman"/>
          <w:szCs w:val="21"/>
        </w:rPr>
        <w:t>診察＞</w:t>
      </w:r>
    </w:p>
    <w:p w14:paraId="53BE6E8E" w14:textId="77777777" w:rsidR="00F14044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14044" w:rsidRPr="00F14044">
        <w:rPr>
          <w:rFonts w:ascii="ＭＳ ゴシック" w:eastAsia="ＭＳ ゴシック" w:hAnsi="ＭＳ ゴシック" w:cs="Times New Roman" w:hint="eastAsia"/>
          <w:szCs w:val="21"/>
        </w:rPr>
        <w:t>菅井</w:t>
      </w:r>
      <w:r w:rsidR="00F14044" w:rsidRPr="00F14044">
        <w:rPr>
          <w:rFonts w:ascii="ＭＳ ゴシック" w:eastAsia="ＭＳ ゴシック" w:hAnsi="ＭＳ ゴシック" w:cs="Times New Roman"/>
          <w:szCs w:val="21"/>
        </w:rPr>
        <w:t xml:space="preserve"> 浩子</w:t>
      </w:r>
      <w:r w:rsidRPr="00461AD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14044" w:rsidRPr="00F14044">
        <w:rPr>
          <w:rFonts w:ascii="ＭＳ ゴシック" w:eastAsia="ＭＳ ゴシック" w:hAnsi="ＭＳ ゴシック" w:cs="Times New Roman" w:hint="eastAsia"/>
          <w:szCs w:val="21"/>
        </w:rPr>
        <w:t>主治医指示にて、持参のロキソプロフェン</w:t>
      </w:r>
      <w:r w:rsidR="00F14044" w:rsidRPr="00F14044">
        <w:rPr>
          <w:rFonts w:ascii="ＭＳ ゴシック" w:eastAsia="ＭＳ ゴシック" w:hAnsi="ＭＳ ゴシック" w:cs="Times New Roman"/>
          <w:szCs w:val="21"/>
        </w:rPr>
        <w:t>Na60mg飲み切り中止となる。</w:t>
      </w:r>
    </w:p>
    <w:p w14:paraId="100C8754" w14:textId="3D6B2D87" w:rsidR="00461AD0" w:rsidRPr="00461AD0" w:rsidRDefault="00F14044" w:rsidP="00F14044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14044">
        <w:rPr>
          <w:rFonts w:ascii="ＭＳ ゴシック" w:eastAsia="ＭＳ ゴシック" w:hAnsi="ＭＳ ゴシック" w:cs="Times New Roman"/>
          <w:szCs w:val="21"/>
        </w:rPr>
        <w:t>他処方変更なし。</w:t>
      </w:r>
    </w:p>
    <w:p w14:paraId="4BB058D0" w14:textId="5D5E0DD5" w:rsidR="00461AD0" w:rsidRPr="00461AD0" w:rsidRDefault="003C499E" w:rsidP="00461AD0">
      <w:pPr>
        <w:rPr>
          <w:rFonts w:ascii="ＭＳ ゴシック" w:eastAsia="ＭＳ ゴシック" w:hAnsi="ＭＳ ゴシック" w:cs="Times New Roman"/>
          <w:szCs w:val="21"/>
        </w:rPr>
      </w:pPr>
      <w:r w:rsidRPr="003C499E">
        <w:rPr>
          <w:rFonts w:ascii="ＭＳ ゴシック" w:eastAsia="ＭＳ ゴシック" w:hAnsi="ＭＳ ゴシック" w:cs="Times New Roman" w:hint="eastAsia"/>
          <w:szCs w:val="21"/>
        </w:rPr>
        <w:t>以外の</w:t>
      </w:r>
      <w:r>
        <w:rPr>
          <w:rFonts w:ascii="ＭＳ ゴシック" w:eastAsia="ＭＳ ゴシック" w:hAnsi="ＭＳ ゴシック" w:cs="Times New Roman" w:hint="eastAsia"/>
          <w:szCs w:val="21"/>
        </w:rPr>
        <w:t>他</w:t>
      </w:r>
      <w:r w:rsidR="00F14044">
        <w:rPr>
          <w:rFonts w:ascii="ＭＳ ゴシック" w:eastAsia="ＭＳ ゴシック" w:hAnsi="ＭＳ ゴシック" w:cs="Times New Roman" w:hint="eastAsia"/>
          <w:szCs w:val="21"/>
        </w:rPr>
        <w:t>患者様は処方・指示変更なく経過観察となる</w:t>
      </w:r>
      <w:r w:rsidRPr="003C499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98FE6BA" w14:textId="77777777" w:rsidR="00461AD0" w:rsidRP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30934EE7" w14:textId="77777777" w:rsidR="00461AD0" w:rsidRP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＜金</w:t>
      </w:r>
      <w:proofErr w:type="spellStart"/>
      <w:r w:rsidRPr="00461AD0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461AD0">
        <w:rPr>
          <w:rFonts w:ascii="ＭＳ ゴシック" w:eastAsia="ＭＳ ゴシック" w:hAnsi="ＭＳ ゴシック" w:cs="Times New Roman"/>
          <w:szCs w:val="21"/>
        </w:rPr>
        <w:t>診察＞</w:t>
      </w:r>
    </w:p>
    <w:p w14:paraId="1E46CBE3" w14:textId="03D100A0" w:rsid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・佐藤　公子様～</w:t>
      </w:r>
      <w:r w:rsidR="00EB3656">
        <w:rPr>
          <w:rFonts w:ascii="ＭＳ ゴシック" w:eastAsia="ＭＳ ゴシック" w:hAnsi="ＭＳ ゴシック" w:cs="Times New Roman" w:hint="eastAsia"/>
          <w:szCs w:val="21"/>
        </w:rPr>
        <w:t>処方・指示変更なし。</w:t>
      </w:r>
      <w:bookmarkStart w:id="0" w:name="_GoBack"/>
      <w:bookmarkEnd w:id="0"/>
    </w:p>
    <w:p w14:paraId="3EC150A6" w14:textId="193FC6D9" w:rsidR="00A40C1B" w:rsidRDefault="00A40C1B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75280BBE" w14:textId="29B10FA2" w:rsidR="00F14044" w:rsidRPr="00461AD0" w:rsidRDefault="00F14044" w:rsidP="00F14044">
      <w:pPr>
        <w:rPr>
          <w:rFonts w:ascii="ＭＳ ゴシック" w:eastAsia="ＭＳ ゴシック" w:hAnsi="ＭＳ ゴシック" w:cs="Times New Roman"/>
          <w:szCs w:val="21"/>
        </w:rPr>
      </w:pPr>
      <w:r w:rsidRPr="003C499E">
        <w:rPr>
          <w:rFonts w:ascii="ＭＳ ゴシック" w:eastAsia="ＭＳ ゴシック" w:hAnsi="ＭＳ ゴシック" w:cs="Times New Roman" w:hint="eastAsia"/>
          <w:szCs w:val="21"/>
        </w:rPr>
        <w:t>以外の</w:t>
      </w:r>
      <w:r w:rsidR="00EB3656">
        <w:rPr>
          <w:rFonts w:ascii="ＭＳ ゴシック" w:eastAsia="ＭＳ ゴシック" w:hAnsi="ＭＳ ゴシック" w:cs="Times New Roman" w:hint="eastAsia"/>
          <w:szCs w:val="21"/>
        </w:rPr>
        <w:t>他患者様も</w:t>
      </w:r>
      <w:r>
        <w:rPr>
          <w:rFonts w:ascii="ＭＳ ゴシック" w:eastAsia="ＭＳ ゴシック" w:hAnsi="ＭＳ ゴシック" w:cs="Times New Roman" w:hint="eastAsia"/>
          <w:szCs w:val="21"/>
        </w:rPr>
        <w:t>処方・指示変更なく経過観察となる</w:t>
      </w:r>
      <w:r w:rsidRPr="003C499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7A63026" w14:textId="250CBFD5" w:rsidR="009E583A" w:rsidRPr="00F14044" w:rsidRDefault="009E583A" w:rsidP="00461AD0">
      <w:pPr>
        <w:rPr>
          <w:rFonts w:ascii="ＭＳ ゴシック" w:eastAsia="ＭＳ ゴシック" w:hAnsi="ＭＳ ゴシック" w:cs="Times New Roman"/>
          <w:szCs w:val="21"/>
        </w:rPr>
      </w:pPr>
    </w:p>
    <w:sectPr w:rsidR="009E583A" w:rsidRPr="00F1404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658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99E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2D44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B4347-4218-454B-A7E1-C3434A2F4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8</cp:revision>
  <cp:lastPrinted>2024-11-26T17:22:00Z</cp:lastPrinted>
  <dcterms:created xsi:type="dcterms:W3CDTF">2025-09-08T01:29:00Z</dcterms:created>
  <dcterms:modified xsi:type="dcterms:W3CDTF">2025-09-08T07:27:00Z</dcterms:modified>
</cp:coreProperties>
</file>