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934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7934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34FD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34F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34F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34F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C0F13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AC0F13" w:rsidRPr="000609E7" w:rsidRDefault="00AC0F1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F78DA" w:rsidRDefault="00E155D0" w:rsidP="007934F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50D0B">
        <w:rPr>
          <w:rFonts w:ascii="ＭＳ ゴシック" w:eastAsia="ＭＳ ゴシック" w:hAnsi="ＭＳ ゴシック" w:cs="Times New Roman" w:hint="eastAsia"/>
          <w:szCs w:val="24"/>
        </w:rPr>
        <w:t>赤石　陽介様～スライディングボード届いています。説明書は柴垣OTが持っています。</w:t>
      </w:r>
    </w:p>
    <w:p w:rsidR="00C43214" w:rsidRDefault="00C43214" w:rsidP="007934F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43214" w:rsidRDefault="00C43214" w:rsidP="007934F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</w:t>
      </w:r>
      <w:r w:rsidRPr="00C43214">
        <w:rPr>
          <w:rFonts w:ascii="ＭＳ ゴシック" w:eastAsia="ＭＳ ゴシック" w:hAnsi="ＭＳ ゴシック" w:cs="Times New Roman" w:hint="eastAsia"/>
          <w:szCs w:val="24"/>
        </w:rPr>
        <w:t>連日不眠時使用している為、デエビゴ</w:t>
      </w:r>
      <w:r w:rsidRPr="00C43214">
        <w:rPr>
          <w:rFonts w:ascii="ＭＳ ゴシック" w:eastAsia="ＭＳ ゴシック" w:hAnsi="ＭＳ ゴシック" w:cs="Times New Roman"/>
          <w:szCs w:val="24"/>
        </w:rPr>
        <w:t>(2.5)1T追加処方となる。</w:t>
      </w:r>
    </w:p>
    <w:p w:rsidR="00E155D0" w:rsidRDefault="00E155D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F6586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BA0CB7">
        <w:rPr>
          <w:rFonts w:ascii="ＭＳ ゴシック" w:eastAsia="ＭＳ ゴシック" w:hAnsi="ＭＳ ゴシック" w:cs="Times New Roman" w:hint="eastAsia"/>
          <w:szCs w:val="24"/>
        </w:rPr>
        <w:t>バイタルサイン異常なし。食事は2/3～全量摂取している。</w:t>
      </w:r>
    </w:p>
    <w:p w:rsidR="00BA0CB7" w:rsidRDefault="00BA0CB7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腹痛や下痢症状なし。</w:t>
      </w:r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A0CB7" w:rsidRDefault="002701F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BA0CB7">
        <w:rPr>
          <w:rFonts w:ascii="ＭＳ ゴシック" w:eastAsia="ＭＳ ゴシック" w:hAnsi="ＭＳ ゴシック" w:cs="Times New Roman" w:hint="eastAsia"/>
          <w:szCs w:val="24"/>
        </w:rPr>
        <w:t>日課マイペースに行っている。問題行動無し。</w:t>
      </w:r>
    </w:p>
    <w:p w:rsidR="007934FD" w:rsidRPr="00BA0CB7" w:rsidRDefault="007934FD" w:rsidP="00CD291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913" w:rsidRDefault="007934FD" w:rsidP="00CD291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 w:rsidR="00CD2913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D2913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CD2913" w:rsidRPr="00CD291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43D91">
        <w:rPr>
          <w:rFonts w:ascii="ＭＳ ゴシック" w:eastAsia="ＭＳ ゴシック" w:hAnsi="ＭＳ ゴシック" w:cs="Times New Roman" w:hint="eastAsia"/>
          <w:szCs w:val="24"/>
        </w:rPr>
        <w:t>赤石　陽介様～本人希望にて、ツロブテロールテープ開始となる。</w:t>
      </w:r>
      <w:bookmarkStart w:id="0" w:name="_GoBack"/>
      <w:bookmarkEnd w:id="0"/>
    </w:p>
    <w:p w:rsidR="009602E9" w:rsidRDefault="009602E9" w:rsidP="009602E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602E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6164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0992F-BFA2-48A4-94E0-C5E9D1FD1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2025-09-04T16:05:00Z</dcterms:created>
  <dcterms:modified xsi:type="dcterms:W3CDTF">2025-09-05T06:48:00Z</dcterms:modified>
</cp:coreProperties>
</file>