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24929F2E"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AF1CA9">
        <w:rPr>
          <w:rFonts w:ascii="ＭＳ ゴシック" w:eastAsia="ＭＳ ゴシック" w:hAnsi="ＭＳ ゴシック" w:cs="Times New Roman" w:hint="eastAsia"/>
          <w:szCs w:val="21"/>
        </w:rPr>
        <w:t>9</w:t>
      </w:r>
      <w:r w:rsidR="004B6ACB" w:rsidRPr="00E22B30">
        <w:rPr>
          <w:rFonts w:ascii="ＭＳ ゴシック" w:eastAsia="ＭＳ ゴシック" w:hAnsi="ＭＳ ゴシック" w:cs="Times New Roman" w:hint="eastAsia"/>
          <w:szCs w:val="21"/>
        </w:rPr>
        <w:t>月</w:t>
      </w:r>
      <w:r w:rsidR="003115A4">
        <w:rPr>
          <w:rFonts w:ascii="ＭＳ ゴシック" w:eastAsia="ＭＳ ゴシック" w:hAnsi="ＭＳ ゴシック" w:cs="Times New Roman" w:hint="eastAsia"/>
          <w:szCs w:val="21"/>
        </w:rPr>
        <w:t>5</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3115A4">
        <w:rPr>
          <w:rFonts w:ascii="ＭＳ ゴシック" w:eastAsia="ＭＳ ゴシック" w:hAnsi="ＭＳ ゴシック" w:cs="Times New Roman" w:hint="eastAsia"/>
          <w:szCs w:val="21"/>
        </w:rPr>
        <w:t>金</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3115A4">
        <w:rPr>
          <w:rFonts w:ascii="ＭＳ ゴシック" w:eastAsia="ＭＳ ゴシック" w:hAnsi="ＭＳ ゴシック" w:cs="Times New Roman" w:hint="eastAsia"/>
          <w:szCs w:val="21"/>
        </w:rPr>
        <w:t>藤原　香織</w:t>
      </w:r>
      <w:r w:rsidR="001A52AA" w:rsidRPr="00E22B30">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9DBBECE" w:rsidR="008E17D5" w:rsidRPr="00E22B30" w:rsidRDefault="003115A4"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ED09C7">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CF80A05" w:rsidR="008E17D5" w:rsidRPr="00E22B30" w:rsidRDefault="009E583A" w:rsidP="00330D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30D13">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49BB8FA" w:rsidR="008E17D5" w:rsidRPr="00E22B30" w:rsidRDefault="003115A4"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0FBF7D8" w:rsidR="008E17D5" w:rsidRPr="00E22B30" w:rsidRDefault="003115A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C6E0FBC" w:rsidR="008E17D5" w:rsidRPr="00E22B30" w:rsidRDefault="003115A4"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9437082" w:rsidR="008E17D5" w:rsidRPr="00E22B30" w:rsidRDefault="003115A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181AD5D" w:rsidR="008E17D5" w:rsidRPr="00E22B30" w:rsidRDefault="003115A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C97F314" w:rsidR="008E17D5" w:rsidRPr="00E22B30" w:rsidRDefault="003115A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B8FECE0" w:rsidR="003464D0" w:rsidRPr="00E22B30" w:rsidRDefault="00330D13"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3A9ABD6" w:rsidR="008E17D5" w:rsidRPr="00E22B30" w:rsidRDefault="003115A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7B9AD1F" w:rsidR="008E17D5" w:rsidRPr="00E22B30" w:rsidRDefault="003115A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222046"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0F48B36" w:rsidR="008E17D5" w:rsidRPr="00E22B30" w:rsidRDefault="00AF1CA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A398622" w:rsidR="008E17D5" w:rsidRPr="00E22B30" w:rsidRDefault="003115A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A437EE9"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94629DA" w:rsidR="008E17D5" w:rsidRPr="00E22B30" w:rsidRDefault="003115A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8F0F999" w:rsidR="00A61154" w:rsidRPr="00E22B30" w:rsidRDefault="00590EA5" w:rsidP="00275A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052E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422534B" w:rsidR="008E17D5" w:rsidRPr="00E22B30" w:rsidRDefault="0092744B" w:rsidP="00275A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115A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B062916"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413CE86" w:rsidR="008E17D5" w:rsidRPr="00E22B30" w:rsidRDefault="003115A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1E993A1" w:rsidR="008E17D5" w:rsidRPr="00E22B30" w:rsidRDefault="003115A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DF0559E" w:rsidR="008E17D5" w:rsidRPr="00E22B30" w:rsidRDefault="003052E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CA50468" w:rsidR="00EB7362" w:rsidRPr="00E22B30" w:rsidRDefault="003115A4"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5693B96" w:rsidR="008E17D5" w:rsidRPr="00E22B30" w:rsidRDefault="009E583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033C9CB" w:rsidR="008E17D5" w:rsidRPr="00E22B30" w:rsidRDefault="003115A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140C1A09" w14:textId="4C5066EC" w:rsidR="00633D20" w:rsidRDefault="00590EA5" w:rsidP="003115A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A3DC6">
        <w:rPr>
          <w:rFonts w:ascii="ＭＳ ゴシック" w:eastAsia="ＭＳ ゴシック" w:hAnsi="ＭＳ ゴシック" w:cs="Times New Roman" w:hint="eastAsia"/>
          <w:szCs w:val="21"/>
        </w:rPr>
        <w:t>特記なし。</w:t>
      </w:r>
    </w:p>
    <w:p w14:paraId="3DD3397E" w14:textId="77777777" w:rsidR="003115A4" w:rsidRDefault="003115A4" w:rsidP="003115A4">
      <w:pPr>
        <w:ind w:left="210" w:hangingChars="100" w:hanging="210"/>
        <w:rPr>
          <w:rFonts w:ascii="ＭＳ ゴシック" w:eastAsia="ＭＳ ゴシック" w:hAnsi="ＭＳ ゴシック" w:cs="Times New Roman"/>
          <w:szCs w:val="21"/>
        </w:rPr>
      </w:pPr>
    </w:p>
    <w:p w14:paraId="0B510016" w14:textId="5C916B0A"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51C44FA0" w14:textId="30F4E96E" w:rsidR="00140165" w:rsidRDefault="00140165"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35749DC" w14:textId="271512F6" w:rsidR="00140165" w:rsidRDefault="00140165"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15A4">
        <w:rPr>
          <w:rFonts w:ascii="ＭＳ ゴシック" w:eastAsia="ＭＳ ゴシック" w:hAnsi="ＭＳ ゴシック" w:cs="Times New Roman" w:hint="eastAsia"/>
          <w:szCs w:val="21"/>
        </w:rPr>
        <w:t>菅井　浩子様～東合併症室</w:t>
      </w:r>
    </w:p>
    <w:p w14:paraId="6E851EF6" w14:textId="00D2D865" w:rsidR="003115A4" w:rsidRDefault="003115A4"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・北野　恵一様～東C4</w:t>
      </w:r>
    </w:p>
    <w:p w14:paraId="33C45716" w14:textId="5CB4FC2C" w:rsidR="003115A4" w:rsidRDefault="003115A4"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和様～東合併症室</w:t>
      </w:r>
    </w:p>
    <w:p w14:paraId="31B7DEB8" w14:textId="77777777" w:rsidR="003115A4" w:rsidRDefault="003115A4"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B9512B8" w14:textId="14FAA562" w:rsidR="00E73360" w:rsidRDefault="003052E4"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187831">
        <w:rPr>
          <w:rFonts w:ascii="ＭＳ ゴシック" w:eastAsia="ＭＳ ゴシック" w:hAnsi="ＭＳ ゴシック" w:cs="Times New Roman" w:hint="eastAsia"/>
          <w:szCs w:val="21"/>
        </w:rPr>
        <w:t>】</w:t>
      </w:r>
    </w:p>
    <w:p w14:paraId="399C5EE6" w14:textId="07C93379" w:rsidR="009E583A" w:rsidRDefault="00AF1CA9"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15A4">
        <w:rPr>
          <w:rFonts w:ascii="ＭＳ ゴシック" w:eastAsia="ＭＳ ゴシック" w:hAnsi="ＭＳ ゴシック" w:cs="Times New Roman" w:hint="eastAsia"/>
          <w:szCs w:val="21"/>
        </w:rPr>
        <w:t>風張　久美子</w:t>
      </w:r>
      <w:r w:rsidR="003052E4">
        <w:rPr>
          <w:rFonts w:ascii="ＭＳ ゴシック" w:eastAsia="ＭＳ ゴシック" w:hAnsi="ＭＳ ゴシック" w:cs="Times New Roman" w:hint="eastAsia"/>
          <w:szCs w:val="21"/>
        </w:rPr>
        <w:t>様～西</w:t>
      </w:r>
      <w:r w:rsidR="003115A4">
        <w:rPr>
          <w:rFonts w:ascii="ＭＳ ゴシック" w:eastAsia="ＭＳ ゴシック" w:hAnsi="ＭＳ ゴシック" w:cs="Times New Roman" w:hint="eastAsia"/>
          <w:szCs w:val="21"/>
        </w:rPr>
        <w:t>B26</w:t>
      </w:r>
      <w:r w:rsidR="00330D13">
        <w:rPr>
          <w:rFonts w:ascii="ＭＳ ゴシック" w:eastAsia="ＭＳ ゴシック" w:hAnsi="ＭＳ ゴシック" w:cs="Times New Roman" w:hint="eastAsia"/>
          <w:szCs w:val="21"/>
        </w:rPr>
        <w:t xml:space="preserve">　→　</w:t>
      </w:r>
      <w:r w:rsidR="003052E4">
        <w:rPr>
          <w:rFonts w:ascii="ＭＳ ゴシック" w:eastAsia="ＭＳ ゴシック" w:hAnsi="ＭＳ ゴシック" w:cs="Times New Roman" w:hint="eastAsia"/>
          <w:szCs w:val="21"/>
        </w:rPr>
        <w:t>東D19</w:t>
      </w:r>
    </w:p>
    <w:p w14:paraId="504C0ABD" w14:textId="77777777" w:rsidR="003115A4" w:rsidRDefault="003115A4"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524C951" w14:textId="105A83DB" w:rsidR="00187831" w:rsidRDefault="003115A4"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Pr="003115A4">
        <w:rPr>
          <w:rFonts w:ascii="ＭＳ ゴシック" w:eastAsia="ＭＳ ゴシック" w:hAnsi="ＭＳ ゴシック" w:cs="Times New Roman" w:hint="eastAsia"/>
          <w:szCs w:val="21"/>
        </w:rPr>
        <w:t>】</w:t>
      </w:r>
    </w:p>
    <w:p w14:paraId="7B81119E" w14:textId="389F575D" w:rsidR="003115A4" w:rsidRDefault="003115A4"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愛様～東D19→西B28</w:t>
      </w:r>
    </w:p>
    <w:p w14:paraId="53E757BC" w14:textId="77777777" w:rsidR="003115A4" w:rsidRDefault="003115A4"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17BB460C"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05472CF4" w14:textId="4F7931A6" w:rsidR="006E39D6" w:rsidRDefault="00AF1CA9" w:rsidP="003115A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70C63">
        <w:rPr>
          <w:rFonts w:ascii="ＭＳ ゴシック" w:eastAsia="ＭＳ ゴシック" w:hAnsi="ＭＳ ゴシック" w:cs="Times New Roman" w:hint="eastAsia"/>
          <w:szCs w:val="21"/>
        </w:rPr>
        <w:t>松橋　和大様～糖類ゼロ　パルスイートの許可あり。</w:t>
      </w:r>
    </w:p>
    <w:p w14:paraId="468CFF80" w14:textId="5BAADBA4" w:rsidR="003F5BD1" w:rsidRDefault="00B70C63" w:rsidP="003115A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・沢野　茂雄様～抗生剤点滴（</w:t>
      </w:r>
      <w:r w:rsidRPr="00B70C63">
        <w:rPr>
          <w:rFonts w:ascii="ＭＳ ゴシック" w:eastAsia="ＭＳ ゴシック" w:hAnsi="ＭＳ ゴシック" w:cs="Times New Roman" w:hint="eastAsia"/>
          <w:szCs w:val="21"/>
        </w:rPr>
        <w:t>スルバシリン</w:t>
      </w:r>
      <w:r>
        <w:rPr>
          <w:rFonts w:ascii="ＭＳ ゴシック" w:eastAsia="ＭＳ ゴシック" w:hAnsi="ＭＳ ゴシック" w:cs="Times New Roman" w:hint="eastAsia"/>
          <w:szCs w:val="21"/>
        </w:rPr>
        <w:t>）は中止。点滴2本は9/10まで継続処方。</w:t>
      </w:r>
    </w:p>
    <w:p w14:paraId="44B919A4" w14:textId="0C19741C" w:rsidR="00B70C63" w:rsidRDefault="00B70C63" w:rsidP="003115A4">
      <w:pPr>
        <w:ind w:left="1680" w:hangingChars="800" w:hanging="1680"/>
        <w:rPr>
          <w:rFonts w:ascii="ＭＳ ゴシック" w:eastAsia="ＭＳ ゴシック" w:hAnsi="ＭＳ ゴシック" w:cs="Times New Roman"/>
          <w:szCs w:val="21"/>
        </w:rPr>
      </w:pPr>
    </w:p>
    <w:p w14:paraId="5D6E9D8B" w14:textId="3D784BFC" w:rsidR="00B70C63" w:rsidRDefault="00B70C63" w:rsidP="00B70C6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・寺地　</w:t>
      </w:r>
      <w:r w:rsidRPr="00B70C63">
        <w:rPr>
          <w:rFonts w:ascii="ＭＳ ゴシック" w:eastAsia="ＭＳ ゴシック" w:hAnsi="ＭＳ ゴシック" w:cs="Times New Roman" w:hint="eastAsia"/>
          <w:szCs w:val="21"/>
        </w:rPr>
        <w:t>啓喜</w:t>
      </w:r>
      <w:r>
        <w:rPr>
          <w:rFonts w:ascii="ＭＳ ゴシック" w:eastAsia="ＭＳ ゴシック" w:hAnsi="ＭＳ ゴシック" w:cs="Times New Roman" w:hint="eastAsia"/>
          <w:szCs w:val="21"/>
        </w:rPr>
        <w:t xml:space="preserve">様～点滴は9/9まで継続、ダントリウム注は本日分処方あり。　</w:t>
      </w:r>
    </w:p>
    <w:p w14:paraId="7D8D7CE0" w14:textId="73E2039A" w:rsidR="003F5BD1" w:rsidRDefault="003F5BD1" w:rsidP="00D92548">
      <w:pPr>
        <w:rPr>
          <w:rFonts w:ascii="ＭＳ ゴシック" w:eastAsia="ＭＳ ゴシック" w:hAnsi="ＭＳ ゴシック" w:cs="Times New Roman"/>
          <w:szCs w:val="21"/>
        </w:rPr>
      </w:pPr>
    </w:p>
    <w:p w14:paraId="40B10F33" w14:textId="737976E2" w:rsidR="00D92548" w:rsidRDefault="00D92548" w:rsidP="00D925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・菅井　浩子様～点滴2本キープ指示あり。</w:t>
      </w:r>
    </w:p>
    <w:p w14:paraId="15D2A3A8" w14:textId="7F4FBC9B" w:rsidR="00D92548" w:rsidRDefault="00D92548" w:rsidP="00D92548">
      <w:pPr>
        <w:rPr>
          <w:rFonts w:ascii="ＭＳ ゴシック" w:eastAsia="ＭＳ ゴシック" w:hAnsi="ＭＳ ゴシック" w:cs="Times New Roman"/>
          <w:szCs w:val="21"/>
        </w:rPr>
      </w:pPr>
    </w:p>
    <w:p w14:paraId="310382D7" w14:textId="54911426" w:rsidR="00E63534" w:rsidRDefault="00E63534" w:rsidP="00D925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E63534">
        <w:rPr>
          <w:rFonts w:ascii="ＭＳ ゴシック" w:eastAsia="ＭＳ ゴシック" w:hAnsi="ＭＳ ゴシック" w:cs="Times New Roman" w:hint="eastAsia"/>
          <w:szCs w:val="21"/>
        </w:rPr>
        <w:t>採血結果を田名部</w:t>
      </w:r>
      <w:proofErr w:type="spellStart"/>
      <w:r w:rsidRPr="00E63534">
        <w:rPr>
          <w:rFonts w:ascii="ＭＳ ゴシック" w:eastAsia="ＭＳ ゴシック" w:hAnsi="ＭＳ ゴシック" w:cs="Times New Roman"/>
          <w:szCs w:val="21"/>
        </w:rPr>
        <w:t>Dr</w:t>
      </w:r>
      <w:proofErr w:type="spellEnd"/>
      <w:r w:rsidRPr="00E63534">
        <w:rPr>
          <w:rFonts w:ascii="ＭＳ ゴシック" w:eastAsia="ＭＳ ゴシック" w:hAnsi="ＭＳ ゴシック" w:cs="Times New Roman"/>
          <w:szCs w:val="21"/>
        </w:rPr>
        <w:t>へ報告。CRP2＋　K3.1　経過観察指示あり。</w:t>
      </w:r>
    </w:p>
    <w:p w14:paraId="5CBEDDBB" w14:textId="77777777" w:rsidR="00E63534" w:rsidRPr="003F5BD1" w:rsidRDefault="00E63534" w:rsidP="00D92548">
      <w:pPr>
        <w:rPr>
          <w:rFonts w:ascii="ＭＳ ゴシック" w:eastAsia="ＭＳ ゴシック" w:hAnsi="ＭＳ ゴシック" w:cs="Times New Roman" w:hint="eastAsia"/>
          <w:szCs w:val="21"/>
        </w:rPr>
      </w:pPr>
      <w:bookmarkStart w:id="0" w:name="_GoBack"/>
      <w:bookmarkEnd w:id="0"/>
    </w:p>
    <w:p w14:paraId="110A1139" w14:textId="70F42E5A"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4C9FC8DF" w:rsidR="000222DE" w:rsidRPr="00E22B30"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F95EB4">
        <w:rPr>
          <w:rFonts w:ascii="ＭＳ ゴシック" w:eastAsia="ＭＳ ゴシック" w:hAnsi="ＭＳ ゴシック" w:cs="Times New Roman" w:hint="eastAsia"/>
          <w:szCs w:val="21"/>
        </w:rPr>
        <w:t>午前午後一時間の開放観察の指示あり</w:t>
      </w:r>
      <w:r w:rsidR="00E9702A" w:rsidRPr="00E9702A">
        <w:rPr>
          <w:rFonts w:ascii="ＭＳ ゴシック" w:eastAsia="ＭＳ ゴシック" w:hAnsi="ＭＳ ゴシック" w:cs="Times New Roman" w:hint="eastAsia"/>
          <w:szCs w:val="21"/>
        </w:rPr>
        <w:t>。</w:t>
      </w:r>
      <w:r w:rsidR="00E05A17" w:rsidRPr="00E05A17">
        <w:rPr>
          <w:rFonts w:ascii="ＭＳ ゴシック" w:eastAsia="ＭＳ ゴシック" w:hAnsi="ＭＳ ゴシック" w:cs="Times New Roman" w:hint="eastAsia"/>
          <w:szCs w:val="21"/>
        </w:rPr>
        <w:t>解放観察時は他室侵入繰り返し、迷惑行為あり。早めに解放観察終了としている。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317C8ADC" w14:textId="5BCC7775" w:rsidR="00E63B59" w:rsidRPr="000222DE" w:rsidRDefault="00E63B59" w:rsidP="00E63B59">
      <w:pPr>
        <w:ind w:left="1680" w:hangingChars="800" w:hanging="1680"/>
        <w:rPr>
          <w:rFonts w:ascii="ＭＳ ゴシック" w:eastAsia="ＭＳ ゴシック" w:hAnsi="ＭＳ ゴシック" w:cs="Times New Roman"/>
          <w:szCs w:val="21"/>
        </w:rPr>
      </w:pPr>
    </w:p>
    <w:p w14:paraId="4081245F" w14:textId="11865B24" w:rsidR="000222DE" w:rsidRPr="00E22B30" w:rsidRDefault="001901C8" w:rsidP="00D42B0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将志様～本日より20：00～6：00</w:t>
      </w:r>
      <w:r w:rsidR="0067736C">
        <w:rPr>
          <w:rFonts w:ascii="ＭＳ ゴシック" w:eastAsia="ＭＳ ゴシック" w:hAnsi="ＭＳ ゴシック" w:cs="Times New Roman" w:hint="eastAsia"/>
          <w:szCs w:val="21"/>
        </w:rPr>
        <w:t>までの</w:t>
      </w:r>
      <w:r>
        <w:rPr>
          <w:rFonts w:ascii="ＭＳ ゴシック" w:eastAsia="ＭＳ ゴシック" w:hAnsi="ＭＳ ゴシック" w:cs="Times New Roman" w:hint="eastAsia"/>
          <w:szCs w:val="21"/>
        </w:rPr>
        <w:t>時間隔離へ変更</w:t>
      </w:r>
      <w:r w:rsidR="00192658">
        <w:rPr>
          <w:rFonts w:ascii="ＭＳ ゴシック" w:eastAsia="ＭＳ ゴシック" w:hAnsi="ＭＳ ゴシック" w:cs="Times New Roman" w:hint="eastAsia"/>
          <w:szCs w:val="21"/>
        </w:rPr>
        <w:t>。</w:t>
      </w:r>
      <w:r w:rsidR="00E05A17" w:rsidRPr="00E05A17">
        <w:rPr>
          <w:rFonts w:ascii="ＭＳ ゴシック" w:eastAsia="ＭＳ ゴシック" w:hAnsi="ＭＳ ゴシック" w:cs="Times New Roman" w:hint="eastAsia"/>
          <w:szCs w:val="21"/>
        </w:rPr>
        <w:t>対面時不穏興奮なし。他者とのトラブルなし。不調訴えなし。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74FCDA7E"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E05A17" w:rsidRPr="00E05A17">
        <w:rPr>
          <w:rFonts w:ascii="ＭＳ ゴシック" w:eastAsia="ＭＳ ゴシック" w:hAnsi="ＭＳ ゴシック" w:cs="Times New Roman" w:hint="eastAsia"/>
          <w:szCs w:val="21"/>
        </w:rPr>
        <w:t>自室で過ごし、対面時不穏興奮や被害妄想的訴えは聞かれず。</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Default="009E583A" w:rsidP="000222DE">
      <w:pPr>
        <w:ind w:left="1680" w:hangingChars="800" w:hanging="1680"/>
        <w:rPr>
          <w:rFonts w:ascii="ＭＳ ゴシック" w:eastAsia="ＭＳ ゴシック" w:hAnsi="ＭＳ ゴシック" w:cs="Times New Roman"/>
          <w:szCs w:val="21"/>
        </w:rPr>
      </w:pPr>
    </w:p>
    <w:p w14:paraId="4E637B36" w14:textId="1707A950" w:rsidR="0099558E" w:rsidRDefault="00E63B59" w:rsidP="00E05A17">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・長根　瞳様～身体拘束中。</w:t>
      </w:r>
      <w:r w:rsidR="00E05A17" w:rsidRPr="00E05A17">
        <w:rPr>
          <w:rFonts w:ascii="ＭＳ ゴシック" w:eastAsia="ＭＳ ゴシック" w:hAnsi="ＭＳ ゴシック" w:cs="Times New Roman" w:hint="eastAsia"/>
          <w:szCs w:val="21"/>
        </w:rPr>
        <w:t>不穏興奮や危険行動なし。対面時には易怒性見られず。拘束部位の異常なし。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Default="00192658" w:rsidP="00F95EB4">
      <w:pPr>
        <w:ind w:left="1680" w:hangingChars="800" w:hanging="1680"/>
        <w:rPr>
          <w:rFonts w:ascii="ＭＳ ゴシック" w:eastAsia="ＭＳ ゴシック" w:hAnsi="ＭＳ ゴシック" w:cs="Times New Roman"/>
          <w:szCs w:val="21"/>
        </w:rPr>
      </w:pPr>
    </w:p>
    <w:p w14:paraId="0C33A78C" w14:textId="203F2564" w:rsidR="00192658" w:rsidRDefault="00192658"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009E583A" w:rsidRPr="009E583A">
        <w:rPr>
          <w:rFonts w:ascii="ＭＳ ゴシック" w:eastAsia="ＭＳ ゴシック" w:hAnsi="ＭＳ ゴシック" w:cs="Times New Roman" w:hint="eastAsia"/>
          <w:szCs w:val="21"/>
        </w:rPr>
        <w:t>身体拘束中。</w:t>
      </w:r>
      <w:r w:rsidR="00E05A17" w:rsidRPr="00E05A17">
        <w:rPr>
          <w:rFonts w:ascii="ＭＳ ゴシック" w:eastAsia="ＭＳ ゴシック" w:hAnsi="ＭＳ ゴシック" w:cs="Times New Roman" w:hint="eastAsia"/>
          <w:szCs w:val="21"/>
        </w:rPr>
        <w:t>朝、夕と介助にて食事全量摂取。対面時は不穏興奮なし。拘束のすり抜けあり、対応。入院時からある左上腕の痂皮を気にしている。再拘束へは拒否なし。</w:t>
      </w:r>
      <w:r w:rsidR="00B05579" w:rsidRPr="00B05579">
        <w:rPr>
          <w:rFonts w:ascii="ＭＳ ゴシック" w:eastAsia="ＭＳ ゴシック" w:hAnsi="ＭＳ ゴシック" w:cs="Times New Roman" w:hint="eastAsia"/>
          <w:szCs w:val="21"/>
        </w:rPr>
        <w:t>引き続き、症状観察と早期に処遇制限解除出来るよう努めていく。</w:t>
      </w:r>
    </w:p>
    <w:p w14:paraId="27A63026" w14:textId="77777777" w:rsidR="009E583A" w:rsidRPr="009E583A" w:rsidRDefault="009E583A" w:rsidP="00F23AB3">
      <w:pPr>
        <w:ind w:left="1680" w:hangingChars="800" w:hanging="1680"/>
        <w:rPr>
          <w:rFonts w:ascii="ＭＳ ゴシック" w:eastAsia="ＭＳ ゴシック" w:hAnsi="ＭＳ ゴシック" w:cs="Times New Roman"/>
          <w:szCs w:val="21"/>
        </w:rPr>
      </w:pPr>
    </w:p>
    <w:p w14:paraId="24AD92D2" w14:textId="63CE9F58" w:rsidR="00ED09C7" w:rsidRDefault="009E583A" w:rsidP="0081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15A4">
        <w:rPr>
          <w:rFonts w:ascii="ＭＳ ゴシック" w:eastAsia="ＭＳ ゴシック" w:hAnsi="ＭＳ ゴシック" w:cs="Times New Roman" w:hint="eastAsia"/>
          <w:szCs w:val="21"/>
        </w:rPr>
        <w:t>小栁</w:t>
      </w:r>
      <w:r w:rsidR="0067736C">
        <w:rPr>
          <w:rFonts w:ascii="ＭＳ ゴシック" w:eastAsia="ＭＳ ゴシック" w:hAnsi="ＭＳ ゴシック" w:cs="Times New Roman" w:hint="eastAsia"/>
          <w:szCs w:val="21"/>
        </w:rPr>
        <w:t>Dr.</w:t>
      </w:r>
      <w:r w:rsidR="00ED09C7">
        <w:rPr>
          <w:rFonts w:ascii="ＭＳ ゴシック" w:eastAsia="ＭＳ ゴシック" w:hAnsi="ＭＳ ゴシック" w:cs="Times New Roman" w:hint="eastAsia"/>
          <w:szCs w:val="21"/>
        </w:rPr>
        <w:t>診察</w:t>
      </w:r>
      <w:r w:rsidR="003115A4">
        <w:rPr>
          <w:rFonts w:ascii="ＭＳ ゴシック" w:eastAsia="ＭＳ ゴシック" w:hAnsi="ＭＳ ゴシック" w:cs="Times New Roman" w:hint="eastAsia"/>
          <w:szCs w:val="21"/>
        </w:rPr>
        <w:t>状況</w:t>
      </w:r>
      <w:r w:rsidR="00ED09C7">
        <w:rPr>
          <w:rFonts w:ascii="ＭＳ ゴシック" w:eastAsia="ＭＳ ゴシック" w:hAnsi="ＭＳ ゴシック" w:cs="Times New Roman" w:hint="eastAsia"/>
          <w:szCs w:val="21"/>
        </w:rPr>
        <w:t>＞</w:t>
      </w:r>
    </w:p>
    <w:p w14:paraId="1E2A6BAE" w14:textId="360FA04E" w:rsidR="00E078F4" w:rsidRDefault="008F2D44" w:rsidP="003115A4">
      <w:pPr>
        <w:pStyle w:val="Web"/>
        <w:ind w:left="1680" w:hangingChars="800" w:hanging="1680"/>
        <w:rPr>
          <w:rFonts w:ascii="ＭＳ ゴシック" w:eastAsia="ＭＳ ゴシック" w:hAnsi="ＭＳ ゴシック" w:cs="Times New Roman"/>
          <w:sz w:val="21"/>
          <w:szCs w:val="21"/>
        </w:rPr>
      </w:pPr>
      <w:r w:rsidRPr="008F2D44">
        <w:rPr>
          <w:rFonts w:ascii="ＭＳ ゴシック" w:eastAsia="ＭＳ ゴシック" w:hAnsi="ＭＳ ゴシック" w:cs="Times New Roman" w:hint="eastAsia"/>
          <w:sz w:val="21"/>
          <w:szCs w:val="21"/>
        </w:rPr>
        <w:t>・</w:t>
      </w:r>
      <w:r w:rsidR="004176DA">
        <w:rPr>
          <w:rFonts w:ascii="ＭＳ ゴシック" w:eastAsia="ＭＳ ゴシック" w:hAnsi="ＭＳ ゴシック" w:cs="Times New Roman" w:hint="eastAsia"/>
          <w:sz w:val="21"/>
          <w:szCs w:val="21"/>
        </w:rPr>
        <w:t>指示、変更なし。</w:t>
      </w:r>
    </w:p>
    <w:p w14:paraId="1085B2A5" w14:textId="74232367" w:rsidR="00CA3141" w:rsidRDefault="00CA3141" w:rsidP="003115A4">
      <w:pPr>
        <w:pStyle w:val="Web"/>
        <w:ind w:left="1680" w:hangingChars="800" w:hanging="1680"/>
        <w:rPr>
          <w:rFonts w:ascii="ＭＳ ゴシック" w:eastAsia="ＭＳ ゴシック" w:hAnsi="ＭＳ ゴシック" w:cs="Times New Roman"/>
          <w:sz w:val="21"/>
          <w:szCs w:val="21"/>
        </w:rPr>
      </w:pPr>
    </w:p>
    <w:p w14:paraId="031220DB" w14:textId="7FE6CEEE" w:rsidR="00CA3141" w:rsidRDefault="00CA3141" w:rsidP="003115A4">
      <w:pPr>
        <w:pStyle w:val="Web"/>
        <w:ind w:left="1680" w:hangingChars="800" w:hanging="168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＜入院患者様状況＞</w:t>
      </w:r>
    </w:p>
    <w:p w14:paraId="7986B705" w14:textId="744EEC96" w:rsidR="00CA3141" w:rsidRPr="00CA3141" w:rsidRDefault="00CA3141" w:rsidP="00CA3141">
      <w:pPr>
        <w:pStyle w:val="Web"/>
        <w:ind w:left="1680" w:hangingChars="800" w:hanging="1680"/>
        <w:rPr>
          <w:rFonts w:ascii="ＭＳ ゴシック" w:eastAsia="ＭＳ ゴシック" w:hAnsi="ＭＳ ゴシック" w:cs="Arial"/>
          <w:sz w:val="21"/>
          <w:szCs w:val="21"/>
        </w:rPr>
      </w:pPr>
      <w:r>
        <w:rPr>
          <w:rFonts w:ascii="ＭＳ ゴシック" w:eastAsia="ＭＳ ゴシック" w:hAnsi="ＭＳ ゴシック" w:cs="Arial" w:hint="eastAsia"/>
          <w:sz w:val="21"/>
          <w:szCs w:val="21"/>
        </w:rPr>
        <w:t>①</w:t>
      </w:r>
      <w:r w:rsidRPr="00CA3141">
        <w:rPr>
          <w:rFonts w:ascii="ＭＳ ゴシック" w:eastAsia="ＭＳ ゴシック" w:hAnsi="ＭＳ ゴシック" w:cs="Arial" w:hint="eastAsia"/>
          <w:sz w:val="21"/>
          <w:szCs w:val="21"/>
        </w:rPr>
        <w:t>日　　時：令和</w:t>
      </w:r>
      <w:r w:rsidRPr="00CA3141">
        <w:rPr>
          <w:rFonts w:ascii="ＭＳ ゴシック" w:eastAsia="ＭＳ ゴシック" w:hAnsi="ＭＳ ゴシック" w:cs="Arial"/>
          <w:sz w:val="21"/>
          <w:szCs w:val="21"/>
        </w:rPr>
        <w:t>7年9月5日　 10：06</w:t>
      </w:r>
    </w:p>
    <w:p w14:paraId="4028297C"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sz w:val="21"/>
          <w:szCs w:val="21"/>
        </w:rPr>
        <w:t xml:space="preserve">  氏　　名：菅井　浩子（すがい　ひろこ）様</w:t>
      </w:r>
    </w:p>
    <w:p w14:paraId="5FCC5ED3"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生年月日：昭和</w:t>
      </w:r>
      <w:r w:rsidRPr="00CA3141">
        <w:rPr>
          <w:rFonts w:ascii="ＭＳ ゴシック" w:eastAsia="ＭＳ ゴシック" w:hAnsi="ＭＳ ゴシック" w:cs="Arial"/>
          <w:sz w:val="21"/>
          <w:szCs w:val="21"/>
        </w:rPr>
        <w:t>27年3月26日(73)</w:t>
      </w:r>
    </w:p>
    <w:p w14:paraId="3E5EAA41"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病　　名：アルツハイマー型認知症、統合失調症</w:t>
      </w:r>
    </w:p>
    <w:p w14:paraId="50B66524"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合</w:t>
      </w:r>
      <w:r w:rsidRPr="00CA3141">
        <w:rPr>
          <w:rFonts w:ascii="ＭＳ ゴシック" w:eastAsia="ＭＳ ゴシック" w:hAnsi="ＭＳ ゴシック" w:cs="Arial"/>
          <w:sz w:val="21"/>
          <w:szCs w:val="21"/>
        </w:rPr>
        <w:t xml:space="preserve"> 併 症：腸管気腫</w:t>
      </w:r>
    </w:p>
    <w:p w14:paraId="0052F4A4"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性　　別：女性</w:t>
      </w:r>
    </w:p>
    <w:p w14:paraId="097FF3E6"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主</w:t>
      </w:r>
      <w:r w:rsidRPr="00CA3141">
        <w:rPr>
          <w:rFonts w:ascii="ＭＳ ゴシック" w:eastAsia="ＭＳ ゴシック" w:hAnsi="ＭＳ ゴシック" w:cs="Arial"/>
          <w:sz w:val="21"/>
          <w:szCs w:val="21"/>
        </w:rPr>
        <w:t xml:space="preserve"> 治 医：村上</w:t>
      </w:r>
      <w:proofErr w:type="spellStart"/>
      <w:r w:rsidRPr="00CA3141">
        <w:rPr>
          <w:rFonts w:ascii="ＭＳ ゴシック" w:eastAsia="ＭＳ ゴシック" w:hAnsi="ＭＳ ゴシック" w:cs="Arial"/>
          <w:sz w:val="21"/>
          <w:szCs w:val="21"/>
        </w:rPr>
        <w:t>Dr</w:t>
      </w:r>
      <w:proofErr w:type="spellEnd"/>
      <w:r w:rsidRPr="00CA3141">
        <w:rPr>
          <w:rFonts w:ascii="ＭＳ ゴシック" w:eastAsia="ＭＳ ゴシック" w:hAnsi="ＭＳ ゴシック" w:cs="Arial"/>
          <w:sz w:val="21"/>
          <w:szCs w:val="21"/>
        </w:rPr>
        <w:t>（サポート医：小柳</w:t>
      </w:r>
      <w:proofErr w:type="spellStart"/>
      <w:r w:rsidRPr="00CA3141">
        <w:rPr>
          <w:rFonts w:ascii="ＭＳ ゴシック" w:eastAsia="ＭＳ ゴシック" w:hAnsi="ＭＳ ゴシック" w:cs="Arial"/>
          <w:sz w:val="21"/>
          <w:szCs w:val="21"/>
        </w:rPr>
        <w:t>Dr</w:t>
      </w:r>
      <w:proofErr w:type="spellEnd"/>
      <w:r w:rsidRPr="00CA3141">
        <w:rPr>
          <w:rFonts w:ascii="ＭＳ ゴシック" w:eastAsia="ＭＳ ゴシック" w:hAnsi="ＭＳ ゴシック" w:cs="Arial"/>
          <w:sz w:val="21"/>
          <w:szCs w:val="21"/>
        </w:rPr>
        <w:t xml:space="preserve">）　</w:t>
      </w:r>
    </w:p>
    <w:p w14:paraId="0CBC7A81"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入院形態：医療保護入院</w:t>
      </w:r>
    </w:p>
    <w:p w14:paraId="35B44E58"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病　　棟：東病棟合併症室</w:t>
      </w:r>
    </w:p>
    <w:p w14:paraId="612E45FC"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p>
    <w:p w14:paraId="473FBA73"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lastRenderedPageBreak/>
        <w:t xml:space="preserve">　＜経過＞</w:t>
      </w:r>
    </w:p>
    <w:p w14:paraId="72E0A8D0"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w:t>
      </w:r>
      <w:r w:rsidRPr="00CA3141">
        <w:rPr>
          <w:rFonts w:ascii="ＭＳ ゴシック" w:eastAsia="ＭＳ ゴシック" w:hAnsi="ＭＳ ゴシック" w:cs="Arial"/>
          <w:sz w:val="21"/>
          <w:szCs w:val="21"/>
        </w:rPr>
        <w:t>S50年頃より、被害関係妄想・幻聴、離人感等の症状が出現。妄想に</w:t>
      </w:r>
    </w:p>
    <w:p w14:paraId="2FB92801"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左右された言動が目立ち、近所から苦情が出たこともあり、</w:t>
      </w:r>
      <w:r w:rsidRPr="00CA3141">
        <w:rPr>
          <w:rFonts w:ascii="ＭＳ ゴシック" w:eastAsia="ＭＳ ゴシック" w:hAnsi="ＭＳ ゴシック" w:cs="Arial"/>
          <w:sz w:val="21"/>
          <w:szCs w:val="21"/>
        </w:rPr>
        <w:t>S53.12.26</w:t>
      </w:r>
    </w:p>
    <w:p w14:paraId="6D406C54"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当院を初診し、以後通院を継続。以後入退院繰り返している。</w:t>
      </w:r>
      <w:r w:rsidRPr="00CA3141">
        <w:rPr>
          <w:rFonts w:ascii="ＭＳ ゴシック" w:eastAsia="ＭＳ ゴシック" w:hAnsi="ＭＳ ゴシック" w:cs="Arial"/>
          <w:sz w:val="21"/>
          <w:szCs w:val="21"/>
        </w:rPr>
        <w:t>H31年4月</w:t>
      </w:r>
    </w:p>
    <w:p w14:paraId="5B88B4AC"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上旬、体重測定時に転倒し、右大腿骨頚部骨折を受傷したことから</w:t>
      </w:r>
      <w:r w:rsidRPr="00CA3141">
        <w:rPr>
          <w:rFonts w:ascii="ＭＳ ゴシック" w:eastAsia="ＭＳ ゴシック" w:hAnsi="ＭＳ ゴシック" w:cs="Arial"/>
          <w:sz w:val="21"/>
          <w:szCs w:val="21"/>
        </w:rPr>
        <w:t>H31.</w:t>
      </w:r>
    </w:p>
    <w:p w14:paraId="26880287"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w:t>
      </w:r>
      <w:r w:rsidRPr="00CA3141">
        <w:rPr>
          <w:rFonts w:ascii="ＭＳ ゴシック" w:eastAsia="ＭＳ ゴシック" w:hAnsi="ＭＳ ゴシック" w:cs="Arial"/>
          <w:sz w:val="21"/>
          <w:szCs w:val="21"/>
        </w:rPr>
        <w:t>4.17室岡整形外科記念病院を受診し同日、人工骨頭置換術施行。徐々に</w:t>
      </w:r>
    </w:p>
    <w:p w14:paraId="4AD5B8ED"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精神症状悪化が認められたことから、令和元年</w:t>
      </w:r>
      <w:r w:rsidRPr="00CA3141">
        <w:rPr>
          <w:rFonts w:ascii="ＭＳ ゴシック" w:eastAsia="ＭＳ ゴシック" w:hAnsi="ＭＳ ゴシック" w:cs="Arial"/>
          <w:sz w:val="21"/>
          <w:szCs w:val="21"/>
        </w:rPr>
        <w:t>5月2日当院受診。同日精</w:t>
      </w:r>
    </w:p>
    <w:p w14:paraId="04244BAB"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神症状の継続治療の為、同日当院</w:t>
      </w:r>
      <w:r w:rsidRPr="00CA3141">
        <w:rPr>
          <w:rFonts w:ascii="ＭＳ ゴシック" w:eastAsia="ＭＳ ゴシック" w:hAnsi="ＭＳ ゴシック" w:cs="Arial"/>
          <w:sz w:val="21"/>
          <w:szCs w:val="21"/>
        </w:rPr>
        <w:t>4回目の医療保護入院となる。入院後は</w:t>
      </w:r>
    </w:p>
    <w:p w14:paraId="7F77A45A"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薬物療法・精神科作業療法等行いながら療養生活送り、令和</w:t>
      </w:r>
      <w:r w:rsidRPr="00CA3141">
        <w:rPr>
          <w:rFonts w:ascii="ＭＳ ゴシック" w:eastAsia="ＭＳ ゴシック" w:hAnsi="ＭＳ ゴシック" w:cs="Arial"/>
          <w:sz w:val="21"/>
          <w:szCs w:val="21"/>
        </w:rPr>
        <w:t>2年4月21日</w:t>
      </w:r>
    </w:p>
    <w:p w14:paraId="2BE90A9B"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南山苑入所となる。今年の</w:t>
      </w:r>
      <w:r w:rsidRPr="00CA3141">
        <w:rPr>
          <w:rFonts w:ascii="ＭＳ ゴシック" w:eastAsia="ＭＳ ゴシック" w:hAnsi="ＭＳ ゴシック" w:cs="Arial"/>
          <w:sz w:val="21"/>
          <w:szCs w:val="21"/>
        </w:rPr>
        <w:t>8月頃より食事摂取困難、お腹の張り等があり</w:t>
      </w:r>
    </w:p>
    <w:p w14:paraId="2648A42B"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八戸赤十字病院を救急受診した。レントゲン検査により、腸管気腫の診</w:t>
      </w:r>
    </w:p>
    <w:p w14:paraId="4BCEC084"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断だが原因は特定できず、点滴で炎症を抑えている状態。喘鳴、痰から</w:t>
      </w:r>
    </w:p>
    <w:p w14:paraId="55BC58F3"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み、むせ込みあり、現在も点滴を実施しており、南山苑では対応ができ</w:t>
      </w:r>
    </w:p>
    <w:p w14:paraId="35AD49AE" w14:textId="77777777" w:rsidR="00CA3141" w:rsidRP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ないとの事で当院へ転院の相談あり。東病棟合併症室へ医療保護入院と</w:t>
      </w:r>
    </w:p>
    <w:p w14:paraId="549D8E99" w14:textId="12D720D2" w:rsidR="00CA3141" w:rsidRDefault="00CA3141" w:rsidP="00CA3141">
      <w:pPr>
        <w:pStyle w:val="Web"/>
        <w:ind w:left="1680" w:hangingChars="800" w:hanging="1680"/>
        <w:rPr>
          <w:rFonts w:ascii="ＭＳ ゴシック" w:eastAsia="ＭＳ ゴシック" w:hAnsi="ＭＳ ゴシック" w:cs="Arial"/>
          <w:sz w:val="21"/>
          <w:szCs w:val="21"/>
        </w:rPr>
      </w:pPr>
      <w:r w:rsidRPr="00CA3141">
        <w:rPr>
          <w:rFonts w:ascii="ＭＳ ゴシック" w:eastAsia="ＭＳ ゴシック" w:hAnsi="ＭＳ ゴシック" w:cs="Arial" w:hint="eastAsia"/>
          <w:sz w:val="21"/>
          <w:szCs w:val="21"/>
        </w:rPr>
        <w:t xml:space="preserve">　なる。</w:t>
      </w:r>
      <w:r>
        <w:rPr>
          <w:rFonts w:ascii="ＭＳ ゴシック" w:eastAsia="ＭＳ ゴシック" w:hAnsi="ＭＳ ゴシック" w:cs="Arial" w:hint="eastAsia"/>
          <w:sz w:val="21"/>
          <w:szCs w:val="21"/>
        </w:rPr>
        <w:t xml:space="preserve">　</w:t>
      </w:r>
    </w:p>
    <w:p w14:paraId="6212C22C" w14:textId="04B0006F" w:rsidR="00CA3141" w:rsidRDefault="00CA3141" w:rsidP="00CA3141">
      <w:pPr>
        <w:pStyle w:val="Web"/>
        <w:ind w:left="1680" w:hangingChars="800" w:hanging="1680"/>
        <w:rPr>
          <w:rFonts w:ascii="ＭＳ ゴシック" w:eastAsia="ＭＳ ゴシック" w:hAnsi="ＭＳ ゴシック" w:cs="Arial"/>
          <w:sz w:val="21"/>
          <w:szCs w:val="21"/>
        </w:rPr>
      </w:pPr>
    </w:p>
    <w:p w14:paraId="5FB8E7A0"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Pr>
          <w:rFonts w:ascii="ＭＳ ゴシック" w:eastAsia="ＭＳ ゴシック" w:hAnsi="ＭＳ ゴシック" w:cs="Arial" w:hint="eastAsia"/>
          <w:sz w:val="21"/>
          <w:szCs w:val="21"/>
        </w:rPr>
        <w:t>②</w:t>
      </w:r>
      <w:r w:rsidRPr="00355C6B">
        <w:rPr>
          <w:rFonts w:ascii="ＭＳ ゴシック" w:eastAsia="ＭＳ ゴシック" w:hAnsi="ＭＳ ゴシック" w:cs="Arial" w:hint="eastAsia"/>
          <w:sz w:val="21"/>
          <w:szCs w:val="21"/>
        </w:rPr>
        <w:t>日　　時：令和</w:t>
      </w:r>
      <w:r w:rsidRPr="00355C6B">
        <w:rPr>
          <w:rFonts w:ascii="ＭＳ ゴシック" w:eastAsia="ＭＳ ゴシック" w:hAnsi="ＭＳ ゴシック" w:cs="Arial"/>
          <w:sz w:val="21"/>
          <w:szCs w:val="21"/>
        </w:rPr>
        <w:t>7年9月5日　 14：32</w:t>
      </w:r>
    </w:p>
    <w:p w14:paraId="539ABD3D"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sz w:val="21"/>
          <w:szCs w:val="21"/>
        </w:rPr>
        <w:t xml:space="preserve">  氏　　名：北野　恵一（きたの　けいいち）様</w:t>
      </w:r>
    </w:p>
    <w:p w14:paraId="725ABE60"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生年月日：昭和</w:t>
      </w:r>
      <w:r w:rsidRPr="00355C6B">
        <w:rPr>
          <w:rFonts w:ascii="ＭＳ ゴシック" w:eastAsia="ＭＳ ゴシック" w:hAnsi="ＭＳ ゴシック" w:cs="Arial"/>
          <w:sz w:val="21"/>
          <w:szCs w:val="21"/>
        </w:rPr>
        <w:t>39年8月13日(61歳)</w:t>
      </w:r>
    </w:p>
    <w:p w14:paraId="1E465453"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病　　名：認知症疑い</w:t>
      </w:r>
    </w:p>
    <w:p w14:paraId="0B1DB9EA"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合</w:t>
      </w:r>
      <w:r w:rsidRPr="00355C6B">
        <w:rPr>
          <w:rFonts w:ascii="ＭＳ ゴシック" w:eastAsia="ＭＳ ゴシック" w:hAnsi="ＭＳ ゴシック" w:cs="Arial"/>
          <w:sz w:val="21"/>
          <w:szCs w:val="21"/>
        </w:rPr>
        <w:t xml:space="preserve"> 併 症：なし</w:t>
      </w:r>
    </w:p>
    <w:p w14:paraId="0E71FD9C"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性　　別：男性</w:t>
      </w:r>
    </w:p>
    <w:p w14:paraId="461AF49B"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主</w:t>
      </w:r>
      <w:r w:rsidRPr="00355C6B">
        <w:rPr>
          <w:rFonts w:ascii="ＭＳ ゴシック" w:eastAsia="ＭＳ ゴシック" w:hAnsi="ＭＳ ゴシック" w:cs="Arial"/>
          <w:sz w:val="21"/>
          <w:szCs w:val="21"/>
        </w:rPr>
        <w:t xml:space="preserve"> 治 医：村上</w:t>
      </w:r>
      <w:proofErr w:type="spellStart"/>
      <w:r w:rsidRPr="00355C6B">
        <w:rPr>
          <w:rFonts w:ascii="ＭＳ ゴシック" w:eastAsia="ＭＳ ゴシック" w:hAnsi="ＭＳ ゴシック" w:cs="Arial"/>
          <w:sz w:val="21"/>
          <w:szCs w:val="21"/>
        </w:rPr>
        <w:t>Dr</w:t>
      </w:r>
      <w:proofErr w:type="spellEnd"/>
      <w:r w:rsidRPr="00355C6B">
        <w:rPr>
          <w:rFonts w:ascii="ＭＳ ゴシック" w:eastAsia="ＭＳ ゴシック" w:hAnsi="ＭＳ ゴシック" w:cs="Arial"/>
          <w:sz w:val="21"/>
          <w:szCs w:val="21"/>
        </w:rPr>
        <w:t xml:space="preserve">　サポート医：田名部</w:t>
      </w:r>
      <w:proofErr w:type="spellStart"/>
      <w:r w:rsidRPr="00355C6B">
        <w:rPr>
          <w:rFonts w:ascii="ＭＳ ゴシック" w:eastAsia="ＭＳ ゴシック" w:hAnsi="ＭＳ ゴシック" w:cs="Arial"/>
          <w:sz w:val="21"/>
          <w:szCs w:val="21"/>
        </w:rPr>
        <w:t>Dr</w:t>
      </w:r>
      <w:proofErr w:type="spellEnd"/>
    </w:p>
    <w:p w14:paraId="1326BB39"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入院形態：医療保護入院</w:t>
      </w:r>
    </w:p>
    <w:p w14:paraId="4FE9362C"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病　　棟：東病棟</w:t>
      </w:r>
      <w:r w:rsidRPr="00355C6B">
        <w:rPr>
          <w:rFonts w:ascii="ＭＳ ゴシック" w:eastAsia="ＭＳ ゴシック" w:hAnsi="ＭＳ ゴシック" w:cs="Arial"/>
          <w:sz w:val="21"/>
          <w:szCs w:val="21"/>
        </w:rPr>
        <w:t>Cユニット4号室</w:t>
      </w:r>
    </w:p>
    <w:p w14:paraId="40D0263A"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p>
    <w:p w14:paraId="0C575CA9"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＜経過＞</w:t>
      </w:r>
    </w:p>
    <w:p w14:paraId="0E8A6DDA"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経緯を語れる家族が不在のため経過については不詳であるが、田子町</w:t>
      </w:r>
    </w:p>
    <w:p w14:paraId="6FA50F59"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の中学校は卒業している。田子町町長と同級生であった。飲酒習慣なし。</w:t>
      </w:r>
    </w:p>
    <w:p w14:paraId="2A4AAA4A"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平成</w:t>
      </w:r>
      <w:r w:rsidRPr="00355C6B">
        <w:rPr>
          <w:rFonts w:ascii="ＭＳ ゴシック" w:eastAsia="ＭＳ ゴシック" w:hAnsi="ＭＳ ゴシック" w:cs="Arial"/>
          <w:sz w:val="21"/>
          <w:szCs w:val="21"/>
        </w:rPr>
        <w:t>29年10月26日、千葉県から田子町へ転入。母と二人暮らしであった。</w:t>
      </w:r>
    </w:p>
    <w:p w14:paraId="0D73B486"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以降母の年金で暮らしていたが令和</w:t>
      </w:r>
      <w:r w:rsidRPr="00355C6B">
        <w:rPr>
          <w:rFonts w:ascii="ＭＳ ゴシック" w:eastAsia="ＭＳ ゴシック" w:hAnsi="ＭＳ ゴシック" w:cs="Arial"/>
          <w:sz w:val="21"/>
          <w:szCs w:val="21"/>
        </w:rPr>
        <w:t>4年には母が死去し、金銭面の相談を</w:t>
      </w:r>
    </w:p>
    <w:p w14:paraId="2AE131C7"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役場へ行っていた。同時期には田子町の事業や祭りなどの行事に難癖を</w:t>
      </w:r>
    </w:p>
    <w:p w14:paraId="1C3F6282"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つけ、県に苦情を入れる事や、町内の生活保護受給者が釣りを楽しんで</w:t>
      </w:r>
    </w:p>
    <w:p w14:paraId="46B2C614"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いるのを見て、「生活保護の指導がなっていない」と憤慨したり、「バ</w:t>
      </w:r>
    </w:p>
    <w:p w14:paraId="5365D797"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ス停に変な人がいる、隔離すべきだ」等の話を延々と、更に頻回に役場</w:t>
      </w:r>
    </w:p>
    <w:p w14:paraId="050C8C08"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へ行っていた。また、「周りに監視されている」「ウイルスをばらまか</w:t>
      </w:r>
    </w:p>
    <w:p w14:paraId="4D64D005"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れる」など話す事もあり、精神科受診を勧められるも、「バスは汚い人</w:t>
      </w:r>
    </w:p>
    <w:p w14:paraId="2F8D23BD"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が来るかもしれないから嫌だ」「自転車はいたずらされるから嫌だ」「</w:t>
      </w:r>
    </w:p>
    <w:p w14:paraId="54A0CDEB"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徒歩は遠くてむり」と話し受診には繋がらなかった。一度、ポスターも</w:t>
      </w:r>
    </w:p>
    <w:p w14:paraId="38089C6B"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作らず町長選挙へ出馬したことがあるが投票数は僅か</w:t>
      </w:r>
      <w:r w:rsidRPr="00355C6B">
        <w:rPr>
          <w:rFonts w:ascii="ＭＳ ゴシック" w:eastAsia="ＭＳ ゴシック" w:hAnsi="ＭＳ ゴシック" w:cs="Arial"/>
          <w:sz w:val="21"/>
          <w:szCs w:val="21"/>
        </w:rPr>
        <w:t>2票程であった。令</w:t>
      </w:r>
    </w:p>
    <w:p w14:paraId="3D658BDD"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和</w:t>
      </w:r>
      <w:r w:rsidRPr="00355C6B">
        <w:rPr>
          <w:rFonts w:ascii="ＭＳ ゴシック" w:eastAsia="ＭＳ ゴシック" w:hAnsi="ＭＳ ゴシック" w:cs="Arial"/>
          <w:sz w:val="21"/>
          <w:szCs w:val="21"/>
        </w:rPr>
        <w:t>5年には生活保護の受給が決定したが、その際には涙を流して喜び、以</w:t>
      </w:r>
    </w:p>
    <w:p w14:paraId="7BB372B3"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後、上記のような苦情も一切行わなくなった。金銭使用状況については</w:t>
      </w:r>
    </w:p>
    <w:p w14:paraId="2E443FEE"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倹約で、墓地管理料の支払いができないため保護費の冬季加算がついた</w:t>
      </w:r>
    </w:p>
    <w:p w14:paraId="0B554D87"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ら支払いするよう計画立てる事も可能であった。令和</w:t>
      </w:r>
      <w:r w:rsidRPr="00355C6B">
        <w:rPr>
          <w:rFonts w:ascii="ＭＳ ゴシック" w:eastAsia="ＭＳ ゴシック" w:hAnsi="ＭＳ ゴシック" w:cs="Arial"/>
          <w:sz w:val="21"/>
          <w:szCs w:val="21"/>
        </w:rPr>
        <w:t>7年8月15日21時頃</w:t>
      </w:r>
    </w:p>
    <w:p w14:paraId="628BF321"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近所の寺に忍び込みお堂を物色しているところを住職の通報で逮捕された。</w:t>
      </w:r>
    </w:p>
    <w:p w14:paraId="2DFB36F2"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取り調べの際「確かに入ったが食べ物を探していただけ」「お堂には入っ</w:t>
      </w:r>
    </w:p>
    <w:p w14:paraId="1977A25B"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てない、参拝客が何人いるか見たかっただけ」と話す内容が次々変わり、</w:t>
      </w:r>
    </w:p>
    <w:p w14:paraId="1D9C38A1"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内容もまとまりがないことから</w:t>
      </w:r>
      <w:r w:rsidRPr="00355C6B">
        <w:rPr>
          <w:rFonts w:ascii="ＭＳ ゴシック" w:eastAsia="ＭＳ ゴシック" w:hAnsi="ＭＳ ゴシック" w:cs="Arial"/>
          <w:sz w:val="21"/>
          <w:szCs w:val="21"/>
        </w:rPr>
        <w:t>24条通報に至っていた。取り調べ時には母</w:t>
      </w:r>
    </w:p>
    <w:p w14:paraId="0D353B7A"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が死去したことも覚えていない様子であった。令和</w:t>
      </w:r>
      <w:r w:rsidRPr="00355C6B">
        <w:rPr>
          <w:rFonts w:ascii="ＭＳ ゴシック" w:eastAsia="ＭＳ ゴシック" w:hAnsi="ＭＳ ゴシック" w:cs="Arial"/>
          <w:sz w:val="21"/>
          <w:szCs w:val="21"/>
        </w:rPr>
        <w:t>7年9月2日当院田名部</w:t>
      </w:r>
    </w:p>
    <w:p w14:paraId="4E3779A2"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proofErr w:type="spellStart"/>
      <w:r w:rsidRPr="00355C6B">
        <w:rPr>
          <w:rFonts w:ascii="ＭＳ ゴシック" w:eastAsia="ＭＳ ゴシック" w:hAnsi="ＭＳ ゴシック" w:cs="Arial"/>
          <w:sz w:val="21"/>
          <w:szCs w:val="21"/>
        </w:rPr>
        <w:t>Dr</w:t>
      </w:r>
      <w:proofErr w:type="spellEnd"/>
      <w:r w:rsidRPr="00355C6B">
        <w:rPr>
          <w:rFonts w:ascii="ＭＳ ゴシック" w:eastAsia="ＭＳ ゴシック" w:hAnsi="ＭＳ ゴシック" w:cs="Arial"/>
          <w:sz w:val="21"/>
          <w:szCs w:val="21"/>
        </w:rPr>
        <w:t>による1次診察の結果、拒否や抵抗、興奮はなく落ち着いており措置不</w:t>
      </w:r>
    </w:p>
    <w:p w14:paraId="41420C2D"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要と判断された。診察内で行った</w:t>
      </w:r>
      <w:r w:rsidRPr="00355C6B">
        <w:rPr>
          <w:rFonts w:ascii="ＭＳ ゴシック" w:eastAsia="ＭＳ ゴシック" w:hAnsi="ＭＳ ゴシック" w:cs="Arial"/>
          <w:sz w:val="21"/>
          <w:szCs w:val="21"/>
        </w:rPr>
        <w:t>HDS-Rの結果は7/30点であった。独居生</w:t>
      </w:r>
    </w:p>
    <w:p w14:paraId="1DD9E966"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活は困難であり、精査、症状改善のため当院の入院を調整。妻は死去、</w:t>
      </w:r>
    </w:p>
    <w:p w14:paraId="4BDBB9BB"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妹か姉がいるが障害状態にあり成年後見制度を進めているため、町長同意</w:t>
      </w:r>
    </w:p>
    <w:p w14:paraId="4771264E"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での入院予定となる。本日、当院受診し東病棟</w:t>
      </w:r>
      <w:r w:rsidRPr="00355C6B">
        <w:rPr>
          <w:rFonts w:ascii="ＭＳ ゴシック" w:eastAsia="ＭＳ ゴシック" w:hAnsi="ＭＳ ゴシック" w:cs="Arial"/>
          <w:sz w:val="21"/>
          <w:szCs w:val="21"/>
        </w:rPr>
        <w:t>Cユニットへ医療保護入院</w:t>
      </w:r>
    </w:p>
    <w:p w14:paraId="6F0D4BC2" w14:textId="140AD4C1" w:rsidR="00CA3141"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となる。</w:t>
      </w:r>
    </w:p>
    <w:p w14:paraId="7E90A2E9" w14:textId="0DC6CAB2" w:rsidR="00355C6B" w:rsidRDefault="00355C6B" w:rsidP="00355C6B">
      <w:pPr>
        <w:pStyle w:val="Web"/>
        <w:ind w:left="1680" w:hangingChars="800" w:hanging="1680"/>
        <w:rPr>
          <w:rFonts w:ascii="ＭＳ ゴシック" w:eastAsia="ＭＳ ゴシック" w:hAnsi="ＭＳ ゴシック" w:cs="Arial"/>
          <w:sz w:val="21"/>
          <w:szCs w:val="21"/>
        </w:rPr>
      </w:pPr>
    </w:p>
    <w:p w14:paraId="24CB28B6" w14:textId="3AD9F503" w:rsidR="00355C6B" w:rsidRPr="00355C6B" w:rsidRDefault="00355C6B" w:rsidP="00355C6B">
      <w:pPr>
        <w:pStyle w:val="Web"/>
        <w:ind w:left="1680" w:hangingChars="800" w:hanging="1680"/>
        <w:rPr>
          <w:rFonts w:ascii="ＭＳ ゴシック" w:eastAsia="ＭＳ ゴシック" w:hAnsi="ＭＳ ゴシック" w:cs="Arial"/>
          <w:sz w:val="21"/>
          <w:szCs w:val="21"/>
        </w:rPr>
      </w:pPr>
      <w:r>
        <w:rPr>
          <w:rFonts w:ascii="ＭＳ ゴシック" w:eastAsia="ＭＳ ゴシック" w:hAnsi="ＭＳ ゴシック" w:cs="Arial" w:hint="eastAsia"/>
          <w:sz w:val="21"/>
          <w:szCs w:val="21"/>
        </w:rPr>
        <w:t>③</w:t>
      </w:r>
      <w:r w:rsidRPr="00355C6B">
        <w:rPr>
          <w:rFonts w:ascii="ＭＳ ゴシック" w:eastAsia="ＭＳ ゴシック" w:hAnsi="ＭＳ ゴシック" w:cs="Arial" w:hint="eastAsia"/>
          <w:sz w:val="21"/>
          <w:szCs w:val="21"/>
        </w:rPr>
        <w:t>日　　時：令和</w:t>
      </w:r>
      <w:r w:rsidRPr="00355C6B">
        <w:rPr>
          <w:rFonts w:ascii="ＭＳ ゴシック" w:eastAsia="ＭＳ ゴシック" w:hAnsi="ＭＳ ゴシック" w:cs="Arial"/>
          <w:sz w:val="21"/>
          <w:szCs w:val="21"/>
        </w:rPr>
        <w:t xml:space="preserve">7年9月5日　 　</w:t>
      </w:r>
      <w:r>
        <w:rPr>
          <w:rFonts w:ascii="ＭＳ ゴシック" w:eastAsia="ＭＳ ゴシック" w:hAnsi="ＭＳ ゴシック" w:cs="Arial" w:hint="eastAsia"/>
          <w:sz w:val="21"/>
          <w:szCs w:val="21"/>
        </w:rPr>
        <w:t>14</w:t>
      </w:r>
      <w:r w:rsidRPr="00355C6B">
        <w:rPr>
          <w:rFonts w:ascii="ＭＳ ゴシック" w:eastAsia="ＭＳ ゴシック" w:hAnsi="ＭＳ ゴシック" w:cs="Arial"/>
          <w:sz w:val="21"/>
          <w:szCs w:val="21"/>
        </w:rPr>
        <w:t>：</w:t>
      </w:r>
      <w:r>
        <w:rPr>
          <w:rFonts w:ascii="ＭＳ ゴシック" w:eastAsia="ＭＳ ゴシック" w:hAnsi="ＭＳ ゴシック" w:cs="Arial" w:hint="eastAsia"/>
          <w:sz w:val="21"/>
          <w:szCs w:val="21"/>
        </w:rPr>
        <w:t>50</w:t>
      </w:r>
    </w:p>
    <w:p w14:paraId="20E59381"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sz w:val="21"/>
          <w:szCs w:val="21"/>
        </w:rPr>
        <w:t xml:space="preserve">  氏　　名：川村　和（かわむら　かず）様</w:t>
      </w:r>
    </w:p>
    <w:p w14:paraId="225876FC"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生年月日：昭和</w:t>
      </w:r>
      <w:r w:rsidRPr="00355C6B">
        <w:rPr>
          <w:rFonts w:ascii="ＭＳ ゴシック" w:eastAsia="ＭＳ ゴシック" w:hAnsi="ＭＳ ゴシック" w:cs="Arial"/>
          <w:sz w:val="21"/>
          <w:szCs w:val="21"/>
        </w:rPr>
        <w:t>13年5月8日生(87)</w:t>
      </w:r>
    </w:p>
    <w:p w14:paraId="36D96116"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病　　名：老年期認知症</w:t>
      </w:r>
    </w:p>
    <w:p w14:paraId="4C6E6408"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合</w:t>
      </w:r>
      <w:r w:rsidRPr="00355C6B">
        <w:rPr>
          <w:rFonts w:ascii="ＭＳ ゴシック" w:eastAsia="ＭＳ ゴシック" w:hAnsi="ＭＳ ゴシック" w:cs="Arial"/>
          <w:sz w:val="21"/>
          <w:szCs w:val="21"/>
        </w:rPr>
        <w:t xml:space="preserve"> 併 症：不眠症、過活動膀胱、高血圧症</w:t>
      </w:r>
    </w:p>
    <w:p w14:paraId="420054FB"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性　　別：女性</w:t>
      </w:r>
    </w:p>
    <w:p w14:paraId="21C9055D"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主</w:t>
      </w:r>
      <w:r w:rsidRPr="00355C6B">
        <w:rPr>
          <w:rFonts w:ascii="ＭＳ ゴシック" w:eastAsia="ＭＳ ゴシック" w:hAnsi="ＭＳ ゴシック" w:cs="Arial"/>
          <w:sz w:val="21"/>
          <w:szCs w:val="21"/>
        </w:rPr>
        <w:t xml:space="preserve"> 治 医：馬渡</w:t>
      </w:r>
      <w:proofErr w:type="spellStart"/>
      <w:r w:rsidRPr="00355C6B">
        <w:rPr>
          <w:rFonts w:ascii="ＭＳ ゴシック" w:eastAsia="ＭＳ ゴシック" w:hAnsi="ＭＳ ゴシック" w:cs="Arial"/>
          <w:sz w:val="21"/>
          <w:szCs w:val="21"/>
        </w:rPr>
        <w:t>Dr</w:t>
      </w:r>
      <w:proofErr w:type="spellEnd"/>
      <w:r w:rsidRPr="00355C6B">
        <w:rPr>
          <w:rFonts w:ascii="ＭＳ ゴシック" w:eastAsia="ＭＳ ゴシック" w:hAnsi="ＭＳ ゴシック" w:cs="Arial"/>
          <w:sz w:val="21"/>
          <w:szCs w:val="21"/>
        </w:rPr>
        <w:t xml:space="preserve">　</w:t>
      </w:r>
    </w:p>
    <w:p w14:paraId="37DF9501"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入院形態：医療保護入院</w:t>
      </w:r>
    </w:p>
    <w:p w14:paraId="17642780"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病　　棟：東病棟合併症室</w:t>
      </w:r>
    </w:p>
    <w:p w14:paraId="784C0EB2"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p>
    <w:p w14:paraId="18DCC185"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＜経過＞</w:t>
      </w:r>
    </w:p>
    <w:p w14:paraId="67F8D2B9"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w:t>
      </w:r>
      <w:r w:rsidRPr="00355C6B">
        <w:rPr>
          <w:rFonts w:ascii="ＭＳ ゴシック" w:eastAsia="ＭＳ ゴシック" w:hAnsi="ＭＳ ゴシック" w:cs="Arial"/>
          <w:sz w:val="21"/>
          <w:szCs w:val="21"/>
        </w:rPr>
        <w:t>R6年2月長男の病気発覚時より活気なくなり社会活動も少なくなっていた。</w:t>
      </w:r>
    </w:p>
    <w:p w14:paraId="4FB8E104"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今年の</w:t>
      </w:r>
      <w:r w:rsidRPr="00355C6B">
        <w:rPr>
          <w:rFonts w:ascii="ＭＳ ゴシック" w:eastAsia="ＭＳ ゴシック" w:hAnsi="ＭＳ ゴシック" w:cs="Arial"/>
          <w:sz w:val="21"/>
          <w:szCs w:val="21"/>
        </w:rPr>
        <w:t>2月に長男死去し、6月頃より周囲から認知機能低下の指摘を受けるこ</w:t>
      </w:r>
    </w:p>
    <w:p w14:paraId="029D402E"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とや、幻聴に左右され徘徊や独語がみられるようになった。今後夫が入院す</w:t>
      </w:r>
    </w:p>
    <w:p w14:paraId="65B3E380"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る予定で、その際ショートステイの利用を検討しているが、認知症の診断を</w:t>
      </w:r>
    </w:p>
    <w:p w14:paraId="412B8795"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受けたことが無いことから鑑別、専門治療希望しＲ</w:t>
      </w:r>
      <w:r w:rsidRPr="00355C6B">
        <w:rPr>
          <w:rFonts w:ascii="ＭＳ ゴシック" w:eastAsia="ＭＳ ゴシック" w:hAnsi="ＭＳ ゴシック" w:cs="Arial"/>
          <w:sz w:val="21"/>
          <w:szCs w:val="21"/>
        </w:rPr>
        <w:t>7.7.22当院初診。服薬治</w:t>
      </w:r>
    </w:p>
    <w:p w14:paraId="3DFD470E"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療開始し、ダットスキャン検査実施していくこととしていた。</w:t>
      </w:r>
      <w:r w:rsidRPr="00355C6B">
        <w:rPr>
          <w:rFonts w:ascii="ＭＳ ゴシック" w:eastAsia="ＭＳ ゴシック" w:hAnsi="ＭＳ ゴシック" w:cs="Arial"/>
          <w:sz w:val="21"/>
          <w:szCs w:val="21"/>
        </w:rPr>
        <w:t xml:space="preserve"> 8/4ダットス</w:t>
      </w:r>
    </w:p>
    <w:p w14:paraId="389BBB74"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sz w:val="21"/>
          <w:szCs w:val="21"/>
        </w:rPr>
        <w:t xml:space="preserve">  キャン実施し、8/26定期受診と結果説明となっていたが、8/14から誤嚥性肺</w:t>
      </w:r>
    </w:p>
    <w:p w14:paraId="49732309"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sz w:val="21"/>
          <w:szCs w:val="21"/>
        </w:rPr>
        <w:t xml:space="preserve">  炎にて八戸市立市民病院 救急へ入院。一時、 酸素も使用していたが現在は</w:t>
      </w:r>
    </w:p>
    <w:p w14:paraId="6113FE90"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終了。ただ、嚥下機能の低下があり経管栄養を行っている状態で、身体治療</w:t>
      </w:r>
    </w:p>
    <w:p w14:paraId="5719C289"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は終了しているが、夜間せん妄があり薬剤調整中。同科医師より今後の治療</w:t>
      </w:r>
    </w:p>
    <w:p w14:paraId="1248F503" w14:textId="77777777" w:rsidR="00355C6B" w:rsidRPr="00355C6B"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について当院への転入院の相談あり入院調整となり本日東病棟合併症室へ医</w:t>
      </w:r>
    </w:p>
    <w:p w14:paraId="1E5AC07E" w14:textId="13EC3581" w:rsidR="00355C6B" w:rsidRPr="00E078F4" w:rsidRDefault="00355C6B" w:rsidP="00355C6B">
      <w:pPr>
        <w:pStyle w:val="Web"/>
        <w:ind w:left="1680" w:hangingChars="800" w:hanging="1680"/>
        <w:rPr>
          <w:rFonts w:ascii="ＭＳ ゴシック" w:eastAsia="ＭＳ ゴシック" w:hAnsi="ＭＳ ゴシック" w:cs="Arial"/>
          <w:sz w:val="21"/>
          <w:szCs w:val="21"/>
        </w:rPr>
      </w:pPr>
      <w:r w:rsidRPr="00355C6B">
        <w:rPr>
          <w:rFonts w:ascii="ＭＳ ゴシック" w:eastAsia="ＭＳ ゴシック" w:hAnsi="ＭＳ ゴシック" w:cs="Arial" w:hint="eastAsia"/>
          <w:sz w:val="21"/>
          <w:szCs w:val="21"/>
        </w:rPr>
        <w:t xml:space="preserve">　療保護入院となる。</w:t>
      </w:r>
    </w:p>
    <w:sectPr w:rsidR="00355C6B" w:rsidRPr="00E078F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19"/>
  </w:num>
  <w:num w:numId="12">
    <w:abstractNumId w:val="7"/>
  </w:num>
  <w:num w:numId="13">
    <w:abstractNumId w:val="4"/>
  </w:num>
  <w:num w:numId="14">
    <w:abstractNumId w:val="8"/>
  </w:num>
  <w:num w:numId="15">
    <w:abstractNumId w:val="15"/>
  </w:num>
  <w:num w:numId="16">
    <w:abstractNumId w:val="14"/>
  </w:num>
  <w:num w:numId="17">
    <w:abstractNumId w:val="18"/>
  </w:num>
  <w:num w:numId="18">
    <w:abstractNumId w:val="16"/>
  </w:num>
  <w:num w:numId="19">
    <w:abstractNumId w:val="2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658"/>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57B"/>
    <w:rsid w:val="00204D4F"/>
    <w:rsid w:val="00204E75"/>
    <w:rsid w:val="00204E7A"/>
    <w:rsid w:val="00206202"/>
    <w:rsid w:val="002071C1"/>
    <w:rsid w:val="00207758"/>
    <w:rsid w:val="00207794"/>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D13"/>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4D0"/>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5C6B"/>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6765"/>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2297"/>
    <w:rsid w:val="0040328C"/>
    <w:rsid w:val="00403297"/>
    <w:rsid w:val="004040C5"/>
    <w:rsid w:val="00404216"/>
    <w:rsid w:val="00404834"/>
    <w:rsid w:val="00404D6D"/>
    <w:rsid w:val="004056D4"/>
    <w:rsid w:val="0040593A"/>
    <w:rsid w:val="00406467"/>
    <w:rsid w:val="00407021"/>
    <w:rsid w:val="00407B73"/>
    <w:rsid w:val="00407C05"/>
    <w:rsid w:val="004108B1"/>
    <w:rsid w:val="00410BFC"/>
    <w:rsid w:val="00410C19"/>
    <w:rsid w:val="00411595"/>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1D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6CE"/>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D00"/>
    <w:rsid w:val="005E34B4"/>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D65"/>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2D44"/>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CA9"/>
    <w:rsid w:val="00AF1DAA"/>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1774"/>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0FF"/>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02A"/>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C907A06-C03F-4318-97E2-ED0EFAB9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7C012-34F7-4D6F-A02F-664241E4E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5</Pages>
  <Words>500</Words>
  <Characters>2854</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57</cp:revision>
  <cp:lastPrinted>2024-11-26T17:22:00Z</cp:lastPrinted>
  <dcterms:created xsi:type="dcterms:W3CDTF">2025-08-29T22:56:00Z</dcterms:created>
  <dcterms:modified xsi:type="dcterms:W3CDTF">2025-09-05T07:37:00Z</dcterms:modified>
</cp:coreProperties>
</file>