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39920D1E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77FE6">
        <w:rPr>
          <w:rFonts w:ascii="ＭＳ ゴシック" w:eastAsia="ＭＳ ゴシック" w:hAnsi="ＭＳ ゴシック" w:cs="Times New Roman" w:hint="eastAsia"/>
          <w:szCs w:val="21"/>
        </w:rPr>
        <w:t>19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77FE6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77FE6">
        <w:rPr>
          <w:rFonts w:ascii="ＭＳ ゴシック" w:eastAsia="ＭＳ ゴシック" w:hAnsi="ＭＳ ゴシック" w:cs="Times New Roman" w:hint="eastAsia"/>
          <w:szCs w:val="21"/>
        </w:rPr>
        <w:t>藤原　香織</w:t>
      </w:r>
      <w:r w:rsidR="008560DC" w:rsidRPr="00E22B30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1853D13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42C1FD1" w:rsidR="008E17D5" w:rsidRPr="00E22B30" w:rsidRDefault="000D7E3F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116A17F" w:rsidR="008E17D5" w:rsidRPr="00E22B30" w:rsidRDefault="000D7E3F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A0A212C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9326BEA" w:rsidR="008E17D5" w:rsidRPr="00E22B30" w:rsidRDefault="000D7E3F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BECBAF7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EA6623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BA65E2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準　　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C9484FE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95CDB04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28F0E5B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D0F664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2D331C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B2A12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817D62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C892BB5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276561F" w:rsidR="008E17D5" w:rsidRPr="00E22B30" w:rsidRDefault="000D7E3F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7593432" w:rsidR="008E17D5" w:rsidRPr="00E22B30" w:rsidRDefault="0092744B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D7E3F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95F5FF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F72C6B1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957A934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5972AB6" w:rsidR="008E17D5" w:rsidRPr="00E22B30" w:rsidRDefault="000D7E3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81E547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E9A622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3B4F3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DE342AF" w14:textId="2A91CD72" w:rsidR="00DA523C" w:rsidRDefault="00B41D0C" w:rsidP="008B681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A4364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5FBA9F22" w14:textId="77777777" w:rsidR="001F51BF" w:rsidRDefault="001F51BF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24E9CE4" w14:textId="5B286CA4" w:rsidR="0024106C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8DCB51B" w14:textId="5A09C4C8" w:rsidR="008B6815" w:rsidRDefault="008B6815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  <w:bookmarkStart w:id="0" w:name="_GoBack"/>
      <w:bookmarkEnd w:id="0"/>
    </w:p>
    <w:p w14:paraId="43CF1183" w14:textId="3AFB52B9" w:rsidR="008B6815" w:rsidRDefault="008B6815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・なし</w:t>
      </w:r>
    </w:p>
    <w:p w14:paraId="12337948" w14:textId="0BB5DE93" w:rsidR="00AF6E07" w:rsidRDefault="00792F0D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</w:t>
      </w:r>
      <w:r w:rsidR="00AF6E07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01316DC" w14:textId="0201DF3E" w:rsidR="00AF6E07" w:rsidRPr="00916B3F" w:rsidRDefault="00AF6E07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B6815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446DA3F7" w14:textId="373A3C44" w:rsidR="003E745D" w:rsidRDefault="006A60B0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8B6815">
        <w:rPr>
          <w:rFonts w:ascii="ＭＳ ゴシック" w:eastAsia="ＭＳ ゴシック" w:hAnsi="ＭＳ ゴシック" w:cs="Times New Roman" w:hint="eastAsia"/>
          <w:szCs w:val="21"/>
        </w:rPr>
        <w:t>入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026C143" w14:textId="33148CE3" w:rsidR="008B6815" w:rsidRDefault="008B6815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・なし</w:t>
      </w:r>
    </w:p>
    <w:p w14:paraId="6EA88131" w14:textId="366DB80F" w:rsidR="008B6815" w:rsidRDefault="008B6815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2A3AD7E4" w14:textId="4CAD7036" w:rsidR="008B6815" w:rsidRDefault="008B6815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63B59">
        <w:rPr>
          <w:rFonts w:ascii="ＭＳ ゴシック" w:eastAsia="ＭＳ ゴシック" w:hAnsi="ＭＳ ゴシック" w:cs="Times New Roman" w:hint="eastAsia"/>
          <w:szCs w:val="21"/>
        </w:rPr>
        <w:t>浅水　武久様～東病棟Cユニット4号室→南病棟Cユニット202号室</w:t>
      </w:r>
    </w:p>
    <w:p w14:paraId="00A9E143" w14:textId="693AF8AC" w:rsidR="001F2FAA" w:rsidRDefault="008B6815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028B1673" w14:textId="44EBD527" w:rsidR="00097A30" w:rsidRDefault="003F3FE9" w:rsidP="006A60B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・なし</w:t>
      </w:r>
    </w:p>
    <w:p w14:paraId="23D7D5A4" w14:textId="77777777" w:rsidR="008E17D5" w:rsidRDefault="008E17D5" w:rsidP="00792F0D">
      <w:pPr>
        <w:rPr>
          <w:rFonts w:ascii="ＭＳ ゴシック" w:eastAsia="ＭＳ ゴシック" w:hAnsi="ＭＳ ゴシック" w:cs="Times New Roman"/>
          <w:szCs w:val="21"/>
        </w:rPr>
      </w:pPr>
    </w:p>
    <w:p w14:paraId="466071E9" w14:textId="1FF8B8D7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140E5840" w14:textId="75B85EE5" w:rsidR="00F3665B" w:rsidRDefault="000A4364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03C60">
        <w:rPr>
          <w:rFonts w:ascii="ＭＳ ゴシック" w:eastAsia="ＭＳ ゴシック" w:hAnsi="ＭＳ ゴシック" w:cs="Times New Roman" w:hint="eastAsia"/>
          <w:szCs w:val="21"/>
        </w:rPr>
        <w:t>藤井　崇史様～臨時薬就床前薬1日分紛失あり、1回分処方となる。</w:t>
      </w:r>
    </w:p>
    <w:p w14:paraId="13D2D79C" w14:textId="33AD1435" w:rsidR="00503C60" w:rsidRDefault="00503C60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・鳴海　サミ様～8/21　10：00退院　湊病院へ通院（初外来日：8/26　13：30予約）</w:t>
      </w:r>
    </w:p>
    <w:p w14:paraId="4A8C09E1" w14:textId="4BB2D79C" w:rsidR="00503C60" w:rsidRDefault="00503C60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退院時処方5日分あり。</w:t>
      </w:r>
    </w:p>
    <w:p w14:paraId="39788F59" w14:textId="77777777" w:rsidR="00503C60" w:rsidRDefault="00503C60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286826DE" w14:textId="1F527264" w:rsidR="00503C60" w:rsidRDefault="00503C60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ウメ様～便秘時IFオーダー追加指示あり。ピコスルファートＮａ内用液1本処方。</w:t>
      </w:r>
    </w:p>
    <w:p w14:paraId="38FB2352" w14:textId="1586D516" w:rsidR="007229C9" w:rsidRDefault="007229C9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70A96DBA" w14:textId="5A388B00" w:rsidR="007229C9" w:rsidRDefault="007229C9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229C9">
        <w:rPr>
          <w:rFonts w:ascii="ＭＳ ゴシック" w:eastAsia="ＭＳ ゴシック" w:hAnsi="ＭＳ ゴシック" w:cs="Times New Roman" w:hint="eastAsia"/>
          <w:szCs w:val="21"/>
        </w:rPr>
        <w:t>村上</w:t>
      </w:r>
      <w:r w:rsidRPr="007229C9">
        <w:rPr>
          <w:rFonts w:ascii="ＭＳ ゴシック" w:eastAsia="ＭＳ ゴシック" w:hAnsi="ＭＳ ゴシック" w:cs="Times New Roman"/>
          <w:szCs w:val="21"/>
        </w:rPr>
        <w:t xml:space="preserve"> 綾子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7229C9">
        <w:rPr>
          <w:rFonts w:ascii="ＭＳ ゴシック" w:eastAsia="ＭＳ ゴシック" w:hAnsi="ＭＳ ゴシック" w:cs="Times New Roman" w:hint="eastAsia"/>
          <w:szCs w:val="21"/>
        </w:rPr>
        <w:t>臨時薬のアリナミンは飲み切り止め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6395BD6" w14:textId="2184FC9B" w:rsidR="009C5ED3" w:rsidRDefault="009C5ED3" w:rsidP="00D77FE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09B5C9F9" w14:textId="77777777" w:rsidR="009C5ED3" w:rsidRPr="009C5ED3" w:rsidRDefault="009C5ED3" w:rsidP="009C5ED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とし子様～</w:t>
      </w:r>
      <w:r w:rsidRPr="009C5ED3">
        <w:rPr>
          <w:rFonts w:ascii="ＭＳ ゴシック" w:eastAsia="ＭＳ ゴシック" w:hAnsi="ＭＳ ゴシック" w:cs="Times New Roman" w:hint="eastAsia"/>
          <w:szCs w:val="21"/>
        </w:rPr>
        <w:t>主治医、娘、孫様にて面談実施する。</w:t>
      </w:r>
    </w:p>
    <w:p w14:paraId="05DB9450" w14:textId="1E11F89A" w:rsidR="009C5ED3" w:rsidRDefault="009C5ED3" w:rsidP="009C5ED3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 w:rsidRPr="009C5ED3">
        <w:rPr>
          <w:rFonts w:ascii="ＭＳ ゴシック" w:eastAsia="ＭＳ ゴシック" w:hAnsi="ＭＳ ゴシック" w:cs="Times New Roman" w:hint="eastAsia"/>
          <w:szCs w:val="21"/>
        </w:rPr>
        <w:t>退院可能な状態である事説明あり。ご家族間にてどのような方向性にするか話し合う事となる。自宅退院であれば外泊してみる事も説明有り検討して頂く。家族間での話し合いの結果を、連絡頂きたい事説明し了承頂く。</w:t>
      </w:r>
    </w:p>
    <w:p w14:paraId="32F2E330" w14:textId="0CFAC4AA" w:rsidR="00F3665B" w:rsidRDefault="00F3665B" w:rsidP="0082470D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7FE227A8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17C8ADC" w14:textId="4F5C6334" w:rsidR="00E63B59" w:rsidRPr="00E63B59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宏之様～終日隔離中。午前午後</w:t>
      </w:r>
      <w:r w:rsidRPr="00E63B5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4156B8" w:rsidRPr="004156B8">
        <w:rPr>
          <w:rFonts w:ascii="ＭＳ ゴシック" w:eastAsia="ＭＳ ゴシック" w:hAnsi="ＭＳ ゴシック" w:cs="Times New Roman" w:hint="eastAsia"/>
          <w:szCs w:val="21"/>
        </w:rPr>
        <w:t>他室侵入やホール内走り回り迷惑行為繰り返し、早めに開放観察終了としている。自室内危険行動や逸脱行為なし。</w:t>
      </w:r>
      <w:r w:rsidRPr="00E63B59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11E7D6A8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062293C2" w14:textId="623A4C0B" w:rsidR="00E63B59" w:rsidRPr="00E63B59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Pr="00E63B59">
        <w:rPr>
          <w:rFonts w:ascii="ＭＳ ゴシック" w:eastAsia="ＭＳ ゴシック" w:hAnsi="ＭＳ ゴシック" w:cs="Times New Roman"/>
          <w:szCs w:val="21"/>
        </w:rPr>
        <w:t>8:00～20:00までの開放観察指示あり。</w:t>
      </w:r>
      <w:r w:rsidR="004156B8" w:rsidRPr="004156B8">
        <w:rPr>
          <w:rFonts w:ascii="ＭＳ ゴシック" w:eastAsia="ＭＳ ゴシック" w:hAnsi="ＭＳ ゴシック" w:cs="Times New Roman" w:hint="eastAsia"/>
          <w:szCs w:val="21"/>
        </w:rPr>
        <w:t>開放時粗暴行為や他者トラブルなく経過する。対面時妄想言動あるが不穏さや切迫性なし。</w:t>
      </w:r>
      <w:r w:rsidRPr="00E63B59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778B3574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328E9FA3" w14:textId="3CE2E5F0" w:rsidR="00E63B59" w:rsidRPr="00E63B59" w:rsidRDefault="00E63B59" w:rsidP="00F745D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・磯嶋　茜様～身体拘束中。両上下肢午前・午後</w:t>
      </w:r>
      <w:r w:rsidRPr="00E63B5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4156B8" w:rsidRPr="004156B8">
        <w:rPr>
          <w:rFonts w:ascii="ＭＳ ゴシック" w:eastAsia="ＭＳ ゴシック" w:hAnsi="ＭＳ ゴシック" w:cs="Times New Roman" w:hint="eastAsia"/>
          <w:szCs w:val="21"/>
        </w:rPr>
        <w:t>開放時他者トラブルや危険行動なし。拘束部位皮膚障害や循環障害なし。不穏興奮なし。</w:t>
      </w:r>
      <w:r w:rsidRPr="00E63B59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248EEF15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1B0C94E1" w14:textId="265DBA85" w:rsidR="00E63B59" w:rsidRPr="00E63B59" w:rsidRDefault="00E63B59" w:rsidP="004156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・鈴木　國男様～終日隔離中。</w:t>
      </w:r>
      <w:r w:rsidR="004156B8" w:rsidRPr="004156B8">
        <w:rPr>
          <w:rFonts w:ascii="ＭＳ ゴシック" w:eastAsia="ＭＳ ゴシック" w:hAnsi="ＭＳ ゴシック" w:cs="Times New Roman" w:hint="eastAsia"/>
          <w:szCs w:val="21"/>
        </w:rPr>
        <w:t>スタッフへ詰め寄りドアの外へ出ようとすることあり、スタッフ数名で対応している。ドア叩きあるが一時的でしばらくすると落ち着いている。</w:t>
      </w:r>
      <w:r w:rsidRPr="00E63B59">
        <w:rPr>
          <w:rFonts w:ascii="ＭＳ ゴシック" w:eastAsia="ＭＳ ゴシック" w:hAnsi="ＭＳ ゴシック" w:cs="Times New Roman"/>
          <w:szCs w:val="21"/>
        </w:rPr>
        <w:t>引き続き、症状観察と早期に処遇制限</w:t>
      </w:r>
      <w:r w:rsidRPr="00E63B59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4CB8494A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420E2C02" w14:textId="0D5ABF25" w:rsidR="00E63B59" w:rsidRPr="00E63B59" w:rsidRDefault="00E63B59" w:rsidP="004156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4156B8" w:rsidRPr="004156B8">
        <w:rPr>
          <w:rFonts w:ascii="ＭＳ ゴシック" w:eastAsia="ＭＳ ゴシック" w:hAnsi="ＭＳ ゴシック" w:cs="Times New Roman" w:hint="eastAsia"/>
          <w:szCs w:val="21"/>
        </w:rPr>
        <w:t>対面時眼光鋭さあるが妄想言動や不穏さなし。自室にて危険行動なく過ごされている。</w:t>
      </w:r>
      <w:r w:rsidRPr="00E63B5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</w:t>
      </w:r>
    </w:p>
    <w:p w14:paraId="34BB263D" w14:textId="77777777" w:rsidR="00E63B59" w:rsidRPr="00E63B59" w:rsidRDefault="00E63B59" w:rsidP="004156B8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いく。</w:t>
      </w:r>
    </w:p>
    <w:p w14:paraId="0AB6C004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5286AD6F" w14:textId="02289402" w:rsidR="00E63B59" w:rsidRPr="00E63B59" w:rsidRDefault="00E63B59" w:rsidP="004156B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156B8" w:rsidRPr="004156B8">
        <w:rPr>
          <w:rFonts w:ascii="ＭＳ ゴシック" w:eastAsia="ＭＳ ゴシック" w:hAnsi="ＭＳ ゴシック" w:cs="Times New Roman" w:hint="eastAsia"/>
          <w:szCs w:val="21"/>
        </w:rPr>
        <w:t>昼頃より気分高揚さあり、</w:t>
      </w:r>
      <w:r w:rsidRPr="00E63B59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  <w:r w:rsidR="004156B8" w:rsidRPr="004156B8">
        <w:rPr>
          <w:rFonts w:ascii="ＭＳ ゴシック" w:eastAsia="ＭＳ ゴシック" w:hAnsi="ＭＳ ゴシック" w:cs="Times New Roman" w:hint="eastAsia"/>
          <w:szCs w:val="21"/>
        </w:rPr>
        <w:t>大声を出しておりスタッフ声掛けするが聞き入れ不良。反発するように更に大声を出し落ち着かない様子あり、午後の開放観察中止としている。</w:t>
      </w:r>
    </w:p>
    <w:p w14:paraId="4D0A87AB" w14:textId="4FB05768" w:rsidR="00BA6F32" w:rsidRDefault="00BA6F32" w:rsidP="004A1E5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B15FDBC" w14:textId="77777777" w:rsidR="000475A7" w:rsidRDefault="000475A7" w:rsidP="004A1E57">
      <w:pP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0BE65033" w14:textId="252F10A4" w:rsidR="00B85774" w:rsidRDefault="00D77FE6" w:rsidP="004A1E5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＜皮膚科</w:t>
      </w:r>
      <w:r w:rsidR="00700F8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</w:t>
      </w:r>
      <w:r w:rsidR="00B8577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22640E76" w14:textId="02D1772E" w:rsidR="00D77FE6" w:rsidRDefault="00B85774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D77FE6" w:rsidRPr="00D77FE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立場</w:t>
      </w:r>
      <w:r w:rsidR="00D77FE6" w:rsidRPr="00D77FE6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哲子</w:t>
      </w:r>
      <w:r w:rsidR="00D77FE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様～陰部から臀部発赤ありエキザルベ軟膏処方。</w:t>
      </w:r>
    </w:p>
    <w:p w14:paraId="38D5CEFE" w14:textId="7D72B15A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F239501" w14:textId="6B63A743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D77FE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古積</w:t>
      </w:r>
      <w:r w:rsidRPr="00D77FE6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幸太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様～ミノマイシン処方継続。処置変更なし。</w:t>
      </w:r>
    </w:p>
    <w:p w14:paraId="69149B2A" w14:textId="569194C4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A04FC5F" w14:textId="6B160DB0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・飯田　修子様～左足第５趾爪、混濁、変形あり</w:t>
      </w:r>
      <w:r w:rsidRPr="00D77FE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爪白癬。テルビナフィン外用液塗布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48180941" w14:textId="5D27E73E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DF0D30" w14:textId="2BF29C63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・鳴海　サミ様～</w:t>
      </w:r>
      <w:r w:rsidRPr="00D77FE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陰部から臀部発赤ありエキザルベ軟膏処方。</w:t>
      </w:r>
    </w:p>
    <w:p w14:paraId="156639DD" w14:textId="1B2B5605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88FCAFE" w14:textId="1ACF9B38" w:rsidR="00D77FE6" w:rsidRDefault="00D77FE6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※他の方々は処置変更なし。</w:t>
      </w:r>
    </w:p>
    <w:p w14:paraId="29827CDA" w14:textId="0DFC71F1" w:rsidR="004156B8" w:rsidRDefault="004156B8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8ABED9D" w14:textId="10D1667C" w:rsidR="004156B8" w:rsidRDefault="004156B8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＜虐待についてのディスカッション＞</w:t>
      </w:r>
    </w:p>
    <w:p w14:paraId="753EB8B0" w14:textId="25B1F7F8" w:rsidR="004156B8" w:rsidRDefault="000475A7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「虐待」に当たると考える行為を挙げる。</w:t>
      </w:r>
    </w:p>
    <w:p w14:paraId="3782A948" w14:textId="77276732" w:rsidR="000475A7" w:rsidRDefault="000475A7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・患者様が訴えているのに要件を聞かない。「申し送りです」とシャットアウト</w:t>
      </w:r>
    </w:p>
    <w:p w14:paraId="3DAED5E3" w14:textId="1EC09511" w:rsidR="000475A7" w:rsidRDefault="000475A7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完全な無視</w:t>
      </w:r>
    </w:p>
    <w:p w14:paraId="5206AFBC" w14:textId="016A56F0" w:rsidR="000475A7" w:rsidRDefault="000475A7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・患者様の暴力があり、それを防衛するために押さえつける（過剰になっているときはないか）</w:t>
      </w:r>
    </w:p>
    <w:p w14:paraId="74844828" w14:textId="77777777" w:rsidR="000475A7" w:rsidRDefault="000475A7" w:rsidP="00D77FE6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・患者様の訴えが執拗、患者様の方からスタッフの容姿についてや暴言を言われて、スタッフ側が</w:t>
      </w:r>
    </w:p>
    <w:p w14:paraId="6795E464" w14:textId="7BFAFDD3" w:rsidR="000475A7" w:rsidRDefault="000475A7" w:rsidP="000475A7">
      <w:pPr>
        <w:ind w:leftChars="100" w:left="168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苛々してしまい態度に表してしまう。強く返してしまう。「いやっと」とか言ってしまう。</w:t>
      </w:r>
    </w:p>
    <w:p w14:paraId="6714896B" w14:textId="1F4990E2" w:rsidR="000475A7" w:rsidRDefault="000475A7" w:rsidP="000475A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・異性の患者様への対応の配慮ができていない時</w:t>
      </w:r>
    </w:p>
    <w:p w14:paraId="1D4D7BF0" w14:textId="3F01044D" w:rsidR="000475A7" w:rsidRDefault="000475A7" w:rsidP="000475A7">
      <w:pP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250ED1BF" w14:textId="4C85E251" w:rsidR="000475A7" w:rsidRDefault="000475A7" w:rsidP="00D367FE">
      <w:pPr>
        <w:ind w:firstLineChars="100" w:firstLine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対応に関しての意見</w:t>
      </w:r>
    </w:p>
    <w:p w14:paraId="47481923" w14:textId="195D08EC" w:rsidR="000475A7" w:rsidRDefault="000475A7" w:rsidP="000475A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・一人で対応しない。必要時は人員を確保しての対応。</w:t>
      </w:r>
    </w:p>
    <w:p w14:paraId="212BFE75" w14:textId="1640C09D" w:rsidR="000475A7" w:rsidRDefault="000475A7" w:rsidP="000475A7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身体拘束や注射対応の際は、他病棟への応援を呼ぶ事はあるが、</w:t>
      </w:r>
      <w:r w:rsidR="00D367F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オムツ交換等　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異性の対応ができない際の応援要請をし、人員確保していけると良い</w:t>
      </w:r>
    </w:p>
    <w:p w14:paraId="294F9DDC" w14:textId="6E67DAAF" w:rsidR="000475A7" w:rsidRDefault="000475A7" w:rsidP="000475A7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13D5CA5" w14:textId="1BCD5AF7" w:rsidR="000475A7" w:rsidRDefault="000475A7" w:rsidP="000475A7">
      <w:pPr>
        <w:ind w:left="210" w:hangingChars="100" w:hanging="210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sectPr w:rsidR="000475A7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54F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2F0D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A87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4E88"/>
    <w:rsid w:val="00B754A8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B59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E4FCA602-CD2E-4EDB-B4F1-5BA24479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35AC3-6C41-4BB4-A574-4EDCF34B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34</cp:revision>
  <cp:lastPrinted>2024-11-26T17:22:00Z</cp:lastPrinted>
  <dcterms:created xsi:type="dcterms:W3CDTF">2025-08-15T02:00:00Z</dcterms:created>
  <dcterms:modified xsi:type="dcterms:W3CDTF">2025-08-19T07:29:00Z</dcterms:modified>
</cp:coreProperties>
</file>