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3A65DA1D"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9A7291">
        <w:rPr>
          <w:rFonts w:ascii="ＭＳ ゴシック" w:eastAsia="ＭＳ ゴシック" w:hAnsi="ＭＳ ゴシック" w:cs="Times New Roman" w:hint="eastAsia"/>
          <w:szCs w:val="21"/>
        </w:rPr>
        <w:t>1</w:t>
      </w:r>
      <w:r w:rsidR="001620DD">
        <w:rPr>
          <w:rFonts w:ascii="ＭＳ ゴシック" w:eastAsia="ＭＳ ゴシック" w:hAnsi="ＭＳ ゴシック" w:cs="Times New Roman" w:hint="eastAsia"/>
          <w:szCs w:val="21"/>
        </w:rPr>
        <w:t>2</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1620DD">
        <w:rPr>
          <w:rFonts w:ascii="ＭＳ ゴシック" w:eastAsia="ＭＳ ゴシック" w:hAnsi="ＭＳ ゴシック" w:cs="Times New Roman" w:hint="eastAsia"/>
          <w:szCs w:val="21"/>
        </w:rPr>
        <w:t>火）</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1620DD">
        <w:rPr>
          <w:rFonts w:ascii="ＭＳ ゴシック" w:eastAsia="ＭＳ ゴシック" w:hAnsi="ＭＳ ゴシック" w:cs="Times New Roman" w:hint="eastAsia"/>
          <w:szCs w:val="21"/>
        </w:rPr>
        <w:t>川守田　裕紀</w:t>
      </w:r>
      <w:r w:rsidR="008560DC"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0F12CE"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21F43B80" w:rsidR="000F12CE" w:rsidRPr="00E22B30" w:rsidRDefault="000F12CE" w:rsidP="000F12CE">
            <w:pPr>
              <w:rPr>
                <w:rFonts w:ascii="ＭＳ ゴシック" w:eastAsia="ＭＳ ゴシック" w:hAnsi="ＭＳ ゴシック" w:cs="Times New Roman"/>
                <w:szCs w:val="21"/>
              </w:rPr>
            </w:pPr>
          </w:p>
        </w:tc>
      </w:tr>
      <w:tr w:rsidR="000F12CE"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B62BB72"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B21AE9E"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A124CAF" w:rsidR="000F12CE" w:rsidRPr="00E22B30" w:rsidRDefault="001620DD" w:rsidP="003C545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7980992"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29A153B" w:rsidR="000F12CE" w:rsidRPr="00E22B30" w:rsidRDefault="009A7291" w:rsidP="003F39D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8AFB5BC"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65BB0BE"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A04FEAD"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7ACFE2C"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2276E55"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0F12CE"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9C2F7BB"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9B22A16" w:rsidR="000F12CE" w:rsidRPr="00E22B30" w:rsidRDefault="00840D85" w:rsidP="00CD60F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BAD2ADB"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DC7927F" w:rsidR="000F12CE" w:rsidRPr="00E22B30" w:rsidRDefault="009A7291" w:rsidP="003F3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C3B0625"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79D73E2"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FD1159D" w:rsidR="000F12CE" w:rsidRPr="00E22B30" w:rsidRDefault="00885A38" w:rsidP="001620D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620D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F7B4099" w:rsidR="000F12CE" w:rsidRPr="00E22B30" w:rsidRDefault="00885A38" w:rsidP="001620D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620DD">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BFF13AA"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0F3820F"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F12CE"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80631AA"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D716A32"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CAD67CB"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F8910BE"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D8D7FD5" w:rsidR="009E2C93" w:rsidRPr="00E22B30" w:rsidRDefault="001620DD" w:rsidP="009E2C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EA5B928" w:rsidR="000F12CE" w:rsidRPr="00E22B30" w:rsidRDefault="001620DD" w:rsidP="000F12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0F12CE" w:rsidRPr="00E22B30" w:rsidRDefault="000F12CE" w:rsidP="000F12CE">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0F12CE" w:rsidRPr="00E22B30" w:rsidRDefault="000F12CE" w:rsidP="000F12CE">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7DE342AF" w14:textId="649BD6EF" w:rsidR="00DA523C" w:rsidRDefault="001F51BF" w:rsidP="00B44693">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5FBA9F22" w14:textId="77777777" w:rsidR="001F51BF" w:rsidRDefault="001F51BF" w:rsidP="00786465">
      <w:pPr>
        <w:ind w:left="210" w:hangingChars="100" w:hanging="210"/>
        <w:rPr>
          <w:rFonts w:ascii="ＭＳ ゴシック" w:eastAsia="ＭＳ ゴシック" w:hAnsi="ＭＳ ゴシック" w:cs="Times New Roman"/>
          <w:szCs w:val="21"/>
        </w:rPr>
      </w:pPr>
    </w:p>
    <w:p w14:paraId="024E9CE4" w14:textId="56237B29" w:rsidR="0024106C" w:rsidRPr="00916B3F"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59142B9E" w14:textId="681D1F68" w:rsidR="00F21F1B" w:rsidRDefault="009A729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21F1B">
        <w:rPr>
          <w:rFonts w:ascii="ＭＳ ゴシック" w:eastAsia="ＭＳ ゴシック" w:hAnsi="ＭＳ ゴシック" w:cs="Times New Roman" w:hint="eastAsia"/>
          <w:szCs w:val="21"/>
        </w:rPr>
        <w:t>】</w:t>
      </w:r>
    </w:p>
    <w:p w14:paraId="404ABCD0" w14:textId="7140D99A" w:rsidR="009A7291" w:rsidRDefault="009A729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1E08" w:rsidRPr="004B1E08">
        <w:rPr>
          <w:rFonts w:ascii="ＭＳ ゴシック" w:eastAsia="ＭＳ ゴシック" w:hAnsi="ＭＳ ゴシック" w:cs="Times New Roman" w:hint="eastAsia"/>
          <w:szCs w:val="21"/>
        </w:rPr>
        <w:t>宮坂</w:t>
      </w:r>
      <w:r w:rsidR="004B1E08" w:rsidRPr="004B1E08">
        <w:rPr>
          <w:rFonts w:ascii="ＭＳ ゴシック" w:eastAsia="ＭＳ ゴシック" w:hAnsi="ＭＳ ゴシック" w:cs="Times New Roman"/>
          <w:szCs w:val="21"/>
        </w:rPr>
        <w:t xml:space="preserve"> 喜一</w:t>
      </w:r>
      <w:r w:rsidR="004B1E08">
        <w:rPr>
          <w:rFonts w:ascii="ＭＳ ゴシック" w:eastAsia="ＭＳ ゴシック" w:hAnsi="ＭＳ ゴシック" w:cs="Times New Roman" w:hint="eastAsia"/>
          <w:szCs w:val="21"/>
        </w:rPr>
        <w:t>様～Cユニット5号　医療保護入院</w:t>
      </w:r>
    </w:p>
    <w:p w14:paraId="446DA3F7" w14:textId="3D3822E2" w:rsidR="003E745D" w:rsidRDefault="003E745D"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3A4528"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1E08">
        <w:rPr>
          <w:rFonts w:ascii="ＭＳ ゴシック" w:eastAsia="ＭＳ ゴシック" w:hAnsi="ＭＳ ゴシック" w:cs="Times New Roman" w:hint="eastAsia"/>
          <w:szCs w:val="21"/>
        </w:rPr>
        <w:t>【ユニット移動】</w:t>
      </w:r>
    </w:p>
    <w:p w14:paraId="447BD763"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1E08">
        <w:rPr>
          <w:rFonts w:ascii="ＭＳ ゴシック" w:eastAsia="ＭＳ ゴシック" w:hAnsi="ＭＳ ゴシック" w:cs="Times New Roman" w:hint="eastAsia"/>
          <w:szCs w:val="21"/>
        </w:rPr>
        <w:t>・松原　千積様～東病棟</w:t>
      </w:r>
      <w:r w:rsidRPr="004B1E08">
        <w:rPr>
          <w:rFonts w:ascii="ＭＳ ゴシック" w:eastAsia="ＭＳ ゴシック" w:hAnsi="ＭＳ ゴシック" w:cs="Times New Roman"/>
          <w:szCs w:val="21"/>
        </w:rPr>
        <w:t>Bユニット1号室⇒東病棟Dユニット20号室へ</w:t>
      </w:r>
    </w:p>
    <w:p w14:paraId="5E02D238"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1E08">
        <w:rPr>
          <w:rFonts w:ascii="ＭＳ ゴシック" w:eastAsia="ＭＳ ゴシック" w:hAnsi="ＭＳ ゴシック" w:cs="Times New Roman" w:hint="eastAsia"/>
          <w:szCs w:val="21"/>
        </w:rPr>
        <w:t>・長根　とし子様～東合併症室⇒東病棟</w:t>
      </w:r>
      <w:r w:rsidRPr="004B1E08">
        <w:rPr>
          <w:rFonts w:ascii="ＭＳ ゴシック" w:eastAsia="ＭＳ ゴシック" w:hAnsi="ＭＳ ゴシック" w:cs="Times New Roman"/>
          <w:szCs w:val="21"/>
        </w:rPr>
        <w:t>Bユニット1号室へ</w:t>
      </w:r>
    </w:p>
    <w:p w14:paraId="2D47A5B5"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1E08">
        <w:rPr>
          <w:rFonts w:ascii="ＭＳ ゴシック" w:eastAsia="ＭＳ ゴシック" w:hAnsi="ＭＳ ゴシック" w:cs="Times New Roman" w:hint="eastAsia"/>
          <w:szCs w:val="21"/>
        </w:rPr>
        <w:t>・小林　榮子様～東病棟</w:t>
      </w:r>
      <w:r w:rsidRPr="004B1E08">
        <w:rPr>
          <w:rFonts w:ascii="ＭＳ ゴシック" w:eastAsia="ＭＳ ゴシック" w:hAnsi="ＭＳ ゴシック" w:cs="Times New Roman"/>
          <w:szCs w:val="21"/>
        </w:rPr>
        <w:t>Cユニット5号室⇒東病棟Bユニット1号室へ</w:t>
      </w:r>
    </w:p>
    <w:p w14:paraId="30ACD1CB"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1E08">
        <w:rPr>
          <w:rFonts w:ascii="ＭＳ ゴシック" w:eastAsia="ＭＳ ゴシック" w:hAnsi="ＭＳ ゴシック" w:cs="Times New Roman" w:hint="eastAsia"/>
          <w:szCs w:val="21"/>
        </w:rPr>
        <w:t>・若松　理子様～東病棟</w:t>
      </w:r>
      <w:r w:rsidRPr="004B1E08">
        <w:rPr>
          <w:rFonts w:ascii="ＭＳ ゴシック" w:eastAsia="ＭＳ ゴシック" w:hAnsi="ＭＳ ゴシック" w:cs="Times New Roman"/>
          <w:szCs w:val="21"/>
        </w:rPr>
        <w:t>Cユニット6号室⇒東病棟Aユニット15号室へ</w:t>
      </w:r>
    </w:p>
    <w:p w14:paraId="70F925B2"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1E08">
        <w:rPr>
          <w:rFonts w:ascii="ＭＳ ゴシック" w:eastAsia="ＭＳ ゴシック" w:hAnsi="ＭＳ ゴシック" w:cs="Times New Roman" w:hint="eastAsia"/>
          <w:szCs w:val="21"/>
        </w:rPr>
        <w:t>・立場　哲子様～東病棟</w:t>
      </w:r>
      <w:r w:rsidRPr="004B1E08">
        <w:rPr>
          <w:rFonts w:ascii="ＭＳ ゴシック" w:eastAsia="ＭＳ ゴシック" w:hAnsi="ＭＳ ゴシック" w:cs="Times New Roman"/>
          <w:szCs w:val="21"/>
        </w:rPr>
        <w:t>Cユニット6号室⇒東病棟合併症室へ</w:t>
      </w:r>
    </w:p>
    <w:p w14:paraId="21280C69"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1E08">
        <w:rPr>
          <w:rFonts w:ascii="ＭＳ ゴシック" w:eastAsia="ＭＳ ゴシック" w:hAnsi="ＭＳ ゴシック" w:cs="Times New Roman" w:hint="eastAsia"/>
          <w:szCs w:val="21"/>
        </w:rPr>
        <w:t>・佐藤　鉄男様～東病棟</w:t>
      </w:r>
      <w:r w:rsidRPr="004B1E08">
        <w:rPr>
          <w:rFonts w:ascii="ＭＳ ゴシック" w:eastAsia="ＭＳ ゴシック" w:hAnsi="ＭＳ ゴシック" w:cs="Times New Roman"/>
          <w:szCs w:val="21"/>
        </w:rPr>
        <w:t>Bユニット2号室⇒東病棟Cユニット5号室へ</w:t>
      </w:r>
    </w:p>
    <w:p w14:paraId="1870DD9B"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CF24565"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55D1579"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1E08">
        <w:rPr>
          <w:rFonts w:ascii="ＭＳ ゴシック" w:eastAsia="ＭＳ ゴシック" w:hAnsi="ＭＳ ゴシック" w:cs="Times New Roman" w:hint="eastAsia"/>
          <w:szCs w:val="21"/>
        </w:rPr>
        <w:t>【部屋移動】</w:t>
      </w:r>
    </w:p>
    <w:p w14:paraId="4F0D9E5E"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1E08">
        <w:rPr>
          <w:rFonts w:ascii="ＭＳ ゴシック" w:eastAsia="ＭＳ ゴシック" w:hAnsi="ＭＳ ゴシック" w:cs="Times New Roman" w:hint="eastAsia"/>
          <w:szCs w:val="21"/>
        </w:rPr>
        <w:lastRenderedPageBreak/>
        <w:t>・北村　奈美様～東病棟</w:t>
      </w:r>
      <w:r w:rsidRPr="004B1E08">
        <w:rPr>
          <w:rFonts w:ascii="ＭＳ ゴシック" w:eastAsia="ＭＳ ゴシック" w:hAnsi="ＭＳ ゴシック" w:cs="Times New Roman"/>
          <w:szCs w:val="21"/>
        </w:rPr>
        <w:t>Cユニット5号室⇒東病棟Cユニット6号室へ</w:t>
      </w:r>
    </w:p>
    <w:p w14:paraId="58816D10"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1E08">
        <w:rPr>
          <w:rFonts w:ascii="ＭＳ ゴシック" w:eastAsia="ＭＳ ゴシック" w:hAnsi="ＭＳ ゴシック" w:cs="Times New Roman" w:hint="eastAsia"/>
          <w:szCs w:val="21"/>
        </w:rPr>
        <w:t>・高橋　絹惠様～東病棟</w:t>
      </w:r>
      <w:r w:rsidRPr="004B1E08">
        <w:rPr>
          <w:rFonts w:ascii="ＭＳ ゴシック" w:eastAsia="ＭＳ ゴシック" w:hAnsi="ＭＳ ゴシック" w:cs="Times New Roman"/>
          <w:szCs w:val="21"/>
        </w:rPr>
        <w:t>Cユニット5号室⇒東病棟Cユニット6号室へ</w:t>
      </w:r>
    </w:p>
    <w:p w14:paraId="7841F4BF"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1E08">
        <w:rPr>
          <w:rFonts w:ascii="ＭＳ ゴシック" w:eastAsia="ＭＳ ゴシック" w:hAnsi="ＭＳ ゴシック" w:cs="Times New Roman" w:hint="eastAsia"/>
          <w:szCs w:val="21"/>
        </w:rPr>
        <w:t>・白座　カツ様～東病棟</w:t>
      </w:r>
      <w:r w:rsidRPr="004B1E08">
        <w:rPr>
          <w:rFonts w:ascii="ＭＳ ゴシック" w:eastAsia="ＭＳ ゴシック" w:hAnsi="ＭＳ ゴシック" w:cs="Times New Roman"/>
          <w:szCs w:val="21"/>
        </w:rPr>
        <w:t>Cユニット5号室⇒東病棟Cユニット6号室へ</w:t>
      </w:r>
    </w:p>
    <w:p w14:paraId="15573FD8" w14:textId="77777777" w:rsidR="004B1E08" w:rsidRPr="004B1E08"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1E08">
        <w:rPr>
          <w:rFonts w:ascii="ＭＳ ゴシック" w:eastAsia="ＭＳ ゴシック" w:hAnsi="ＭＳ ゴシック" w:cs="Times New Roman" w:hint="eastAsia"/>
          <w:szCs w:val="21"/>
        </w:rPr>
        <w:t>・飯田　修子様～東病棟</w:t>
      </w:r>
      <w:r w:rsidRPr="004B1E08">
        <w:rPr>
          <w:rFonts w:ascii="ＭＳ ゴシック" w:eastAsia="ＭＳ ゴシック" w:hAnsi="ＭＳ ゴシック" w:cs="Times New Roman"/>
          <w:szCs w:val="21"/>
        </w:rPr>
        <w:t>Cユニット6号室⇒東病棟Cユニット7号室へ</w:t>
      </w:r>
    </w:p>
    <w:p w14:paraId="6DFBD83B" w14:textId="4F391011" w:rsidR="00847FBB" w:rsidRPr="003E745D" w:rsidRDefault="004B1E08" w:rsidP="004B1E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1E08">
        <w:rPr>
          <w:rFonts w:ascii="ＭＳ ゴシック" w:eastAsia="ＭＳ ゴシック" w:hAnsi="ＭＳ ゴシック" w:cs="Times New Roman" w:hint="eastAsia"/>
          <w:szCs w:val="21"/>
        </w:rPr>
        <w:t>・沢野　茂雄様～東病棟</w:t>
      </w:r>
      <w:r w:rsidRPr="004B1E08">
        <w:rPr>
          <w:rFonts w:ascii="ＭＳ ゴシック" w:eastAsia="ＭＳ ゴシック" w:hAnsi="ＭＳ ゴシック" w:cs="Times New Roman"/>
          <w:szCs w:val="21"/>
        </w:rPr>
        <w:t>Cユニット7号室⇒東病棟Cユニット5号室へ</w:t>
      </w:r>
    </w:p>
    <w:p w14:paraId="2FD0238C" w14:textId="260B3D8B" w:rsidR="001F51BF" w:rsidRDefault="001F51BF" w:rsidP="00CD64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409D5B27" w14:textId="7DB92E85" w:rsidR="001F51BF" w:rsidRDefault="001F51BF" w:rsidP="001620D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1E08">
        <w:rPr>
          <w:rFonts w:ascii="ＭＳ ゴシック" w:eastAsia="ＭＳ ゴシック" w:hAnsi="ＭＳ ゴシック" w:cs="Times New Roman" w:hint="eastAsia"/>
          <w:szCs w:val="21"/>
        </w:rPr>
        <w:t>村上　綾子様～任意入院へ切り替え済。</w:t>
      </w:r>
    </w:p>
    <w:p w14:paraId="1A83E018" w14:textId="77777777" w:rsidR="004B1E08" w:rsidRDefault="004B1E08" w:rsidP="001620DD">
      <w:pPr>
        <w:ind w:left="1890" w:hangingChars="900" w:hanging="1890"/>
        <w:rPr>
          <w:rFonts w:ascii="ＭＳ ゴシック" w:eastAsia="ＭＳ ゴシック" w:hAnsi="ＭＳ ゴシック" w:cs="Times New Roman"/>
          <w:szCs w:val="21"/>
        </w:rPr>
      </w:pPr>
    </w:p>
    <w:p w14:paraId="2D3ABD69" w14:textId="00778611" w:rsidR="004B1E08" w:rsidRDefault="004B1E08" w:rsidP="001620DD">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・庭田　久美子様～8/15 14:00 ENT</w:t>
      </w:r>
      <w:r>
        <w:rPr>
          <w:rFonts w:ascii="ＭＳ ゴシック" w:eastAsia="ＭＳ ゴシック" w:hAnsi="ＭＳ ゴシック" w:cs="Times New Roman"/>
          <w:szCs w:val="21"/>
        </w:rPr>
        <w:t xml:space="preserve">　初外来日</w:t>
      </w:r>
      <w:r>
        <w:rPr>
          <w:rFonts w:ascii="ＭＳ ゴシック" w:eastAsia="ＭＳ ゴシック" w:hAnsi="ＭＳ ゴシック" w:cs="Times New Roman" w:hint="eastAsia"/>
          <w:szCs w:val="21"/>
        </w:rPr>
        <w:t>8/28 11:30</w:t>
      </w:r>
    </w:p>
    <w:p w14:paraId="7A110515" w14:textId="77777777" w:rsidR="001620DD" w:rsidRDefault="001620DD" w:rsidP="001620DD">
      <w:pPr>
        <w:ind w:left="1890" w:hangingChars="900" w:hanging="1890"/>
        <w:rPr>
          <w:rFonts w:ascii="ＭＳ ゴシック" w:eastAsia="ＭＳ ゴシック" w:hAnsi="ＭＳ ゴシック" w:cs="Times New Roman"/>
          <w:szCs w:val="21"/>
        </w:rPr>
      </w:pPr>
    </w:p>
    <w:p w14:paraId="110A1139" w14:textId="6D967898"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24BBCE5D" w:rsidR="00DE63D7" w:rsidRPr="00E22B30" w:rsidRDefault="0091351C" w:rsidP="00520CF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1F083F" w:rsidRPr="001F083F">
        <w:rPr>
          <w:rFonts w:ascii="ＭＳ ゴシック" w:eastAsia="ＭＳ ゴシック" w:hAnsi="ＭＳ ゴシック" w:cs="Times New Roman" w:hint="eastAsia"/>
          <w:szCs w:val="21"/>
        </w:rPr>
        <w:t>午前午後</w:t>
      </w:r>
      <w:r w:rsidR="001F083F" w:rsidRPr="001F083F">
        <w:rPr>
          <w:rFonts w:ascii="ＭＳ ゴシック" w:eastAsia="ＭＳ ゴシック" w:hAnsi="ＭＳ ゴシック" w:cs="Times New Roman"/>
          <w:szCs w:val="21"/>
        </w:rPr>
        <w:t>1時間ずつの開放観察指示あり。</w:t>
      </w:r>
      <w:r w:rsidR="004B1E08" w:rsidRPr="004B1E08">
        <w:rPr>
          <w:rFonts w:ascii="ＭＳ ゴシック" w:eastAsia="ＭＳ ゴシック" w:hAnsi="ＭＳ ゴシック" w:cs="Times New Roman" w:hint="eastAsia"/>
          <w:szCs w:val="21"/>
        </w:rPr>
        <w:t>開放時他室侵入や私物いじり繰り返し自制できず早めに開放終了している。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1BA8C150" w:rsidR="001055CB" w:rsidRPr="00E22B30" w:rsidRDefault="00DE63D7" w:rsidP="00520CF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1F083F" w:rsidRPr="001F083F">
        <w:rPr>
          <w:rFonts w:ascii="ＭＳ ゴシック" w:eastAsia="ＭＳ ゴシック" w:hAnsi="ＭＳ ゴシック" w:cs="Times New Roman"/>
          <w:szCs w:val="21"/>
        </w:rPr>
        <w:t>8:00～20:00までの開放観察指示あり。</w:t>
      </w:r>
      <w:r w:rsidR="004B1E08" w:rsidRPr="004B1E08">
        <w:rPr>
          <w:rFonts w:ascii="ＭＳ ゴシック" w:eastAsia="ＭＳ ゴシック" w:hAnsi="ＭＳ ゴシック" w:cs="Times New Roman" w:hint="eastAsia"/>
          <w:szCs w:val="21"/>
        </w:rPr>
        <w:t>開放時他者トラブルや粗暴行為</w:t>
      </w:r>
      <w:r w:rsidR="004B1E08">
        <w:rPr>
          <w:rFonts w:ascii="ＭＳ ゴシック" w:eastAsia="ＭＳ ゴシック" w:hAnsi="ＭＳ ゴシック" w:cs="Times New Roman" w:hint="eastAsia"/>
          <w:szCs w:val="21"/>
        </w:rPr>
        <w:t>なし。</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712D3E22" w14:textId="40C28BFE" w:rsidR="001620DD" w:rsidRPr="004B79E3" w:rsidRDefault="009A7291" w:rsidP="001620DD">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w:t>
      </w:r>
      <w:r w:rsidR="001055CB" w:rsidRPr="00832D14">
        <w:rPr>
          <w:rFonts w:ascii="ＭＳ ゴシック" w:eastAsia="ＭＳ ゴシック" w:hAnsi="ＭＳ ゴシック" w:cs="Times New Roman" w:hint="eastAsia"/>
          <w:color w:val="000000" w:themeColor="text1"/>
          <w:szCs w:val="21"/>
        </w:rPr>
        <w:t>様～</w:t>
      </w:r>
      <w:r w:rsidR="001620DD" w:rsidRPr="00832D14">
        <w:rPr>
          <w:rFonts w:ascii="ＭＳ ゴシック" w:eastAsia="ＭＳ ゴシック" w:hAnsi="ＭＳ ゴシック" w:cs="Times New Roman" w:hint="eastAsia"/>
          <w:color w:val="000000" w:themeColor="text1"/>
          <w:szCs w:val="21"/>
        </w:rPr>
        <w:t>身体拘束中</w:t>
      </w:r>
      <w:r w:rsidR="001620DD">
        <w:rPr>
          <w:rFonts w:ascii="ＭＳ ゴシック" w:eastAsia="ＭＳ ゴシック" w:hAnsi="ＭＳ ゴシック" w:cs="Times New Roman" w:hint="eastAsia"/>
          <w:color w:val="000000" w:themeColor="text1"/>
          <w:szCs w:val="21"/>
        </w:rPr>
        <w:t>。</w:t>
      </w:r>
      <w:r w:rsidR="004B1E08" w:rsidRPr="004B1E08">
        <w:rPr>
          <w:rFonts w:ascii="ＭＳ ゴシック" w:eastAsia="ＭＳ ゴシック" w:hAnsi="ＭＳ ゴシック" w:cs="Times New Roman" w:hint="eastAsia"/>
          <w:color w:val="000000" w:themeColor="text1"/>
          <w:szCs w:val="21"/>
        </w:rPr>
        <w:t>拒薬や拒食なく、介入に対して抵抗なし。危険行動や拘束すり抜けなく経過</w:t>
      </w:r>
      <w:r w:rsidR="004B1E08">
        <w:rPr>
          <w:rFonts w:ascii="ＭＳ ゴシック" w:eastAsia="ＭＳ ゴシック" w:hAnsi="ＭＳ ゴシック" w:cs="Times New Roman" w:hint="eastAsia"/>
          <w:color w:val="000000" w:themeColor="text1"/>
          <w:szCs w:val="21"/>
        </w:rPr>
        <w:t>。</w:t>
      </w:r>
      <w:r w:rsidR="001620DD" w:rsidRPr="00832D14">
        <w:rPr>
          <w:rFonts w:ascii="ＭＳ ゴシック" w:eastAsia="ＭＳ ゴシック" w:hAnsi="ＭＳ ゴシック" w:cs="Times New Roman" w:hint="eastAsia"/>
          <w:color w:val="000000" w:themeColor="text1"/>
          <w:szCs w:val="21"/>
        </w:rPr>
        <w:t>引き続き、症状観察と早期に処遇制限解除出来るよう努めていく。</w:t>
      </w:r>
    </w:p>
    <w:p w14:paraId="273D7352" w14:textId="7B7DD7D1" w:rsidR="00460099" w:rsidRDefault="00460099" w:rsidP="008B4B77">
      <w:pPr>
        <w:ind w:leftChars="12" w:left="2125" w:hangingChars="1000" w:hanging="2100"/>
        <w:rPr>
          <w:rFonts w:ascii="ＭＳ ゴシック" w:eastAsia="ＭＳ ゴシック" w:hAnsi="ＭＳ ゴシック" w:cs="Times New Roman"/>
          <w:color w:val="000000" w:themeColor="text1"/>
          <w:szCs w:val="21"/>
        </w:rPr>
      </w:pPr>
    </w:p>
    <w:p w14:paraId="25CD749F" w14:textId="7506943A" w:rsidR="00460099" w:rsidRPr="00832D14" w:rsidRDefault="00460099" w:rsidP="009A7291">
      <w:pPr>
        <w:ind w:leftChars="12" w:left="2125"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國男様～</w:t>
      </w:r>
      <w:r w:rsidR="00484417">
        <w:rPr>
          <w:rFonts w:ascii="ＭＳ ゴシック" w:eastAsia="ＭＳ ゴシック" w:hAnsi="ＭＳ ゴシック" w:cs="Times New Roman" w:hint="eastAsia"/>
          <w:color w:val="000000" w:themeColor="text1"/>
          <w:szCs w:val="21"/>
        </w:rPr>
        <w:t>終日隔離中。</w:t>
      </w:r>
      <w:r w:rsidR="004B1E08" w:rsidRPr="004B1E08">
        <w:rPr>
          <w:rFonts w:ascii="ＭＳ ゴシック" w:eastAsia="ＭＳ ゴシック" w:hAnsi="ＭＳ ゴシック" w:cs="Times New Roman" w:hint="eastAsia"/>
          <w:color w:val="000000" w:themeColor="text1"/>
          <w:szCs w:val="21"/>
        </w:rPr>
        <w:t>スタッフ訪室時詰め寄り、断続的にドア叩きあり。</w:t>
      </w:r>
      <w:r w:rsidR="00484417" w:rsidRPr="00484417">
        <w:rPr>
          <w:rFonts w:ascii="ＭＳ ゴシック" w:eastAsia="ＭＳ ゴシック" w:hAnsi="ＭＳ ゴシック" w:cs="Times New Roman" w:hint="eastAsia"/>
          <w:color w:val="000000" w:themeColor="text1"/>
          <w:szCs w:val="21"/>
        </w:rPr>
        <w:t>引き続き、症状観察と早期に処遇制限解除出来るよう努めていく。</w:t>
      </w:r>
    </w:p>
    <w:p w14:paraId="507612A9" w14:textId="1B086ADA" w:rsidR="00BF2CA6" w:rsidRDefault="00BF2CA6" w:rsidP="00835E14">
      <w:pPr>
        <w:ind w:leftChars="12" w:left="2125" w:hangingChars="1000" w:hanging="2100"/>
        <w:rPr>
          <w:rFonts w:ascii="ＭＳ ゴシック" w:eastAsia="ＭＳ ゴシック" w:hAnsi="ＭＳ ゴシック" w:cs="Times New Roman"/>
          <w:color w:val="FF0000"/>
          <w:szCs w:val="21"/>
        </w:rPr>
      </w:pPr>
    </w:p>
    <w:p w14:paraId="6D4FB387" w14:textId="3D9ADB75" w:rsidR="004B79E3" w:rsidRDefault="00502965" w:rsidP="009A7291">
      <w:pPr>
        <w:ind w:leftChars="12" w:left="2125" w:hangingChars="1000" w:hanging="2100"/>
        <w:rPr>
          <w:rFonts w:ascii="ＭＳ ゴシック" w:eastAsia="ＭＳ ゴシック" w:hAnsi="ＭＳ ゴシック" w:cs="Times New Roman"/>
          <w:szCs w:val="21"/>
        </w:rPr>
      </w:pPr>
      <w:r w:rsidRPr="00502965">
        <w:rPr>
          <w:rFonts w:ascii="ＭＳ ゴシック" w:eastAsia="ＭＳ ゴシック" w:hAnsi="ＭＳ ゴシック" w:cs="Times New Roman" w:hint="eastAsia"/>
          <w:szCs w:val="21"/>
        </w:rPr>
        <w:t>・藤井　崇史様～終日隔離中。</w:t>
      </w:r>
      <w:r w:rsidR="004B1E08" w:rsidRPr="004B1E08">
        <w:rPr>
          <w:rFonts w:ascii="ＭＳ ゴシック" w:eastAsia="ＭＳ ゴシック" w:hAnsi="ＭＳ ゴシック" w:cs="Times New Roman" w:hint="eastAsia"/>
          <w:szCs w:val="21"/>
        </w:rPr>
        <w:t>対面時他患者に対する不満言動あるが切迫性や不穏さなし。</w:t>
      </w:r>
      <w:r w:rsidR="004B79E3" w:rsidRPr="004B79E3">
        <w:rPr>
          <w:rFonts w:ascii="ＭＳ ゴシック" w:eastAsia="ＭＳ ゴシック" w:hAnsi="ＭＳ ゴシック" w:cs="Times New Roman" w:hint="eastAsia"/>
          <w:szCs w:val="21"/>
        </w:rPr>
        <w:t>引き続き、症状観察と早期に処遇制限解除出来るよう努めていく。</w:t>
      </w:r>
    </w:p>
    <w:p w14:paraId="3B59E855" w14:textId="77777777" w:rsidR="001620DD" w:rsidRDefault="001620DD" w:rsidP="009A7291">
      <w:pPr>
        <w:ind w:leftChars="12" w:left="2125" w:hangingChars="1000" w:hanging="2100"/>
        <w:rPr>
          <w:rFonts w:ascii="ＭＳ ゴシック" w:eastAsia="ＭＳ ゴシック" w:hAnsi="ＭＳ ゴシック" w:cs="Times New Roman"/>
          <w:szCs w:val="21"/>
        </w:rPr>
      </w:pPr>
    </w:p>
    <w:p w14:paraId="67DFB322" w14:textId="31561380" w:rsidR="00BF2CA6" w:rsidRPr="004B79E3" w:rsidRDefault="00BF2CA6" w:rsidP="00520CF9">
      <w:pPr>
        <w:ind w:left="1470" w:hangingChars="700" w:hanging="147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・長根　瞳様～</w:t>
      </w:r>
      <w:r w:rsidR="00340135" w:rsidRPr="00832D14">
        <w:rPr>
          <w:rFonts w:ascii="ＭＳ ゴシック" w:eastAsia="ＭＳ ゴシック" w:hAnsi="ＭＳ ゴシック" w:cs="Times New Roman" w:hint="eastAsia"/>
          <w:color w:val="000000" w:themeColor="text1"/>
          <w:szCs w:val="21"/>
        </w:rPr>
        <w:t>身体拘束中</w:t>
      </w:r>
      <w:r w:rsidR="008B4B77">
        <w:rPr>
          <w:rFonts w:ascii="ＭＳ ゴシック" w:eastAsia="ＭＳ ゴシック" w:hAnsi="ＭＳ ゴシック" w:cs="Times New Roman" w:hint="eastAsia"/>
          <w:color w:val="000000" w:themeColor="text1"/>
          <w:szCs w:val="21"/>
        </w:rPr>
        <w:t>。</w:t>
      </w:r>
      <w:r w:rsidR="004B1E08" w:rsidRPr="004B1E08">
        <w:rPr>
          <w:rFonts w:ascii="ＭＳ ゴシック" w:eastAsia="ＭＳ ゴシック" w:hAnsi="ＭＳ ゴシック" w:cs="Times New Roman" w:hint="eastAsia"/>
          <w:color w:val="000000" w:themeColor="text1"/>
          <w:szCs w:val="21"/>
        </w:rPr>
        <w:t>開放観察中は危険行為や粗暴行為はないもやや気分の高さ見られている。</w:t>
      </w:r>
      <w:r w:rsidR="00635266" w:rsidRPr="00832D14">
        <w:rPr>
          <w:rFonts w:ascii="ＭＳ ゴシック" w:eastAsia="ＭＳ ゴシック" w:hAnsi="ＭＳ ゴシック" w:cs="Times New Roman" w:hint="eastAsia"/>
          <w:color w:val="000000" w:themeColor="text1"/>
          <w:szCs w:val="21"/>
        </w:rPr>
        <w:t>引き続き、</w:t>
      </w:r>
      <w:r w:rsidRPr="00832D14">
        <w:rPr>
          <w:rFonts w:ascii="ＭＳ ゴシック" w:eastAsia="ＭＳ ゴシック" w:hAnsi="ＭＳ ゴシック" w:cs="Times New Roman" w:hint="eastAsia"/>
          <w:color w:val="000000" w:themeColor="text1"/>
          <w:szCs w:val="21"/>
        </w:rPr>
        <w:t>症状観察と早期に処遇制限解除出来るよう努めていく。</w:t>
      </w:r>
    </w:p>
    <w:p w14:paraId="2D1694BB" w14:textId="7713F072" w:rsidR="00A73BCC" w:rsidRDefault="00A73BCC" w:rsidP="004A1E57">
      <w:pPr>
        <w:rPr>
          <w:rFonts w:ascii="ＭＳ ゴシック" w:eastAsia="ＭＳ ゴシック" w:hAnsi="ＭＳ ゴシック" w:cs="Times New Roman"/>
          <w:color w:val="000000" w:themeColor="text1"/>
          <w:szCs w:val="21"/>
        </w:rPr>
      </w:pPr>
    </w:p>
    <w:p w14:paraId="353FD184" w14:textId="6C55764A" w:rsidR="009A7291" w:rsidRDefault="009A7291" w:rsidP="004A1E57">
      <w:pPr>
        <w:rPr>
          <w:rFonts w:ascii="ＭＳ ゴシック" w:eastAsia="ＭＳ ゴシック" w:hAnsi="ＭＳ ゴシック" w:cs="Times New Roman"/>
          <w:color w:val="000000" w:themeColor="text1"/>
          <w:szCs w:val="21"/>
        </w:rPr>
      </w:pPr>
    </w:p>
    <w:p w14:paraId="25A7DDB6" w14:textId="50870954" w:rsidR="009A7291" w:rsidRDefault="009A7291"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14:paraId="3ACDF555"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 xml:space="preserve">　日　　時：令和</w:t>
      </w:r>
      <w:r w:rsidRPr="000A7C38">
        <w:rPr>
          <w:rFonts w:cs="Times New Roman"/>
          <w:color w:val="000000" w:themeColor="text1"/>
          <w:sz w:val="21"/>
          <w:szCs w:val="21"/>
        </w:rPr>
        <w:t>7年8月12日　13:20</w:t>
      </w:r>
    </w:p>
    <w:p w14:paraId="0A499792"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 xml:space="preserve">　氏　　名：宮坂　喜一（みやさか　きいち）様</w:t>
      </w:r>
    </w:p>
    <w:p w14:paraId="44487FC6"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 xml:space="preserve">　生年月日：昭和</w:t>
      </w:r>
      <w:r w:rsidRPr="000A7C38">
        <w:rPr>
          <w:rFonts w:cs="Times New Roman"/>
          <w:color w:val="000000" w:themeColor="text1"/>
          <w:sz w:val="21"/>
          <w:szCs w:val="21"/>
        </w:rPr>
        <w:t>5年7月28日（95歳)</w:t>
      </w:r>
    </w:p>
    <w:p w14:paraId="2C5AB090"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 xml:space="preserve">　病　　名：認知症疑い</w:t>
      </w:r>
    </w:p>
    <w:p w14:paraId="2E3451CA"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 xml:space="preserve">　性　　別：男性</w:t>
      </w:r>
    </w:p>
    <w:p w14:paraId="2832852E"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 xml:space="preserve">　主</w:t>
      </w:r>
      <w:r w:rsidRPr="000A7C38">
        <w:rPr>
          <w:rFonts w:cs="Times New Roman"/>
          <w:color w:val="000000" w:themeColor="text1"/>
          <w:sz w:val="21"/>
          <w:szCs w:val="21"/>
        </w:rPr>
        <w:t xml:space="preserve"> 治 医：深澤Dr</w:t>
      </w:r>
    </w:p>
    <w:p w14:paraId="352C0489"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 xml:space="preserve">　入院形態：医療保護入院</w:t>
      </w:r>
    </w:p>
    <w:p w14:paraId="74B6D8E7"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lastRenderedPageBreak/>
        <w:t xml:space="preserve">　病　　棟：東病棟</w:t>
      </w:r>
      <w:r w:rsidRPr="000A7C38">
        <w:rPr>
          <w:rFonts w:cs="Times New Roman"/>
          <w:color w:val="000000" w:themeColor="text1"/>
          <w:sz w:val="21"/>
          <w:szCs w:val="21"/>
        </w:rPr>
        <w:t>Cユニット</w:t>
      </w:r>
    </w:p>
    <w:p w14:paraId="25AC0DA8" w14:textId="77777777" w:rsidR="000A7C38" w:rsidRPr="000A7C38" w:rsidRDefault="000A7C38" w:rsidP="000A7C38">
      <w:pPr>
        <w:pStyle w:val="HTML"/>
        <w:shd w:val="clear" w:color="auto" w:fill="FFFFFF"/>
        <w:rPr>
          <w:rFonts w:cs="Times New Roman"/>
          <w:color w:val="000000" w:themeColor="text1"/>
          <w:sz w:val="21"/>
          <w:szCs w:val="21"/>
        </w:rPr>
      </w:pPr>
    </w:p>
    <w:p w14:paraId="5494A3B2" w14:textId="77777777" w:rsidR="000A7C38" w:rsidRPr="000A7C38" w:rsidRDefault="000A7C38" w:rsidP="000A7C38">
      <w:pPr>
        <w:pStyle w:val="HTML"/>
        <w:shd w:val="clear" w:color="auto" w:fill="FFFFFF"/>
        <w:rPr>
          <w:rFonts w:cs="Times New Roman"/>
          <w:color w:val="000000" w:themeColor="text1"/>
          <w:sz w:val="21"/>
          <w:szCs w:val="21"/>
        </w:rPr>
      </w:pPr>
    </w:p>
    <w:p w14:paraId="6558D04F"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 xml:space="preserve">　＜経過＞</w:t>
      </w:r>
    </w:p>
    <w:p w14:paraId="1B3C4F14"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color w:val="000000" w:themeColor="text1"/>
          <w:sz w:val="21"/>
          <w:szCs w:val="21"/>
        </w:rPr>
        <w:t xml:space="preserve"> 元々きちっとした性格。印刷の仕事に従事していたが、勤めていた会社が倒産。その</w:t>
      </w:r>
    </w:p>
    <w:p w14:paraId="73B266B6"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後独立し印刷とデザインの仕事を自営業にて行っていた。</w:t>
      </w:r>
      <w:r w:rsidRPr="000A7C38">
        <w:rPr>
          <w:rFonts w:cs="Times New Roman"/>
          <w:color w:val="000000" w:themeColor="text1"/>
          <w:sz w:val="21"/>
          <w:szCs w:val="21"/>
        </w:rPr>
        <w:t>70歳で仕事を辞めたあとは</w:t>
      </w:r>
    </w:p>
    <w:p w14:paraId="1E1B5A04"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、汽車が好きであったため旅行を楽しんでいた。自宅ででは、年齢相応に物忘れは見</w:t>
      </w:r>
    </w:p>
    <w:p w14:paraId="1A5915B6"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られており、日にちや曜日が分からなく泣く事があったがカレンダーにて確認する事</w:t>
      </w:r>
    </w:p>
    <w:p w14:paraId="66A29AD1"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ができていた。また、日記を書く事を日課としており、毎晩記入も行っていた。もと</w:t>
      </w:r>
    </w:p>
    <w:p w14:paraId="071A2A82"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もと寝起きが悪い方であったが、ここ最近は昼近くまで横になっている事が増加。妻</w:t>
      </w:r>
    </w:p>
    <w:p w14:paraId="11DD63E5"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が食事を調整し三食しっかり摂取はできていた。毎年気温が上昇すると発熱がみられ</w:t>
      </w:r>
    </w:p>
    <w:p w14:paraId="754DF12D"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、きむらクリニックにて漢方（</w:t>
      </w:r>
      <w:r w:rsidRPr="000A7C38">
        <w:rPr>
          <w:rFonts w:cs="Times New Roman"/>
          <w:color w:val="000000" w:themeColor="text1"/>
          <w:sz w:val="21"/>
          <w:szCs w:val="21"/>
        </w:rPr>
        <w:t>127番）の処方を受けていた(同院には高血圧や抑うつ</w:t>
      </w:r>
    </w:p>
    <w:p w14:paraId="4A2A32E6"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状態に関しても通院</w:t>
      </w:r>
      <w:r w:rsidRPr="000A7C38">
        <w:rPr>
          <w:rFonts w:cs="Times New Roman"/>
          <w:color w:val="000000" w:themeColor="text1"/>
          <w:sz w:val="21"/>
          <w:szCs w:val="21"/>
        </w:rPr>
        <w:t>)。今年も同様に発熱した為漢方を服用するも症状改善せず。次第</w:t>
      </w:r>
    </w:p>
    <w:p w14:paraId="4FEF7C98"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に排尿も少なくなっていき、</w:t>
      </w:r>
      <w:r w:rsidRPr="000A7C38">
        <w:rPr>
          <w:rFonts w:cs="Times New Roman"/>
          <w:color w:val="000000" w:themeColor="text1"/>
          <w:sz w:val="21"/>
          <w:szCs w:val="21"/>
        </w:rPr>
        <w:t>R7.7.18に発熱あり同院を受診・3日間点滴実施するも解</w:t>
      </w:r>
    </w:p>
    <w:p w14:paraId="318BA14C"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熱なく、食欲不振も見られ同月</w:t>
      </w:r>
      <w:r w:rsidRPr="000A7C38">
        <w:rPr>
          <w:rFonts w:cs="Times New Roman"/>
          <w:color w:val="000000" w:themeColor="text1"/>
          <w:sz w:val="21"/>
          <w:szCs w:val="21"/>
        </w:rPr>
        <w:t>23日に岸原病院紹介となり同院へ入院。上記症状改善</w:t>
      </w:r>
    </w:p>
    <w:p w14:paraId="54B79E6D"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後より、昼夜逆転、徘徊し他室侵入が出現。現在入院している事も理解出来ていない</w:t>
      </w:r>
    </w:p>
    <w:p w14:paraId="23458FD2"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ようであり「交番に行く」等と訴える。帰宅願望も見られ、病院での対応が困難で夜</w:t>
      </w:r>
    </w:p>
    <w:p w14:paraId="3EAB250F"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間に妻が付き添い対応している。その後も症状は軽減せず、妻の姿が見えなくなると</w:t>
      </w:r>
    </w:p>
    <w:p w14:paraId="46B98C03" w14:textId="77777777" w:rsidR="000A7C38"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独語や不穏さが増強。上記より、自宅退院・同院での対応も難しいことから当院へ転</w:t>
      </w:r>
    </w:p>
    <w:p w14:paraId="677DAAB6" w14:textId="573D2794" w:rsidR="003A706F" w:rsidRPr="000A7C38" w:rsidRDefault="000A7C38" w:rsidP="000A7C38">
      <w:pPr>
        <w:pStyle w:val="HTML"/>
        <w:shd w:val="clear" w:color="auto" w:fill="FFFFFF"/>
        <w:rPr>
          <w:rFonts w:cs="Times New Roman"/>
          <w:color w:val="000000" w:themeColor="text1"/>
          <w:sz w:val="21"/>
          <w:szCs w:val="21"/>
        </w:rPr>
      </w:pPr>
      <w:r w:rsidRPr="000A7C38">
        <w:rPr>
          <w:rFonts w:cs="Times New Roman" w:hint="eastAsia"/>
          <w:color w:val="000000" w:themeColor="text1"/>
          <w:sz w:val="21"/>
          <w:szCs w:val="21"/>
        </w:rPr>
        <w:t>入院を希望され</w:t>
      </w:r>
      <w:r w:rsidRPr="000A7C38">
        <w:rPr>
          <w:rFonts w:cs="Times New Roman"/>
          <w:color w:val="000000" w:themeColor="text1"/>
          <w:sz w:val="21"/>
          <w:szCs w:val="21"/>
        </w:rPr>
        <w:t>R7.8.12東病棟Cユニットへ医療保護入院となる。</w:t>
      </w:r>
    </w:p>
    <w:sectPr w:rsidR="003A706F" w:rsidRPr="000A7C3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2146116758">
    <w:abstractNumId w:val="4"/>
  </w:num>
  <w:num w:numId="2" w16cid:durableId="2091610800">
    <w:abstractNumId w:val="2"/>
  </w:num>
  <w:num w:numId="3" w16cid:durableId="345861557">
    <w:abstractNumId w:val="7"/>
  </w:num>
  <w:num w:numId="4" w16cid:durableId="1498572774">
    <w:abstractNumId w:val="8"/>
  </w:num>
  <w:num w:numId="5" w16cid:durableId="1513566387">
    <w:abstractNumId w:val="0"/>
  </w:num>
  <w:num w:numId="6" w16cid:durableId="1014261412">
    <w:abstractNumId w:val="9"/>
  </w:num>
  <w:num w:numId="7" w16cid:durableId="683822515">
    <w:abstractNumId w:val="1"/>
  </w:num>
  <w:num w:numId="8" w16cid:durableId="1920603488">
    <w:abstractNumId w:val="15"/>
  </w:num>
  <w:num w:numId="9" w16cid:durableId="1547135532">
    <w:abstractNumId w:val="10"/>
  </w:num>
  <w:num w:numId="10" w16cid:durableId="312099353">
    <w:abstractNumId w:val="11"/>
  </w:num>
  <w:num w:numId="11" w16cid:durableId="1431704668">
    <w:abstractNumId w:val="17"/>
  </w:num>
  <w:num w:numId="12" w16cid:durableId="840201968">
    <w:abstractNumId w:val="5"/>
  </w:num>
  <w:num w:numId="13" w16cid:durableId="1196697600">
    <w:abstractNumId w:val="3"/>
  </w:num>
  <w:num w:numId="14" w16cid:durableId="1418214648">
    <w:abstractNumId w:val="6"/>
  </w:num>
  <w:num w:numId="15" w16cid:durableId="974215095">
    <w:abstractNumId w:val="13"/>
  </w:num>
  <w:num w:numId="16" w16cid:durableId="420371529">
    <w:abstractNumId w:val="12"/>
  </w:num>
  <w:num w:numId="17" w16cid:durableId="772818636">
    <w:abstractNumId w:val="16"/>
  </w:num>
  <w:num w:numId="18" w16cid:durableId="1361585344">
    <w:abstractNumId w:val="14"/>
  </w:num>
  <w:num w:numId="19" w16cid:durableId="173959571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A7AD2"/>
    <w:rsid w:val="000A7C38"/>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3229"/>
    <w:rsid w:val="001F35A0"/>
    <w:rsid w:val="001F40ED"/>
    <w:rsid w:val="001F51BF"/>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45D"/>
    <w:rsid w:val="003E7A91"/>
    <w:rsid w:val="003F0422"/>
    <w:rsid w:val="003F0436"/>
    <w:rsid w:val="003F1730"/>
    <w:rsid w:val="003F1AEE"/>
    <w:rsid w:val="003F1B73"/>
    <w:rsid w:val="003F211C"/>
    <w:rsid w:val="003F2C59"/>
    <w:rsid w:val="003F2F02"/>
    <w:rsid w:val="003F39D6"/>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65"/>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CE"/>
    <w:rsid w:val="008B6A42"/>
    <w:rsid w:val="008B6DAC"/>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6033"/>
    <w:rsid w:val="009C63D1"/>
    <w:rsid w:val="009C6632"/>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2C9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283B"/>
    <w:rsid w:val="00B73E31"/>
    <w:rsid w:val="00B73FC5"/>
    <w:rsid w:val="00B7436B"/>
    <w:rsid w:val="00B74611"/>
    <w:rsid w:val="00B754A8"/>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858"/>
    <w:rsid w:val="00B85F96"/>
    <w:rsid w:val="00B86085"/>
    <w:rsid w:val="00B8622E"/>
    <w:rsid w:val="00B91CC4"/>
    <w:rsid w:val="00B91DEE"/>
    <w:rsid w:val="00B92B0E"/>
    <w:rsid w:val="00B93149"/>
    <w:rsid w:val="00B9448D"/>
    <w:rsid w:val="00B94BAE"/>
    <w:rsid w:val="00B94BDC"/>
    <w:rsid w:val="00B95B31"/>
    <w:rsid w:val="00B95BFE"/>
    <w:rsid w:val="00B96632"/>
    <w:rsid w:val="00B96AF4"/>
    <w:rsid w:val="00B970E2"/>
    <w:rsid w:val="00B97318"/>
    <w:rsid w:val="00B9745D"/>
    <w:rsid w:val="00BA05C4"/>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F4DD9-8F69-442F-B619-DD17C04B6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3</Pages>
  <Words>299</Words>
  <Characters>1707</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ALPHAD83</cp:lastModifiedBy>
  <cp:revision>21</cp:revision>
  <cp:lastPrinted>2024-11-26T17:22:00Z</cp:lastPrinted>
  <dcterms:created xsi:type="dcterms:W3CDTF">2025-08-08T02:49:00Z</dcterms:created>
  <dcterms:modified xsi:type="dcterms:W3CDTF">2025-08-12T08:40:00Z</dcterms:modified>
</cp:coreProperties>
</file>