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5A0732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B6833">
        <w:rPr>
          <w:rFonts w:ascii="ＭＳ ゴシック" w:eastAsia="ＭＳ ゴシック" w:hAnsi="ＭＳ ゴシック" w:cs="Times New Roman" w:hint="eastAsia"/>
          <w:szCs w:val="21"/>
        </w:rPr>
        <w:t>7</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9B6833">
        <w:rPr>
          <w:rFonts w:ascii="ＭＳ ゴシック" w:eastAsia="ＭＳ ゴシック" w:hAnsi="ＭＳ ゴシック" w:cs="Times New Roman" w:hint="eastAsia"/>
          <w:szCs w:val="21"/>
        </w:rPr>
        <w:t>木</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9B6833">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6A02B1"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5B4660"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6B2ADEE" w:rsidR="000F12CE" w:rsidRPr="00E22B30" w:rsidRDefault="009B6833" w:rsidP="009B683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53F8950"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C4722B7" w:rsidR="000F12CE" w:rsidRPr="00E22B30" w:rsidRDefault="009B6833"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68648E4"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E4F21AD"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871A115"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92D2480"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51936B" w:rsidR="000F12CE" w:rsidRPr="00E22B30" w:rsidRDefault="00812A87"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8ECACDB" w:rsidR="000F12CE" w:rsidRPr="00E22B30" w:rsidRDefault="000F12CE" w:rsidP="00CD60FE">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9B683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C6E5797"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367ABB0" w:rsidR="000F12CE" w:rsidRPr="00E22B30" w:rsidRDefault="009B6833"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67F34B" w:rsidR="000F12CE" w:rsidRPr="00E22B30" w:rsidRDefault="007A077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BAD9297" w:rsidR="000F12CE" w:rsidRPr="00E22B30" w:rsidRDefault="00391929" w:rsidP="003F39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2A8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F7FE37F" w:rsidR="000F12CE" w:rsidRPr="00E22B30" w:rsidRDefault="000F12CE"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B683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98C7A4F"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BC81958"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4CFBC18"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84D0E08"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35DD5D0"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86BC2BA"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5F9F310" w:rsidR="000F12CE" w:rsidRPr="00E22B30" w:rsidRDefault="009B6833"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0882E45" w:rsidR="000F12CE" w:rsidRPr="00E22B30" w:rsidRDefault="003F39D6"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6281BA3" w14:textId="47A29BED" w:rsidR="00EB0E36" w:rsidRDefault="00EB0E36" w:rsidP="00571D2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1D27">
        <w:rPr>
          <w:rFonts w:ascii="ＭＳ ゴシック" w:eastAsia="ＭＳ ゴシック" w:hAnsi="ＭＳ ゴシック" w:cs="Times New Roman" w:hint="eastAsia"/>
          <w:szCs w:val="21"/>
        </w:rPr>
        <w:t>主治医指示の下</w:t>
      </w:r>
      <w:r w:rsidR="00571D27">
        <w:rPr>
          <w:rFonts w:ascii="ＭＳ ゴシック" w:eastAsia="ＭＳ ゴシック" w:hAnsi="ＭＳ ゴシック" w:cs="Times New Roman" w:hint="eastAsia"/>
          <w:szCs w:val="21"/>
        </w:rPr>
        <w:t>、患者様の居室や療養場所については必ず複数名で相談の上、決定するように。また管理者不在中のユニット変更等は特に、変更理由を看護記録へ記載することを徹底するように。</w:t>
      </w:r>
    </w:p>
    <w:p w14:paraId="7DE342AF" w14:textId="12823A00" w:rsidR="00DA523C" w:rsidRDefault="00DA523C" w:rsidP="00786465">
      <w:pPr>
        <w:ind w:left="210" w:hangingChars="100" w:hanging="210"/>
        <w:rPr>
          <w:rFonts w:ascii="ＭＳ ゴシック" w:eastAsia="ＭＳ ゴシック" w:hAnsi="ＭＳ ゴシック" w:cs="Times New Roman"/>
          <w:szCs w:val="21"/>
        </w:rPr>
      </w:pPr>
    </w:p>
    <w:p w14:paraId="28F7C062" w14:textId="2F9F3D95" w:rsidR="00DA523C" w:rsidRDefault="00DA523C"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B0A47B0" w14:textId="0291FC5C" w:rsidR="00DA523C" w:rsidRDefault="00DA523C"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・鳴海　サミ様～本日至急採血の指示あり、施行している。</w:t>
      </w:r>
    </w:p>
    <w:p w14:paraId="358B0CB8" w14:textId="77777777" w:rsidR="00571D27" w:rsidRDefault="00571D27" w:rsidP="00786465">
      <w:pPr>
        <w:ind w:left="210" w:hangingChars="100" w:hanging="210"/>
        <w:rPr>
          <w:rFonts w:ascii="ＭＳ ゴシック" w:eastAsia="ＭＳ ゴシック" w:hAnsi="ＭＳ ゴシック" w:cs="Times New Roman" w:hint="eastAsia"/>
          <w:szCs w:val="21"/>
        </w:rPr>
      </w:pPr>
      <w:bookmarkStart w:id="0" w:name="_GoBack"/>
      <w:bookmarkEnd w:id="0"/>
    </w:p>
    <w:p w14:paraId="0DF4DC1E" w14:textId="1D7091B1" w:rsidR="008B6DAC" w:rsidRDefault="008B6DAC" w:rsidP="0078646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・田端　美平様～</w:t>
      </w:r>
      <w:r w:rsidR="00571D27">
        <w:rPr>
          <w:rFonts w:ascii="ＭＳ ゴシック" w:eastAsia="ＭＳ ゴシック" w:hAnsi="ＭＳ ゴシック" w:cs="Times New Roman" w:hint="eastAsia"/>
          <w:szCs w:val="21"/>
        </w:rPr>
        <w:t>本日長女様から電話連絡あり。各自カルテ記録を確認すること。</w:t>
      </w:r>
    </w:p>
    <w:p w14:paraId="7A8ECEC9" w14:textId="367E5A97" w:rsidR="009C35AC" w:rsidRPr="00E22B30" w:rsidRDefault="009C35AC" w:rsidP="008B6DAC">
      <w:pPr>
        <w:rPr>
          <w:rFonts w:ascii="ＭＳ ゴシック" w:eastAsia="ＭＳ ゴシック" w:hAnsi="ＭＳ ゴシック" w:cs="Times New Roman" w:hint="eastAsia"/>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33252280" w14:textId="77777777" w:rsidR="003F39D6" w:rsidRDefault="003F39D6"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D8E4F3B" w14:textId="1E89CBBF" w:rsidR="00916B3F" w:rsidRDefault="00916B3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絹江様～</w:t>
      </w:r>
      <w:r w:rsidR="0060637C">
        <w:rPr>
          <w:rFonts w:ascii="ＭＳ ゴシック" w:eastAsia="ＭＳ ゴシック" w:hAnsi="ＭＳ ゴシック" w:cs="Times New Roman" w:hint="eastAsia"/>
          <w:szCs w:val="21"/>
        </w:rPr>
        <w:t>東Ｃ</w:t>
      </w:r>
      <w:r>
        <w:rPr>
          <w:rFonts w:ascii="ＭＳ ゴシック" w:eastAsia="ＭＳ ゴシック" w:hAnsi="ＭＳ ゴシック" w:cs="Times New Roman" w:hint="eastAsia"/>
          <w:szCs w:val="21"/>
        </w:rPr>
        <w:t>5号室へ</w:t>
      </w:r>
    </w:p>
    <w:p w14:paraId="51D26CBC" w14:textId="77777777" w:rsidR="00916B3F" w:rsidRDefault="00916B3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B4D3101" w14:textId="0238F763" w:rsidR="0060637C" w:rsidRDefault="00694BA4"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6B3F">
        <w:rPr>
          <w:rFonts w:ascii="ＭＳ ゴシック" w:eastAsia="ＭＳ ゴシック" w:hAnsi="ＭＳ ゴシック" w:cs="Times New Roman" w:hint="eastAsia"/>
          <w:szCs w:val="21"/>
        </w:rPr>
        <w:t>居ヶ内　米作様～</w:t>
      </w:r>
      <w:r w:rsidR="0060637C">
        <w:rPr>
          <w:rFonts w:ascii="ＭＳ ゴシック" w:eastAsia="ＭＳ ゴシック" w:hAnsi="ＭＳ ゴシック" w:cs="Times New Roman" w:hint="eastAsia"/>
          <w:szCs w:val="21"/>
        </w:rPr>
        <w:t>東Ｃ4号室へ</w:t>
      </w:r>
    </w:p>
    <w:p w14:paraId="2BBC9DB0" w14:textId="7DFA2C72" w:rsidR="00916B3F" w:rsidRDefault="00916B3F"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7A83BAA" w14:textId="563ED770" w:rsidR="00916B3F" w:rsidRDefault="00916B3F"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榮子様～</w:t>
      </w:r>
      <w:r w:rsidR="00773B40">
        <w:rPr>
          <w:rFonts w:ascii="ＭＳ ゴシック" w:eastAsia="ＭＳ ゴシック" w:hAnsi="ＭＳ ゴシック" w:cs="Times New Roman" w:hint="eastAsia"/>
          <w:szCs w:val="21"/>
        </w:rPr>
        <w:t>東Ｃ5号室へ</w:t>
      </w:r>
    </w:p>
    <w:p w14:paraId="3244E4A3" w14:textId="43DBCF6F" w:rsidR="00694BA4" w:rsidRPr="00916B3F" w:rsidRDefault="00694BA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2F1B3981"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D2D2E45" w14:textId="0FC35E40" w:rsidR="003F39D6" w:rsidRDefault="00916B3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56BEE2BD" w14:textId="77777777" w:rsidR="00773B40" w:rsidRDefault="00773B40"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840CEA" w14:textId="62B1B6CE" w:rsidR="00916B3F" w:rsidRDefault="00916B3F"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0A1EA4F" w14:textId="01FC6E6C" w:rsidR="00916B3F" w:rsidRDefault="00916B3F" w:rsidP="00916B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6EC7">
        <w:rPr>
          <w:rFonts w:ascii="ＭＳ ゴシック" w:eastAsia="ＭＳ ゴシック" w:hAnsi="ＭＳ ゴシック" w:cs="Times New Roman" w:hint="eastAsia"/>
          <w:szCs w:val="21"/>
        </w:rPr>
        <w:t>東野　愛様～西Ｂ28号室→東Ｄ17号室へ</w:t>
      </w:r>
    </w:p>
    <w:p w14:paraId="513F0771" w14:textId="25ACA61C" w:rsidR="00916B3F" w:rsidRDefault="00916B3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60736F" w14:textId="6B6D4DCC" w:rsidR="006D546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786465" w:rsidRPr="00786465">
        <w:rPr>
          <w:rFonts w:ascii="ＭＳ ゴシック" w:eastAsia="ＭＳ ゴシック" w:hAnsi="ＭＳ ゴシック" w:cs="Times New Roman" w:hint="eastAsia"/>
          <w:szCs w:val="21"/>
        </w:rPr>
        <w:t>】</w:t>
      </w:r>
    </w:p>
    <w:p w14:paraId="043E3A9E" w14:textId="77777777" w:rsidR="00FF29DB" w:rsidRPr="00FF29DB" w:rsidRDefault="00FF29DB" w:rsidP="00FF2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F29DB">
        <w:rPr>
          <w:rFonts w:ascii="ＭＳ ゴシック" w:eastAsia="ＭＳ ゴシック" w:hAnsi="ＭＳ ゴシック" w:cs="Times New Roman" w:hint="eastAsia"/>
          <w:szCs w:val="21"/>
        </w:rPr>
        <w:t>・長根　とし子様～東病棟</w:t>
      </w:r>
      <w:r w:rsidRPr="00FF29DB">
        <w:rPr>
          <w:rFonts w:ascii="ＭＳ ゴシック" w:eastAsia="ＭＳ ゴシック" w:hAnsi="ＭＳ ゴシック" w:cs="Times New Roman"/>
          <w:szCs w:val="21"/>
        </w:rPr>
        <w:t>Cユニット5号室⇒東病棟合併症室へ</w:t>
      </w:r>
    </w:p>
    <w:p w14:paraId="625B617D" w14:textId="77777777" w:rsidR="00FF29DB" w:rsidRPr="00FF29DB" w:rsidRDefault="00FF29DB" w:rsidP="00FF2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F29DB">
        <w:rPr>
          <w:rFonts w:ascii="ＭＳ ゴシック" w:eastAsia="ＭＳ ゴシック" w:hAnsi="ＭＳ ゴシック" w:cs="Times New Roman" w:hint="eastAsia"/>
          <w:szCs w:val="21"/>
        </w:rPr>
        <w:t>・佐藤　道明様～東病棟</w:t>
      </w:r>
      <w:r w:rsidRPr="00FF29DB">
        <w:rPr>
          <w:rFonts w:ascii="ＭＳ ゴシック" w:eastAsia="ＭＳ ゴシック" w:hAnsi="ＭＳ ゴシック" w:cs="Times New Roman"/>
          <w:szCs w:val="21"/>
        </w:rPr>
        <w:t>Cユニット4号室⇒東病棟Aユニット14号室へ</w:t>
      </w:r>
    </w:p>
    <w:p w14:paraId="66B7EB0C" w14:textId="77777777" w:rsidR="00FF29DB" w:rsidRPr="00FF29DB" w:rsidRDefault="00FF29DB" w:rsidP="00FF2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F29DB">
        <w:rPr>
          <w:rFonts w:ascii="ＭＳ ゴシック" w:eastAsia="ＭＳ ゴシック" w:hAnsi="ＭＳ ゴシック" w:cs="Times New Roman" w:hint="eastAsia"/>
          <w:szCs w:val="21"/>
        </w:rPr>
        <w:t>・村尾　朱佑様～東病棟</w:t>
      </w:r>
      <w:r w:rsidRPr="00FF29DB">
        <w:rPr>
          <w:rFonts w:ascii="ＭＳ ゴシック" w:eastAsia="ＭＳ ゴシック" w:hAnsi="ＭＳ ゴシック" w:cs="Times New Roman"/>
          <w:szCs w:val="21"/>
        </w:rPr>
        <w:t>Cユニット7号室⇒東病棟Aユニット14号室へ</w:t>
      </w:r>
    </w:p>
    <w:p w14:paraId="285EC5B8" w14:textId="38C1281E" w:rsidR="00AD6E6B" w:rsidRDefault="00FF29DB" w:rsidP="00FF29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F29DB">
        <w:rPr>
          <w:rFonts w:ascii="ＭＳ ゴシック" w:eastAsia="ＭＳ ゴシック" w:hAnsi="ＭＳ ゴシック" w:cs="Times New Roman" w:hint="eastAsia"/>
          <w:szCs w:val="21"/>
        </w:rPr>
        <w:t>・長浜　厚子様～東病棟合併症室⇒東病棟</w:t>
      </w:r>
      <w:r w:rsidRPr="00FF29DB">
        <w:rPr>
          <w:rFonts w:ascii="ＭＳ ゴシック" w:eastAsia="ＭＳ ゴシック" w:hAnsi="ＭＳ ゴシック" w:cs="Times New Roman"/>
          <w:szCs w:val="21"/>
        </w:rPr>
        <w:t>Bユニット1号室へ</w:t>
      </w:r>
    </w:p>
    <w:p w14:paraId="76109BC4" w14:textId="77777777" w:rsidR="003349CD" w:rsidRPr="00AD6E6B" w:rsidRDefault="003349CD" w:rsidP="003349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6119CCFB" w:rsidR="00DE63D7" w:rsidRPr="00E22B30" w:rsidRDefault="0091351C" w:rsidP="00A9343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hint="eastAsia"/>
          <w:szCs w:val="21"/>
        </w:rPr>
        <w:t>午前午後</w:t>
      </w:r>
      <w:r w:rsidR="00460099" w:rsidRPr="00460099">
        <w:rPr>
          <w:rFonts w:ascii="ＭＳ ゴシック" w:eastAsia="ＭＳ ゴシック" w:hAnsi="ＭＳ ゴシック" w:cs="Times New Roman"/>
          <w:szCs w:val="21"/>
        </w:rPr>
        <w:t>1時間ずつの開放観察指示あり。</w:t>
      </w:r>
      <w:r w:rsidR="00A93439" w:rsidRPr="00A93439">
        <w:rPr>
          <w:rFonts w:ascii="ＭＳ ゴシック" w:eastAsia="ＭＳ ゴシック" w:hAnsi="ＭＳ ゴシック" w:cs="Times New Roman" w:hint="eastAsia"/>
          <w:szCs w:val="21"/>
        </w:rPr>
        <w:t>午前午後</w:t>
      </w:r>
      <w:r w:rsidR="00A93439" w:rsidRPr="00A93439">
        <w:rPr>
          <w:rFonts w:ascii="ＭＳ ゴシック" w:eastAsia="ＭＳ ゴシック" w:hAnsi="ＭＳ ゴシック" w:cs="Times New Roman"/>
          <w:szCs w:val="21"/>
        </w:rPr>
        <w:t>1時間ずつの開放観察指示あり。開放観察中、他室侵入や</w:t>
      </w:r>
      <w:r w:rsidR="00A93439" w:rsidRPr="00A93439">
        <w:rPr>
          <w:rFonts w:ascii="ＭＳ ゴシック" w:eastAsia="ＭＳ ゴシック" w:hAnsi="ＭＳ ゴシック" w:cs="Times New Roman" w:hint="eastAsia"/>
          <w:szCs w:val="21"/>
        </w:rPr>
        <w:t>奇声が聞かれ、自制困難である事から、早めに開放観察終了している。入室中も、無理矢理ドアから出ようとする事が見られている。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B0A480A" w:rsidR="001055CB" w:rsidRPr="00E22B30" w:rsidRDefault="00DE63D7" w:rsidP="00A9343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460099" w:rsidRPr="00460099">
        <w:rPr>
          <w:rFonts w:ascii="ＭＳ ゴシック" w:eastAsia="ＭＳ ゴシック" w:hAnsi="ＭＳ ゴシック" w:cs="Times New Roman"/>
          <w:szCs w:val="21"/>
        </w:rPr>
        <w:t>8:00～20:00までの開放観察指示あり。</w:t>
      </w:r>
      <w:r w:rsidR="00A93439" w:rsidRPr="00A93439">
        <w:rPr>
          <w:rFonts w:ascii="ＭＳ ゴシック" w:eastAsia="ＭＳ ゴシック" w:hAnsi="ＭＳ ゴシック" w:cs="Times New Roman"/>
          <w:szCs w:val="21"/>
        </w:rPr>
        <w:t>8:00～20:00までの開放観察指示あり。開放観察中、妄想発言が</w:t>
      </w:r>
      <w:r w:rsidR="00A93439" w:rsidRPr="00A93439">
        <w:rPr>
          <w:rFonts w:ascii="ＭＳ ゴシック" w:eastAsia="ＭＳ ゴシック" w:hAnsi="ＭＳ ゴシック" w:cs="Times New Roman" w:hint="eastAsia"/>
          <w:szCs w:val="21"/>
        </w:rPr>
        <w:t>聞かれているが、対応は穏やかで多飲水なし。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140E42E1" w14:textId="77777777" w:rsidR="004B79E3" w:rsidRDefault="001055CB" w:rsidP="004B79E3">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4B79E3" w:rsidRPr="004B79E3">
        <w:rPr>
          <w:rFonts w:ascii="ＭＳ ゴシック" w:eastAsia="ＭＳ ゴシック" w:hAnsi="ＭＳ ゴシック" w:cs="Times New Roman" w:hint="eastAsia"/>
          <w:color w:val="000000" w:themeColor="text1"/>
          <w:szCs w:val="21"/>
        </w:rPr>
        <w:t>食事・服薬拒否なし。不穏さはないが、表情硬く、自室内の往復</w:t>
      </w:r>
    </w:p>
    <w:p w14:paraId="4EED7496" w14:textId="5E2BDEBF" w:rsidR="001818E7" w:rsidRDefault="004B79E3" w:rsidP="004B79E3">
      <w:pPr>
        <w:ind w:leftChars="912" w:left="2125" w:hangingChars="100" w:hanging="210"/>
        <w:rPr>
          <w:rFonts w:ascii="ＭＳ ゴシック" w:eastAsia="ＭＳ ゴシック" w:hAnsi="ＭＳ ゴシック" w:cs="Times New Roman"/>
          <w:color w:val="000000" w:themeColor="text1"/>
          <w:szCs w:val="21"/>
        </w:rPr>
      </w:pPr>
      <w:r w:rsidRPr="004B79E3">
        <w:rPr>
          <w:rFonts w:ascii="ＭＳ ゴシック" w:eastAsia="ＭＳ ゴシック" w:hAnsi="ＭＳ ゴシック" w:cs="Times New Roman" w:hint="eastAsia"/>
          <w:color w:val="000000" w:themeColor="text1"/>
          <w:szCs w:val="21"/>
        </w:rPr>
        <w:t>を繰り返している。操作的な発言なし。</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FD508B7" w14:textId="77777777" w:rsidR="004B79E3" w:rsidRDefault="00460099" w:rsidP="004B79E3">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4B79E3" w:rsidRPr="004B79E3">
        <w:rPr>
          <w:rFonts w:ascii="ＭＳ ゴシック" w:eastAsia="ＭＳ ゴシック" w:hAnsi="ＭＳ ゴシック" w:cs="Times New Roman" w:hint="eastAsia"/>
          <w:color w:val="000000" w:themeColor="text1"/>
          <w:szCs w:val="21"/>
        </w:rPr>
        <w:t>開放時、大声を出し、部屋から出ようとする事があり、</w:t>
      </w:r>
      <w:r w:rsidR="004B79E3" w:rsidRPr="004B79E3">
        <w:rPr>
          <w:rFonts w:ascii="ＭＳ ゴシック" w:eastAsia="ＭＳ ゴシック" w:hAnsi="ＭＳ ゴシック" w:cs="Times New Roman"/>
          <w:color w:val="000000" w:themeColor="text1"/>
          <w:szCs w:val="21"/>
        </w:rPr>
        <w:t>3</w:t>
      </w:r>
      <w:r w:rsidR="004B79E3">
        <w:rPr>
          <w:rFonts w:ascii="ＭＳ ゴシック" w:eastAsia="ＭＳ ゴシック" w:hAnsi="ＭＳ ゴシック" w:cs="Times New Roman"/>
          <w:color w:val="000000" w:themeColor="text1"/>
          <w:szCs w:val="21"/>
        </w:rPr>
        <w:t>名で対応</w:t>
      </w:r>
    </w:p>
    <w:p w14:paraId="640FB58F" w14:textId="77777777" w:rsidR="004B79E3" w:rsidRDefault="004B79E3" w:rsidP="004B79E3">
      <w:pPr>
        <w:ind w:leftChars="812" w:left="2125" w:hangingChars="200" w:hanging="420"/>
        <w:rPr>
          <w:rFonts w:ascii="ＭＳ ゴシック" w:eastAsia="ＭＳ ゴシック" w:hAnsi="ＭＳ ゴシック" w:cs="Times New Roman"/>
          <w:color w:val="000000" w:themeColor="text1"/>
          <w:szCs w:val="21"/>
        </w:rPr>
      </w:pPr>
      <w:r w:rsidRPr="004B79E3">
        <w:rPr>
          <w:rFonts w:ascii="ＭＳ ゴシック" w:eastAsia="ＭＳ ゴシック" w:hAnsi="ＭＳ ゴシック" w:cs="Times New Roman" w:hint="eastAsia"/>
          <w:color w:val="000000" w:themeColor="text1"/>
          <w:szCs w:val="21"/>
        </w:rPr>
        <w:t>断続的にドア叩きがあるが、自室で静かに過ごしている事が多い。</w:t>
      </w:r>
      <w:r w:rsidR="00484417" w:rsidRPr="00484417">
        <w:rPr>
          <w:rFonts w:ascii="ＭＳ ゴシック" w:eastAsia="ＭＳ ゴシック" w:hAnsi="ＭＳ ゴシック" w:cs="Times New Roman" w:hint="eastAsia"/>
          <w:color w:val="000000" w:themeColor="text1"/>
          <w:szCs w:val="21"/>
        </w:rPr>
        <w:t>引き続き、症</w:t>
      </w:r>
    </w:p>
    <w:p w14:paraId="25CD749F" w14:textId="52BAD1CE" w:rsidR="00460099" w:rsidRPr="00832D14" w:rsidRDefault="00484417" w:rsidP="004B79E3">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状観察と早期に処遇制限解除出来るよう努めていく。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62DF2826" w14:textId="77777777" w:rsidR="004B79E3" w:rsidRDefault="00502965" w:rsidP="004B79E3">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4B79E3" w:rsidRPr="004B79E3">
        <w:rPr>
          <w:rFonts w:ascii="ＭＳ ゴシック" w:eastAsia="ＭＳ ゴシック" w:hAnsi="ＭＳ ゴシック" w:cs="Times New Roman" w:hint="eastAsia"/>
          <w:szCs w:val="21"/>
        </w:rPr>
        <w:t>対面時、妄想言動はなく、スタッフ対応も穏やか。自室で静かに</w:t>
      </w:r>
    </w:p>
    <w:p w14:paraId="49B54CB4" w14:textId="77777777" w:rsidR="004B79E3" w:rsidRPr="004B79E3" w:rsidRDefault="004B79E3" w:rsidP="004B79E3">
      <w:pPr>
        <w:ind w:leftChars="812" w:left="2125" w:hangingChars="200" w:hanging="420"/>
        <w:rPr>
          <w:rFonts w:ascii="ＭＳ ゴシック" w:eastAsia="ＭＳ ゴシック" w:hAnsi="ＭＳ ゴシック" w:cs="Times New Roman"/>
          <w:szCs w:val="21"/>
        </w:rPr>
      </w:pPr>
      <w:r w:rsidRPr="004B79E3">
        <w:rPr>
          <w:rFonts w:ascii="ＭＳ ゴシック" w:eastAsia="ＭＳ ゴシック" w:hAnsi="ＭＳ ゴシック" w:cs="Times New Roman" w:hint="eastAsia"/>
          <w:szCs w:val="21"/>
        </w:rPr>
        <w:t>座って過ごす。「俺は悪くない」と言っている。引き続き、症</w:t>
      </w:r>
    </w:p>
    <w:p w14:paraId="6D4FB387" w14:textId="77777777" w:rsidR="004B79E3" w:rsidRDefault="004B79E3" w:rsidP="004B79E3">
      <w:pPr>
        <w:ind w:leftChars="812" w:left="2125" w:hangingChars="200" w:hanging="420"/>
        <w:rPr>
          <w:rFonts w:ascii="ＭＳ ゴシック" w:eastAsia="ＭＳ ゴシック" w:hAnsi="ＭＳ ゴシック" w:cs="Times New Roman"/>
          <w:szCs w:val="21"/>
        </w:rPr>
      </w:pPr>
      <w:r w:rsidRPr="004B79E3">
        <w:rPr>
          <w:rFonts w:ascii="ＭＳ ゴシック" w:eastAsia="ＭＳ ゴシック" w:hAnsi="ＭＳ ゴシック" w:cs="Times New Roman" w:hint="eastAsia"/>
          <w:szCs w:val="21"/>
        </w:rPr>
        <w:t>状観察と早期に処遇制限解除出来るよう努めていく。</w:t>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7BE69B91" w14:textId="77777777" w:rsidR="004B79E3" w:rsidRDefault="00BF2CA6" w:rsidP="004B79E3">
      <w:pPr>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4B79E3" w:rsidRPr="004B79E3">
        <w:rPr>
          <w:rFonts w:ascii="ＭＳ ゴシック" w:eastAsia="ＭＳ ゴシック" w:hAnsi="ＭＳ ゴシック" w:cs="Times New Roman" w:hint="eastAsia"/>
          <w:color w:val="000000" w:themeColor="text1"/>
          <w:szCs w:val="21"/>
        </w:rPr>
        <w:t>本日より両下肢の午前午後</w:t>
      </w:r>
      <w:r w:rsidR="004B79E3" w:rsidRPr="004B79E3">
        <w:rPr>
          <w:rFonts w:ascii="ＭＳ ゴシック" w:eastAsia="ＭＳ ゴシック" w:hAnsi="ＭＳ ゴシック" w:cs="Times New Roman"/>
          <w:color w:val="000000" w:themeColor="text1"/>
          <w:szCs w:val="21"/>
        </w:rPr>
        <w:t>2時間毎開放観察指示あり。開放時危険行</w:t>
      </w:r>
    </w:p>
    <w:p w14:paraId="67DFB322" w14:textId="389AD179" w:rsidR="00BF2CA6" w:rsidRPr="004B79E3" w:rsidRDefault="004B79E3" w:rsidP="004B79E3">
      <w:pPr>
        <w:ind w:firstLineChars="700" w:firstLine="1470"/>
        <w:rPr>
          <w:rFonts w:ascii="ＭＳ ゴシック" w:eastAsia="ＭＳ ゴシック" w:hAnsi="ＭＳ ゴシック" w:cs="Times New Roman"/>
          <w:color w:val="000000" w:themeColor="text1"/>
          <w:szCs w:val="21"/>
        </w:rPr>
      </w:pPr>
      <w:r w:rsidRPr="004B79E3">
        <w:rPr>
          <w:rFonts w:ascii="ＭＳ ゴシック" w:eastAsia="ＭＳ ゴシック" w:hAnsi="ＭＳ ゴシック" w:cs="Times New Roman"/>
          <w:color w:val="000000" w:themeColor="text1"/>
          <w:szCs w:val="21"/>
        </w:rPr>
        <w:t>動</w:t>
      </w:r>
      <w:r w:rsidRPr="004B79E3">
        <w:rPr>
          <w:rFonts w:ascii="ＭＳ ゴシック" w:eastAsia="ＭＳ ゴシック" w:hAnsi="ＭＳ ゴシック" w:cs="Times New Roman" w:hint="eastAsia"/>
          <w:color w:val="000000" w:themeColor="text1"/>
          <w:szCs w:val="21"/>
        </w:rPr>
        <w:t>や粗暴行為なし。拘束部位異常なし。膀胱留置カテーテル触る様子や血尿なし。</w:t>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hint="eastAsia"/>
          <w:color w:val="000000" w:themeColor="text1"/>
          <w:szCs w:val="21"/>
        </w:rPr>
        <w:t xml:space="preserve">　　　</w:t>
      </w:r>
      <w:r w:rsidR="00635266" w:rsidRPr="00832D14">
        <w:rPr>
          <w:rFonts w:ascii="ＭＳ ゴシック" w:eastAsia="ＭＳ ゴシック" w:hAnsi="ＭＳ ゴシック" w:cs="Times New Roman" w:hint="eastAsia"/>
          <w:color w:val="000000" w:themeColor="text1"/>
          <w:szCs w:val="21"/>
        </w:rPr>
        <w:t>引き続き、</w:t>
      </w:r>
      <w:r w:rsidR="00BF2CA6"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35129974" w:rsidR="00A73BCC" w:rsidRPr="00832D14" w:rsidRDefault="00A73BCC" w:rsidP="004A1E57">
      <w:pPr>
        <w:rPr>
          <w:rFonts w:ascii="ＭＳ ゴシック" w:eastAsia="ＭＳ ゴシック" w:hAnsi="ＭＳ ゴシック" w:cs="Times New Roman"/>
          <w:color w:val="000000" w:themeColor="text1"/>
          <w:szCs w:val="21"/>
        </w:rPr>
      </w:pPr>
    </w:p>
    <w:p w14:paraId="4F75DC77" w14:textId="4A580FB7" w:rsidR="0071390C" w:rsidRDefault="0071390C">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1302B0">
        <w:rPr>
          <w:rFonts w:ascii="ＭＳ ゴシック" w:eastAsia="ＭＳ ゴシック" w:hAnsi="ＭＳ ゴシック" w:hint="eastAsia"/>
          <w:color w:val="000000"/>
          <w:spacing w:val="15"/>
          <w:szCs w:val="21"/>
        </w:rPr>
        <w:t>馬渡</w:t>
      </w:r>
      <w:proofErr w:type="spellStart"/>
      <w:r w:rsidR="001302B0">
        <w:rPr>
          <w:rFonts w:ascii="ＭＳ ゴシック" w:eastAsia="ＭＳ ゴシック" w:hAnsi="ＭＳ ゴシック" w:hint="eastAsia"/>
          <w:color w:val="000000"/>
          <w:spacing w:val="15"/>
          <w:szCs w:val="21"/>
        </w:rPr>
        <w:t>Dr</w:t>
      </w:r>
      <w:proofErr w:type="spellEnd"/>
      <w:r w:rsidR="005731C9">
        <w:rPr>
          <w:rFonts w:ascii="ＭＳ ゴシック" w:eastAsia="ＭＳ ゴシック" w:hAnsi="ＭＳ ゴシック" w:hint="eastAsia"/>
          <w:color w:val="000000"/>
          <w:spacing w:val="15"/>
          <w:szCs w:val="21"/>
        </w:rPr>
        <w:t>診察</w:t>
      </w:r>
      <w:r>
        <w:rPr>
          <w:rFonts w:ascii="ＭＳ ゴシック" w:eastAsia="ＭＳ ゴシック" w:hAnsi="ＭＳ ゴシック" w:hint="eastAsia"/>
          <w:color w:val="000000"/>
          <w:spacing w:val="15"/>
          <w:szCs w:val="21"/>
        </w:rPr>
        <w:t>＞</w:t>
      </w:r>
    </w:p>
    <w:p w14:paraId="3D256ADD" w14:textId="37F01159" w:rsidR="004A1E57" w:rsidRDefault="006069E8"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1F181A" w:rsidRPr="001F181A">
        <w:rPr>
          <w:rFonts w:ascii="ＭＳ ゴシック" w:eastAsia="ＭＳ ゴシック" w:hAnsi="ＭＳ ゴシック" w:hint="eastAsia"/>
          <w:color w:val="000000"/>
          <w:spacing w:val="15"/>
          <w:szCs w:val="21"/>
        </w:rPr>
        <w:t>宮崎</w:t>
      </w:r>
      <w:r w:rsidR="001F181A" w:rsidRPr="001F181A">
        <w:rPr>
          <w:rFonts w:ascii="ＭＳ ゴシック" w:eastAsia="ＭＳ ゴシック" w:hAnsi="ＭＳ ゴシック"/>
          <w:color w:val="000000"/>
          <w:spacing w:val="15"/>
          <w:szCs w:val="21"/>
        </w:rPr>
        <w:t xml:space="preserve"> 宏之</w:t>
      </w:r>
      <w:r w:rsidR="001F181A">
        <w:rPr>
          <w:rFonts w:ascii="ＭＳ ゴシック" w:eastAsia="ＭＳ ゴシック" w:hAnsi="ＭＳ ゴシック" w:hint="eastAsia"/>
          <w:color w:val="000000"/>
          <w:spacing w:val="15"/>
          <w:szCs w:val="21"/>
        </w:rPr>
        <w:t>様～</w:t>
      </w:r>
      <w:r w:rsidR="001F181A" w:rsidRPr="001F181A">
        <w:rPr>
          <w:rFonts w:ascii="ＭＳ ゴシック" w:eastAsia="ＭＳ ゴシック" w:hAnsi="ＭＳ ゴシック" w:hint="eastAsia"/>
          <w:color w:val="000000"/>
          <w:spacing w:val="15"/>
          <w:szCs w:val="21"/>
        </w:rPr>
        <w:t>臨時薬ロドピン増薬となっている。</w:t>
      </w:r>
    </w:p>
    <w:p w14:paraId="0FD66604" w14:textId="2F146366" w:rsidR="001F181A" w:rsidRDefault="001F181A" w:rsidP="001302B0">
      <w:pPr>
        <w:ind w:left="1920" w:hangingChars="800" w:hanging="1920"/>
        <w:rPr>
          <w:rFonts w:ascii="ＭＳ ゴシック" w:eastAsia="ＭＳ ゴシック" w:hAnsi="ＭＳ ゴシック"/>
          <w:color w:val="000000"/>
          <w:spacing w:val="15"/>
          <w:szCs w:val="21"/>
        </w:rPr>
      </w:pPr>
    </w:p>
    <w:p w14:paraId="3C35FF85" w14:textId="0786C411" w:rsidR="001F181A" w:rsidRDefault="001F181A"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1F181A">
        <w:rPr>
          <w:rFonts w:ascii="ＭＳ ゴシック" w:eastAsia="ＭＳ ゴシック" w:hAnsi="ＭＳ ゴシック" w:hint="eastAsia"/>
          <w:color w:val="000000"/>
          <w:spacing w:val="15"/>
          <w:szCs w:val="21"/>
        </w:rPr>
        <w:t>佐々木</w:t>
      </w:r>
      <w:r w:rsidRPr="001F181A">
        <w:rPr>
          <w:rFonts w:ascii="ＭＳ ゴシック" w:eastAsia="ＭＳ ゴシック" w:hAnsi="ＭＳ ゴシック"/>
          <w:color w:val="000000"/>
          <w:spacing w:val="15"/>
          <w:szCs w:val="21"/>
        </w:rPr>
        <w:t xml:space="preserve"> 理佳</w:t>
      </w:r>
      <w:r>
        <w:rPr>
          <w:rFonts w:ascii="ＭＳ ゴシック" w:eastAsia="ＭＳ ゴシック" w:hAnsi="ＭＳ ゴシック" w:hint="eastAsia"/>
          <w:color w:val="000000"/>
          <w:spacing w:val="15"/>
          <w:szCs w:val="21"/>
        </w:rPr>
        <w:t>様～</w:t>
      </w:r>
      <w:r w:rsidRPr="001F181A">
        <w:rPr>
          <w:rFonts w:ascii="ＭＳ ゴシック" w:eastAsia="ＭＳ ゴシック" w:hAnsi="ＭＳ ゴシック" w:hint="eastAsia"/>
          <w:color w:val="000000"/>
          <w:spacing w:val="15"/>
          <w:szCs w:val="21"/>
        </w:rPr>
        <w:t>臨時薬同内容にて継続処方。転院について進めていくように指示あり。</w:t>
      </w:r>
    </w:p>
    <w:p w14:paraId="581C63D7" w14:textId="542F1AA0" w:rsidR="001F181A" w:rsidRDefault="001F181A" w:rsidP="001302B0">
      <w:pPr>
        <w:ind w:left="1920" w:hangingChars="800" w:hanging="1920"/>
        <w:rPr>
          <w:rFonts w:ascii="ＭＳ ゴシック" w:eastAsia="ＭＳ ゴシック" w:hAnsi="ＭＳ ゴシック"/>
          <w:color w:val="000000"/>
          <w:spacing w:val="15"/>
          <w:szCs w:val="21"/>
        </w:rPr>
      </w:pPr>
    </w:p>
    <w:p w14:paraId="2E1D5F11" w14:textId="35EC675F" w:rsidR="001F181A" w:rsidRDefault="001F181A"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1F181A">
        <w:rPr>
          <w:rFonts w:ascii="ＭＳ ゴシック" w:eastAsia="ＭＳ ゴシック" w:hAnsi="ＭＳ ゴシック" w:hint="eastAsia"/>
          <w:color w:val="000000"/>
          <w:spacing w:val="15"/>
          <w:szCs w:val="21"/>
        </w:rPr>
        <w:t>佐藤</w:t>
      </w:r>
      <w:r w:rsidRPr="001F181A">
        <w:rPr>
          <w:rFonts w:ascii="ＭＳ ゴシック" w:eastAsia="ＭＳ ゴシック" w:hAnsi="ＭＳ ゴシック"/>
          <w:color w:val="000000"/>
          <w:spacing w:val="15"/>
          <w:szCs w:val="21"/>
        </w:rPr>
        <w:t xml:space="preserve"> 鉄男</w:t>
      </w:r>
      <w:r>
        <w:rPr>
          <w:rFonts w:ascii="ＭＳ ゴシック" w:eastAsia="ＭＳ ゴシック" w:hAnsi="ＭＳ ゴシック" w:hint="eastAsia"/>
          <w:color w:val="000000"/>
          <w:spacing w:val="15"/>
          <w:szCs w:val="21"/>
        </w:rPr>
        <w:t>様～</w:t>
      </w:r>
      <w:r w:rsidRPr="001F181A">
        <w:rPr>
          <w:rFonts w:ascii="ＭＳ ゴシック" w:eastAsia="ＭＳ ゴシック" w:hAnsi="ＭＳ ゴシック" w:hint="eastAsia"/>
          <w:color w:val="000000"/>
          <w:spacing w:val="15"/>
          <w:szCs w:val="21"/>
        </w:rPr>
        <w:t>臨時薬処方継続となっている。</w:t>
      </w:r>
    </w:p>
    <w:p w14:paraId="49466B8C" w14:textId="2D98B101" w:rsidR="001F181A" w:rsidRDefault="001F181A" w:rsidP="001302B0">
      <w:pPr>
        <w:ind w:left="1920" w:hangingChars="800" w:hanging="1920"/>
        <w:rPr>
          <w:rFonts w:ascii="ＭＳ ゴシック" w:eastAsia="ＭＳ ゴシック" w:hAnsi="ＭＳ ゴシック"/>
          <w:color w:val="000000"/>
          <w:spacing w:val="15"/>
          <w:szCs w:val="21"/>
        </w:rPr>
      </w:pPr>
    </w:p>
    <w:p w14:paraId="55CB305B" w14:textId="10D271E8" w:rsidR="001F181A" w:rsidRDefault="001F181A"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1F181A">
        <w:rPr>
          <w:rFonts w:ascii="ＭＳ ゴシック" w:eastAsia="ＭＳ ゴシック" w:hAnsi="ＭＳ ゴシック" w:hint="eastAsia"/>
          <w:color w:val="000000"/>
          <w:spacing w:val="15"/>
          <w:szCs w:val="21"/>
        </w:rPr>
        <w:t>鳴海</w:t>
      </w:r>
      <w:r w:rsidRPr="001F181A">
        <w:rPr>
          <w:rFonts w:ascii="ＭＳ ゴシック" w:eastAsia="ＭＳ ゴシック" w:hAnsi="ＭＳ ゴシック"/>
          <w:color w:val="000000"/>
          <w:spacing w:val="15"/>
          <w:szCs w:val="21"/>
        </w:rPr>
        <w:t xml:space="preserve"> サミ</w:t>
      </w:r>
      <w:r>
        <w:rPr>
          <w:rFonts w:ascii="ＭＳ ゴシック" w:eastAsia="ＭＳ ゴシック" w:hAnsi="ＭＳ ゴシック" w:hint="eastAsia"/>
          <w:color w:val="000000"/>
          <w:spacing w:val="15"/>
          <w:szCs w:val="21"/>
        </w:rPr>
        <w:t>様～</w:t>
      </w:r>
      <w:r w:rsidRPr="001F181A">
        <w:rPr>
          <w:rFonts w:ascii="ＭＳ ゴシック" w:eastAsia="ＭＳ ゴシック" w:hAnsi="ＭＳ ゴシック" w:hint="eastAsia"/>
          <w:color w:val="000000"/>
          <w:spacing w:val="15"/>
          <w:szCs w:val="21"/>
        </w:rPr>
        <w:t>入院後特に問題なく経過していることから元の施設へ戻れるように調整するように指示あり。まずは施設職員へ面会してもらうようにとのこと。施設の待機期間が</w:t>
      </w:r>
      <w:r w:rsidRPr="001F181A">
        <w:rPr>
          <w:rFonts w:ascii="ＭＳ ゴシック" w:eastAsia="ＭＳ ゴシック" w:hAnsi="ＭＳ ゴシック"/>
          <w:color w:val="000000"/>
          <w:spacing w:val="15"/>
          <w:szCs w:val="21"/>
        </w:rPr>
        <w:t>2週間のため早急に動いていくようにとのこと。臨時薬はメマンチン増薬となり他は処方継続。</w:t>
      </w:r>
    </w:p>
    <w:p w14:paraId="74687BFD" w14:textId="67698747" w:rsidR="001F181A" w:rsidRDefault="001F181A" w:rsidP="001302B0">
      <w:pPr>
        <w:ind w:left="1920" w:hangingChars="800" w:hanging="1920"/>
        <w:rPr>
          <w:rFonts w:ascii="ＭＳ ゴシック" w:eastAsia="ＭＳ ゴシック" w:hAnsi="ＭＳ ゴシック"/>
          <w:color w:val="000000"/>
          <w:spacing w:val="15"/>
          <w:szCs w:val="21"/>
        </w:rPr>
      </w:pPr>
    </w:p>
    <w:p w14:paraId="56779E0F" w14:textId="1833812B" w:rsidR="001F181A" w:rsidRDefault="001F181A"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w:t>
      </w:r>
      <w:r w:rsidRPr="001F181A">
        <w:rPr>
          <w:rFonts w:ascii="ＭＳ ゴシック" w:eastAsia="ＭＳ ゴシック" w:hAnsi="ＭＳ ゴシック" w:hint="eastAsia"/>
          <w:color w:val="000000"/>
          <w:spacing w:val="15"/>
          <w:szCs w:val="21"/>
        </w:rPr>
        <w:t>梅田</w:t>
      </w:r>
      <w:r w:rsidRPr="001F181A">
        <w:rPr>
          <w:rFonts w:ascii="ＭＳ ゴシック" w:eastAsia="ＭＳ ゴシック" w:hAnsi="ＭＳ ゴシック"/>
          <w:color w:val="000000"/>
          <w:spacing w:val="15"/>
          <w:szCs w:val="21"/>
        </w:rPr>
        <w:t xml:space="preserve"> とよ子</w:t>
      </w:r>
      <w:r>
        <w:rPr>
          <w:rFonts w:ascii="ＭＳ ゴシック" w:eastAsia="ＭＳ ゴシック" w:hAnsi="ＭＳ ゴシック" w:hint="eastAsia"/>
          <w:color w:val="000000"/>
          <w:spacing w:val="15"/>
          <w:szCs w:val="21"/>
        </w:rPr>
        <w:t>様～</w:t>
      </w:r>
      <w:r w:rsidRPr="001F181A">
        <w:rPr>
          <w:rFonts w:ascii="ＭＳ ゴシック" w:eastAsia="ＭＳ ゴシック" w:hAnsi="ＭＳ ゴシック" w:hint="eastAsia"/>
          <w:color w:val="000000"/>
          <w:spacing w:val="15"/>
          <w:szCs w:val="21"/>
        </w:rPr>
        <w:t>本来であれば前回の採血結果がグリーンであったことから本人希望であれば施設へ戻ってもよいということになっていたが、明日の採血結果を見てから判断することとなり、本日は臨時薬同内容にて継続処方も、明日の採血結果で問題がなければ薬剤調整し幻聴を少しおさえたいと説明している。</w:t>
      </w:r>
    </w:p>
    <w:p w14:paraId="0076B9B6" w14:textId="719D3A7F" w:rsidR="001302B0" w:rsidRDefault="001302B0" w:rsidP="00FF29DB">
      <w:pPr>
        <w:rPr>
          <w:rFonts w:ascii="ＭＳ ゴシック" w:eastAsia="ＭＳ ゴシック" w:hAnsi="ＭＳ ゴシック" w:hint="eastAsia"/>
          <w:color w:val="000000"/>
          <w:spacing w:val="15"/>
          <w:szCs w:val="21"/>
        </w:rPr>
      </w:pPr>
    </w:p>
    <w:p w14:paraId="64326C2B" w14:textId="1BA920EE" w:rsidR="001302B0" w:rsidRDefault="001302B0" w:rsidP="001302B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w:t>
      </w:r>
    </w:p>
    <w:p w14:paraId="426112EB" w14:textId="39123E59" w:rsidR="007109FF" w:rsidRDefault="007109FF" w:rsidP="001302B0">
      <w:pPr>
        <w:ind w:left="1920" w:hangingChars="800" w:hanging="1920"/>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・各自、電子カルテを参照</w:t>
      </w:r>
      <w:r w:rsidR="005310A7">
        <w:rPr>
          <w:rFonts w:ascii="ＭＳ ゴシック" w:eastAsia="ＭＳ ゴシック" w:hAnsi="ＭＳ ゴシック" w:hint="eastAsia"/>
          <w:color w:val="000000"/>
          <w:spacing w:val="15"/>
          <w:szCs w:val="21"/>
        </w:rPr>
        <w:t>すること。</w:t>
      </w:r>
    </w:p>
    <w:p w14:paraId="129B60A6" w14:textId="7EEA3ECB" w:rsidR="00243CD7" w:rsidRDefault="00243CD7" w:rsidP="004A1E57">
      <w:pPr>
        <w:rPr>
          <w:rFonts w:ascii="ＭＳ ゴシック" w:eastAsia="ＭＳ ゴシック" w:hAnsi="ＭＳ ゴシック"/>
          <w:color w:val="000000"/>
          <w:spacing w:val="15"/>
          <w:szCs w:val="21"/>
        </w:rPr>
      </w:pPr>
    </w:p>
    <w:p w14:paraId="5D3592E7" w14:textId="174677C8" w:rsidR="005731C9" w:rsidRDefault="005731C9" w:rsidP="005731C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069E8">
        <w:rPr>
          <w:rFonts w:ascii="ＭＳ ゴシック" w:eastAsia="ＭＳ ゴシック" w:hAnsi="ＭＳ ゴシック" w:hint="eastAsia"/>
          <w:color w:val="000000"/>
          <w:spacing w:val="15"/>
          <w:szCs w:val="21"/>
        </w:rPr>
        <w:t>入院患者様情報</w:t>
      </w:r>
      <w:r w:rsidR="004A1E57">
        <w:rPr>
          <w:rFonts w:ascii="ＭＳ ゴシック" w:eastAsia="ＭＳ ゴシック" w:hAnsi="ＭＳ ゴシック" w:hint="eastAsia"/>
          <w:color w:val="000000"/>
          <w:spacing w:val="15"/>
          <w:szCs w:val="21"/>
        </w:rPr>
        <w:t>①</w:t>
      </w:r>
      <w:r>
        <w:rPr>
          <w:rFonts w:ascii="ＭＳ ゴシック" w:eastAsia="ＭＳ ゴシック" w:hAnsi="ＭＳ ゴシック" w:hint="eastAsia"/>
          <w:color w:val="000000"/>
          <w:spacing w:val="15"/>
          <w:szCs w:val="21"/>
        </w:rPr>
        <w:t>＞</w:t>
      </w:r>
    </w:p>
    <w:p w14:paraId="41583E5E" w14:textId="77777777" w:rsidR="00362E9B" w:rsidRP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日　　時：令和</w:t>
      </w:r>
      <w:r w:rsidRPr="00362E9B">
        <w:rPr>
          <w:rFonts w:ascii="ＭＳ ゴシック" w:eastAsia="ＭＳ ゴシック" w:hAnsi="ＭＳ ゴシック"/>
          <w:color w:val="000000"/>
          <w:spacing w:val="15"/>
          <w:szCs w:val="21"/>
        </w:rPr>
        <w:t xml:space="preserve">7年8月7日　　10：00　</w:t>
      </w:r>
    </w:p>
    <w:p w14:paraId="715D6C18"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氏　　名：髙橋　絹惠（たかはし　きぬえ）様</w:t>
      </w:r>
    </w:p>
    <w:p w14:paraId="2808CDA8"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生年月日：昭和</w:t>
      </w:r>
      <w:r w:rsidRPr="00362E9B">
        <w:rPr>
          <w:rFonts w:ascii="ＭＳ ゴシック" w:eastAsia="ＭＳ ゴシック" w:hAnsi="ＭＳ ゴシック"/>
          <w:color w:val="000000"/>
          <w:spacing w:val="15"/>
          <w:szCs w:val="21"/>
        </w:rPr>
        <w:t>25年9月16日（74）</w:t>
      </w:r>
    </w:p>
    <w:p w14:paraId="74C66019"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病　　名：アルツハイマー型認知症</w:t>
      </w:r>
    </w:p>
    <w:p w14:paraId="79619684"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合</w:t>
      </w:r>
      <w:r w:rsidRPr="00362E9B">
        <w:rPr>
          <w:rFonts w:ascii="ＭＳ ゴシック" w:eastAsia="ＭＳ ゴシック" w:hAnsi="ＭＳ ゴシック"/>
          <w:color w:val="000000"/>
          <w:spacing w:val="15"/>
          <w:szCs w:val="21"/>
        </w:rPr>
        <w:t xml:space="preserve"> 併 症：高血圧、片頭痛、慢性B型肝炎(キャリア)、関節リウマチ、</w:t>
      </w:r>
    </w:p>
    <w:p w14:paraId="2FD83479"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脳出血、大動脈弁逆流、橋本病</w:t>
      </w:r>
    </w:p>
    <w:p w14:paraId="1461DCCD"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性　　別：女性</w:t>
      </w:r>
    </w:p>
    <w:p w14:paraId="09606BF5"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主</w:t>
      </w:r>
      <w:r w:rsidRPr="00362E9B">
        <w:rPr>
          <w:rFonts w:ascii="ＭＳ ゴシック" w:eastAsia="ＭＳ ゴシック" w:hAnsi="ＭＳ ゴシック"/>
          <w:color w:val="000000"/>
          <w:spacing w:val="15"/>
          <w:szCs w:val="21"/>
        </w:rPr>
        <w:t xml:space="preserve"> 治 医：馬渡Dr.</w:t>
      </w:r>
    </w:p>
    <w:p w14:paraId="531A546B"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入院形態：医療保護入院</w:t>
      </w:r>
    </w:p>
    <w:p w14:paraId="3425727A"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病　　棟：東病棟</w:t>
      </w:r>
      <w:r w:rsidRPr="00362E9B">
        <w:rPr>
          <w:rFonts w:ascii="ＭＳ ゴシック" w:eastAsia="ＭＳ ゴシック" w:hAnsi="ＭＳ ゴシック"/>
          <w:color w:val="000000"/>
          <w:spacing w:val="15"/>
          <w:szCs w:val="21"/>
        </w:rPr>
        <w:t>Cユニット</w:t>
      </w:r>
    </w:p>
    <w:p w14:paraId="1BA5717D"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p>
    <w:p w14:paraId="34FF809B"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＜経過＞</w:t>
      </w:r>
    </w:p>
    <w:p w14:paraId="3EC510B9" w14:textId="77777777" w:rsid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片頭痛にて市民病院神経内科へ通院歴していた。一昨年から去年あたりから認知</w:t>
      </w:r>
    </w:p>
    <w:p w14:paraId="4AB5D405"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機能低下を伺わせる状態みられ、</w:t>
      </w:r>
      <w:r w:rsidRPr="00362E9B">
        <w:rPr>
          <w:rFonts w:ascii="ＭＳ ゴシック" w:eastAsia="ＭＳ ゴシック" w:hAnsi="ＭＳ ゴシック"/>
          <w:color w:val="000000"/>
          <w:spacing w:val="15"/>
          <w:szCs w:val="21"/>
        </w:rPr>
        <w:t>R6年8月同院同科へ相談し、</w:t>
      </w:r>
      <w:r w:rsidRPr="00362E9B">
        <w:rPr>
          <w:rFonts w:ascii="ＭＳ ゴシック" w:eastAsia="ＭＳ ゴシック" w:hAnsi="ＭＳ ゴシック" w:hint="eastAsia"/>
          <w:color w:val="000000"/>
          <w:spacing w:val="15"/>
          <w:szCs w:val="21"/>
        </w:rPr>
        <w:t>アルツハイマー型認</w:t>
      </w:r>
    </w:p>
    <w:p w14:paraId="5EC1E0AB"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知症の診断あり。同年</w:t>
      </w:r>
      <w:r w:rsidRPr="00362E9B">
        <w:rPr>
          <w:rFonts w:ascii="ＭＳ ゴシック" w:eastAsia="ＭＳ ゴシック" w:hAnsi="ＭＳ ゴシック"/>
          <w:color w:val="000000"/>
          <w:spacing w:val="15"/>
          <w:szCs w:val="21"/>
        </w:rPr>
        <w:t>10月頃より抗認知症薬の内服</w:t>
      </w:r>
      <w:r w:rsidRPr="00362E9B">
        <w:rPr>
          <w:rFonts w:ascii="ＭＳ ゴシック" w:eastAsia="ＭＳ ゴシック" w:hAnsi="ＭＳ ゴシック" w:hint="eastAsia"/>
          <w:color w:val="000000"/>
          <w:spacing w:val="15"/>
          <w:szCs w:val="21"/>
        </w:rPr>
        <w:t>が開始となり</w:t>
      </w:r>
      <w:r w:rsidRPr="00362E9B">
        <w:rPr>
          <w:rFonts w:ascii="ＭＳ ゴシック" w:eastAsia="ＭＳ ゴシック" w:hAnsi="ＭＳ ゴシック"/>
          <w:color w:val="000000"/>
          <w:spacing w:val="15"/>
          <w:szCs w:val="21"/>
        </w:rPr>
        <w:t>1回/2か月の定期</w:t>
      </w:r>
    </w:p>
    <w:p w14:paraId="677B1921"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color w:val="000000"/>
          <w:spacing w:val="15"/>
          <w:szCs w:val="21"/>
        </w:rPr>
        <w:t>受診を行っている。今年1月頃より自身を</w:t>
      </w:r>
      <w:r w:rsidRPr="00362E9B">
        <w:rPr>
          <w:rFonts w:ascii="ＭＳ ゴシック" w:eastAsia="ＭＳ ゴシック" w:hAnsi="ＭＳ ゴシック" w:hint="eastAsia"/>
          <w:color w:val="000000"/>
          <w:spacing w:val="15"/>
          <w:szCs w:val="21"/>
        </w:rPr>
        <w:t>旧姓で名乗ることや時折夫のこともわから</w:t>
      </w:r>
    </w:p>
    <w:p w14:paraId="32ACDDC7"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なくなる、同居している息子夫婦のことがわからず「知らない人がいる」「私を見て</w:t>
      </w:r>
    </w:p>
    <w:p w14:paraId="6695CFB4"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る」と口論になる様子が見られるようになった。また自宅にいるにも関わらず「家に</w:t>
      </w:r>
    </w:p>
    <w:p w14:paraId="506F48EB"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帰る」と出ていこうとすることが頻回。いったん落ち着かせるも同じことの繰り返し</w:t>
      </w:r>
    </w:p>
    <w:p w14:paraId="27A959E7"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であり、「台所に</w:t>
      </w:r>
      <w:r w:rsidRPr="00362E9B">
        <w:rPr>
          <w:rFonts w:ascii="ＭＳ ゴシック" w:eastAsia="ＭＳ ゴシック" w:hAnsi="ＭＳ ゴシック"/>
          <w:color w:val="000000"/>
          <w:spacing w:val="15"/>
          <w:szCs w:val="21"/>
        </w:rPr>
        <w:t>2人いる」などと幻視様の訴えも聞かれる。R7年5月頃から一晩中</w:t>
      </w:r>
    </w:p>
    <w:p w14:paraId="637748C1"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color w:val="000000"/>
          <w:spacing w:val="15"/>
          <w:szCs w:val="21"/>
        </w:rPr>
        <w:t>ぶつぶつと言っている様子があり、夫が声をかけた</w:t>
      </w:r>
      <w:r w:rsidRPr="00362E9B">
        <w:rPr>
          <w:rFonts w:ascii="ＭＳ ゴシック" w:eastAsia="ＭＳ ゴシック" w:hAnsi="ＭＳ ゴシック" w:hint="eastAsia"/>
          <w:color w:val="000000"/>
          <w:spacing w:val="15"/>
          <w:szCs w:val="21"/>
        </w:rPr>
        <w:t>ところ怒り出し家から出ていこう</w:t>
      </w:r>
    </w:p>
    <w:p w14:paraId="20FB2854"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とすることがあった。何日かは介入したものの易怒性があることから、声をかけずに</w:t>
      </w:r>
    </w:p>
    <w:p w14:paraId="6A2F3C76"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様子を見ている。同年７月</w:t>
      </w:r>
      <w:r w:rsidRPr="00362E9B">
        <w:rPr>
          <w:rFonts w:ascii="ＭＳ ゴシック" w:eastAsia="ＭＳ ゴシック" w:hAnsi="ＭＳ ゴシック"/>
          <w:color w:val="000000"/>
          <w:spacing w:val="15"/>
          <w:szCs w:val="21"/>
        </w:rPr>
        <w:t>28日頃より帰宅要求が強まり、介入の際に体に触れると</w:t>
      </w:r>
    </w:p>
    <w:p w14:paraId="1A1DACEB"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color w:val="000000"/>
          <w:spacing w:val="15"/>
          <w:szCs w:val="21"/>
        </w:rPr>
        <w:t>疼痛の訴え聞か</w:t>
      </w:r>
      <w:r w:rsidRPr="00362E9B">
        <w:rPr>
          <w:rFonts w:ascii="ＭＳ ゴシック" w:eastAsia="ＭＳ ゴシック" w:hAnsi="ＭＳ ゴシック" w:hint="eastAsia"/>
          <w:color w:val="000000"/>
          <w:spacing w:val="15"/>
          <w:szCs w:val="21"/>
        </w:rPr>
        <w:t>れそれ以上の介入も困難。夜間も独語が多く、夫も不眠呈している。</w:t>
      </w:r>
    </w:p>
    <w:p w14:paraId="7A21D45F" w14:textId="6400BAA6" w:rsidR="004A1E57"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自宅での対応困難となり、症状改善、専門治療目的にて相談あり、入院調整となる。</w:t>
      </w:r>
    </w:p>
    <w:p w14:paraId="7D4DCA40" w14:textId="0B055716" w:rsidR="001302B0" w:rsidRPr="00362E9B" w:rsidRDefault="001302B0" w:rsidP="00362E9B">
      <w:pPr>
        <w:rPr>
          <w:rFonts w:ascii="ＭＳ ゴシック" w:eastAsia="ＭＳ ゴシック" w:hAnsi="ＭＳ ゴシック"/>
          <w:color w:val="000000"/>
          <w:spacing w:val="15"/>
          <w:szCs w:val="21"/>
        </w:rPr>
      </w:pPr>
    </w:p>
    <w:p w14:paraId="52F80AF6" w14:textId="77777777" w:rsidR="00362E9B" w:rsidRDefault="00362E9B" w:rsidP="004A1E57">
      <w:pPr>
        <w:ind w:left="1920" w:hangingChars="800" w:hanging="1920"/>
        <w:rPr>
          <w:rFonts w:ascii="ＭＳ ゴシック" w:eastAsia="ＭＳ ゴシック" w:hAnsi="ＭＳ ゴシック"/>
          <w:color w:val="000000"/>
          <w:spacing w:val="15"/>
          <w:szCs w:val="21"/>
        </w:rPr>
      </w:pPr>
    </w:p>
    <w:p w14:paraId="18252FC8" w14:textId="77777777" w:rsidR="00362E9B" w:rsidRDefault="00362E9B" w:rsidP="004A1E57">
      <w:pPr>
        <w:ind w:left="1920" w:hangingChars="800" w:hanging="1920"/>
        <w:rPr>
          <w:rFonts w:ascii="ＭＳ ゴシック" w:eastAsia="ＭＳ ゴシック" w:hAnsi="ＭＳ ゴシック"/>
          <w:color w:val="000000"/>
          <w:spacing w:val="15"/>
          <w:szCs w:val="21"/>
        </w:rPr>
      </w:pPr>
    </w:p>
    <w:p w14:paraId="6AA091A9" w14:textId="10C95DEE" w:rsidR="004A1E57" w:rsidRPr="004A1E57" w:rsidRDefault="004A1E57" w:rsidP="004A1E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＜入院患者様情報②</w:t>
      </w:r>
      <w:r w:rsidRPr="004A1E57">
        <w:rPr>
          <w:rFonts w:ascii="ＭＳ ゴシック" w:eastAsia="ＭＳ ゴシック" w:hAnsi="ＭＳ ゴシック" w:hint="eastAsia"/>
          <w:color w:val="000000"/>
          <w:spacing w:val="15"/>
          <w:szCs w:val="21"/>
        </w:rPr>
        <w:t>＞</w:t>
      </w:r>
    </w:p>
    <w:p w14:paraId="65D4A33A" w14:textId="77777777" w:rsidR="00362E9B" w:rsidRPr="00362E9B" w:rsidRDefault="004A1E57" w:rsidP="00362E9B">
      <w:pPr>
        <w:ind w:left="1920" w:hangingChars="800" w:hanging="1920"/>
        <w:rPr>
          <w:rFonts w:ascii="ＭＳ ゴシック" w:eastAsia="ＭＳ ゴシック" w:hAnsi="ＭＳ ゴシック"/>
          <w:color w:val="000000"/>
          <w:spacing w:val="15"/>
          <w:szCs w:val="21"/>
        </w:rPr>
      </w:pPr>
      <w:r w:rsidRPr="004A1E57">
        <w:rPr>
          <w:rFonts w:ascii="ＭＳ ゴシック" w:eastAsia="ＭＳ ゴシック" w:hAnsi="ＭＳ ゴシック" w:hint="eastAsia"/>
          <w:color w:val="000000"/>
          <w:spacing w:val="15"/>
          <w:szCs w:val="21"/>
        </w:rPr>
        <w:t xml:space="preserve">　</w:t>
      </w:r>
      <w:r w:rsidR="00362E9B" w:rsidRPr="00362E9B">
        <w:rPr>
          <w:rFonts w:ascii="ＭＳ ゴシック" w:eastAsia="ＭＳ ゴシック" w:hAnsi="ＭＳ ゴシック" w:hint="eastAsia"/>
          <w:color w:val="000000"/>
          <w:spacing w:val="15"/>
          <w:szCs w:val="21"/>
        </w:rPr>
        <w:t>日　　時：令和</w:t>
      </w:r>
      <w:r w:rsidR="00362E9B" w:rsidRPr="00362E9B">
        <w:rPr>
          <w:rFonts w:ascii="ＭＳ ゴシック" w:eastAsia="ＭＳ ゴシック" w:hAnsi="ＭＳ ゴシック"/>
          <w:color w:val="000000"/>
          <w:spacing w:val="15"/>
          <w:szCs w:val="21"/>
        </w:rPr>
        <w:t xml:space="preserve">7年8月7日　13：30　</w:t>
      </w:r>
    </w:p>
    <w:p w14:paraId="2986DF35"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氏　　名：小林　榮子（こばやし　えいこ）様</w:t>
      </w:r>
    </w:p>
    <w:p w14:paraId="362DC6C0"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生年月日：昭和</w:t>
      </w:r>
      <w:r w:rsidRPr="00362E9B">
        <w:rPr>
          <w:rFonts w:ascii="ＭＳ ゴシック" w:eastAsia="ＭＳ ゴシック" w:hAnsi="ＭＳ ゴシック"/>
          <w:color w:val="000000"/>
          <w:spacing w:val="15"/>
          <w:szCs w:val="21"/>
        </w:rPr>
        <w:t>12年3月29日(88歳)</w:t>
      </w:r>
    </w:p>
    <w:p w14:paraId="152E8D11"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病　　名：アルツハイマー型認知症</w:t>
      </w:r>
    </w:p>
    <w:p w14:paraId="35E68C6F"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合</w:t>
      </w:r>
      <w:r w:rsidRPr="00362E9B">
        <w:rPr>
          <w:rFonts w:ascii="ＭＳ ゴシック" w:eastAsia="ＭＳ ゴシック" w:hAnsi="ＭＳ ゴシック"/>
          <w:color w:val="000000"/>
          <w:spacing w:val="15"/>
          <w:szCs w:val="21"/>
        </w:rPr>
        <w:t xml:space="preserve"> 併 症：糖尿病</w:t>
      </w:r>
    </w:p>
    <w:p w14:paraId="68A64E32"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性　　別：女性</w:t>
      </w:r>
    </w:p>
    <w:p w14:paraId="4F12C621"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主</w:t>
      </w:r>
      <w:r w:rsidRPr="00362E9B">
        <w:rPr>
          <w:rFonts w:ascii="ＭＳ ゴシック" w:eastAsia="ＭＳ ゴシック" w:hAnsi="ＭＳ ゴシック"/>
          <w:color w:val="000000"/>
          <w:spacing w:val="15"/>
          <w:szCs w:val="21"/>
        </w:rPr>
        <w:t xml:space="preserve"> 治 医：小柳Dr.</w:t>
      </w:r>
    </w:p>
    <w:p w14:paraId="1E47C465"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入院形態：医療保護入院</w:t>
      </w:r>
    </w:p>
    <w:p w14:paraId="42461974"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病　　棟：東病棟</w:t>
      </w:r>
      <w:r w:rsidRPr="00362E9B">
        <w:rPr>
          <w:rFonts w:ascii="ＭＳ ゴシック" w:eastAsia="ＭＳ ゴシック" w:hAnsi="ＭＳ ゴシック"/>
          <w:color w:val="000000"/>
          <w:spacing w:val="15"/>
          <w:szCs w:val="21"/>
        </w:rPr>
        <w:t>Cユニット</w:t>
      </w:r>
    </w:p>
    <w:p w14:paraId="164B4AEA"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p>
    <w:p w14:paraId="6185A954"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＜経過＞</w:t>
      </w:r>
    </w:p>
    <w:p w14:paraId="7915070B" w14:textId="77777777" w:rsidR="00362E9B" w:rsidRDefault="00362E9B" w:rsidP="00362E9B">
      <w:pPr>
        <w:ind w:left="1920" w:hangingChars="800" w:hanging="192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 xml:space="preserve">　　八戸市内で単身で生活していた</w:t>
      </w:r>
      <w:r w:rsidRPr="00362E9B">
        <w:rPr>
          <w:rFonts w:ascii="ＭＳ ゴシック" w:eastAsia="ＭＳ ゴシック" w:hAnsi="ＭＳ ゴシック"/>
          <w:color w:val="000000"/>
          <w:spacing w:val="15"/>
          <w:szCs w:val="21"/>
        </w:rPr>
        <w:t>(同居していた夫は既に死去)。子供が2人いるが、</w:t>
      </w:r>
    </w:p>
    <w:p w14:paraId="35B549FE"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color w:val="000000"/>
          <w:spacing w:val="15"/>
          <w:szCs w:val="21"/>
        </w:rPr>
        <w:t>どちらも東京都在住。既にアルツハイマー型認知症の診断あ</w:t>
      </w:r>
      <w:r w:rsidRPr="00362E9B">
        <w:rPr>
          <w:rFonts w:ascii="ＭＳ ゴシック" w:eastAsia="ＭＳ ゴシック" w:hAnsi="ＭＳ ゴシック" w:hint="eastAsia"/>
          <w:color w:val="000000"/>
          <w:spacing w:val="15"/>
          <w:szCs w:val="21"/>
        </w:rPr>
        <w:t>り、糖尿病もあるため、</w:t>
      </w:r>
    </w:p>
    <w:p w14:paraId="61090011"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訪問診療や訪問看護などの在宅サービスを活用しなんとか単身での生活を送ってい</w:t>
      </w:r>
    </w:p>
    <w:p w14:paraId="7065A1B1"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た。令和</w:t>
      </w:r>
      <w:r w:rsidRPr="00362E9B">
        <w:rPr>
          <w:rFonts w:ascii="ＭＳ ゴシック" w:eastAsia="ＭＳ ゴシック" w:hAnsi="ＭＳ ゴシック"/>
          <w:color w:val="000000"/>
          <w:spacing w:val="15"/>
          <w:szCs w:val="21"/>
        </w:rPr>
        <w:t>7年7月10日訪問看護訪問時</w:t>
      </w:r>
      <w:r w:rsidRPr="00362E9B">
        <w:rPr>
          <w:rFonts w:ascii="ＭＳ ゴシック" w:eastAsia="ＭＳ ゴシック" w:hAnsi="ＭＳ ゴシック" w:hint="eastAsia"/>
          <w:color w:val="000000"/>
          <w:spacing w:val="15"/>
          <w:szCs w:val="21"/>
        </w:rPr>
        <w:t>に前額部に皮下血腫あり、手指の動かしづら</w:t>
      </w:r>
    </w:p>
    <w:p w14:paraId="68321958"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さ認め、八戸市立市民病院へ搬送され外傷性クモ膜下出血と診断された。身体治療は</w:t>
      </w:r>
    </w:p>
    <w:p w14:paraId="4FD25249"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終了しているが、帰宅要求や認知機能の低下・</w:t>
      </w:r>
      <w:r w:rsidRPr="00362E9B">
        <w:rPr>
          <w:rFonts w:ascii="ＭＳ ゴシック" w:eastAsia="ＭＳ ゴシック" w:hAnsi="ＭＳ ゴシック"/>
          <w:color w:val="000000"/>
          <w:spacing w:val="15"/>
          <w:szCs w:val="21"/>
        </w:rPr>
        <w:t>ADL車いすであることからも在宅での</w:t>
      </w:r>
    </w:p>
    <w:p w14:paraId="62D466CE"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color w:val="000000"/>
          <w:spacing w:val="15"/>
          <w:szCs w:val="21"/>
        </w:rPr>
        <w:t>単</w:t>
      </w:r>
      <w:r w:rsidRPr="00362E9B">
        <w:rPr>
          <w:rFonts w:ascii="ＭＳ ゴシック" w:eastAsia="ＭＳ ゴシック" w:hAnsi="ＭＳ ゴシック" w:hint="eastAsia"/>
          <w:color w:val="000000"/>
          <w:spacing w:val="15"/>
          <w:szCs w:val="21"/>
        </w:rPr>
        <w:t>身生活は難しい状態であるため、環境調整が必要な状態。認知症の継続治療を行い、</w:t>
      </w:r>
    </w:p>
    <w:p w14:paraId="445685A7" w14:textId="77777777" w:rsid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環境調整の依頼あり、入院調整となっている。上記の経過、本日の診察の結果から東</w:t>
      </w:r>
    </w:p>
    <w:p w14:paraId="1BDAE955" w14:textId="38D9796D" w:rsidR="00362E9B" w:rsidRPr="00362E9B" w:rsidRDefault="00362E9B" w:rsidP="00362E9B">
      <w:pPr>
        <w:ind w:leftChars="100" w:left="1890" w:hangingChars="700" w:hanging="1680"/>
        <w:rPr>
          <w:rFonts w:ascii="ＭＳ ゴシック" w:eastAsia="ＭＳ ゴシック" w:hAnsi="ＭＳ ゴシック"/>
          <w:color w:val="000000"/>
          <w:spacing w:val="15"/>
          <w:szCs w:val="21"/>
        </w:rPr>
      </w:pPr>
      <w:r w:rsidRPr="00362E9B">
        <w:rPr>
          <w:rFonts w:ascii="ＭＳ ゴシック" w:eastAsia="ＭＳ ゴシック" w:hAnsi="ＭＳ ゴシック" w:hint="eastAsia"/>
          <w:color w:val="000000"/>
          <w:spacing w:val="15"/>
          <w:szCs w:val="21"/>
        </w:rPr>
        <w:t>病棟Ｃユニットへ医療保護入院となっている。</w:t>
      </w:r>
    </w:p>
    <w:p w14:paraId="38361B80" w14:textId="77777777" w:rsidR="00362E9B" w:rsidRPr="00362E9B" w:rsidRDefault="00362E9B" w:rsidP="00362E9B">
      <w:pPr>
        <w:ind w:left="1920" w:hangingChars="800" w:hanging="1920"/>
        <w:rPr>
          <w:rFonts w:ascii="ＭＳ ゴシック" w:eastAsia="ＭＳ ゴシック" w:hAnsi="ＭＳ ゴシック"/>
          <w:color w:val="000000"/>
          <w:spacing w:val="15"/>
          <w:szCs w:val="21"/>
        </w:rPr>
      </w:pPr>
    </w:p>
    <w:p w14:paraId="05EE66F1" w14:textId="7375531B" w:rsidR="006069E8" w:rsidRDefault="001302B0" w:rsidP="00362E9B">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＜入院患者様情報③</w:t>
      </w:r>
      <w:r w:rsidRPr="004A1E57">
        <w:rPr>
          <w:rFonts w:ascii="ＭＳ ゴシック" w:eastAsia="ＭＳ ゴシック" w:hAnsi="ＭＳ ゴシック" w:hint="eastAsia"/>
          <w:color w:val="000000"/>
          <w:spacing w:val="15"/>
          <w:szCs w:val="21"/>
        </w:rPr>
        <w:t>＞</w:t>
      </w:r>
    </w:p>
    <w:p w14:paraId="0744C9FD" w14:textId="77777777"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日　　時：令和</w:t>
      </w:r>
      <w:r w:rsidRPr="009C2940">
        <w:rPr>
          <w:rFonts w:ascii="ＭＳ ゴシック" w:eastAsia="ＭＳ ゴシック" w:hAnsi="ＭＳ ゴシック"/>
          <w:color w:val="000000"/>
          <w:spacing w:val="15"/>
          <w:szCs w:val="21"/>
        </w:rPr>
        <w:t>7年8月7日　11：50</w:t>
      </w:r>
    </w:p>
    <w:p w14:paraId="7505B5DD"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氏　　名：居ヶ内　米作（おりかない　よねさく）様</w:t>
      </w:r>
    </w:p>
    <w:p w14:paraId="771EE002"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生年月日：昭和</w:t>
      </w:r>
      <w:r w:rsidRPr="009C2940">
        <w:rPr>
          <w:rFonts w:ascii="ＭＳ ゴシック" w:eastAsia="ＭＳ ゴシック" w:hAnsi="ＭＳ ゴシック"/>
          <w:color w:val="000000"/>
          <w:spacing w:val="15"/>
          <w:szCs w:val="21"/>
        </w:rPr>
        <w:t>24年11月5日(75)</w:t>
      </w:r>
    </w:p>
    <w:p w14:paraId="7684AF53"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病　　名：アルツハイマー型認知症</w:t>
      </w:r>
    </w:p>
    <w:p w14:paraId="5B46F411"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性　　別：男性</w:t>
      </w:r>
    </w:p>
    <w:p w14:paraId="4C0E2630"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主</w:t>
      </w:r>
      <w:r w:rsidRPr="009C2940">
        <w:rPr>
          <w:rFonts w:ascii="ＭＳ ゴシック" w:eastAsia="ＭＳ ゴシック" w:hAnsi="ＭＳ ゴシック"/>
          <w:color w:val="000000"/>
          <w:spacing w:val="15"/>
          <w:szCs w:val="21"/>
        </w:rPr>
        <w:t xml:space="preserve"> 治 医：村上</w:t>
      </w:r>
      <w:proofErr w:type="spellStart"/>
      <w:r w:rsidRPr="009C2940">
        <w:rPr>
          <w:rFonts w:ascii="ＭＳ ゴシック" w:eastAsia="ＭＳ ゴシック" w:hAnsi="ＭＳ ゴシック"/>
          <w:color w:val="000000"/>
          <w:spacing w:val="15"/>
          <w:szCs w:val="21"/>
        </w:rPr>
        <w:t>Dr</w:t>
      </w:r>
      <w:proofErr w:type="spellEnd"/>
      <w:r w:rsidRPr="009C2940">
        <w:rPr>
          <w:rFonts w:ascii="ＭＳ ゴシック" w:eastAsia="ＭＳ ゴシック" w:hAnsi="ＭＳ ゴシック"/>
          <w:color w:val="000000"/>
          <w:spacing w:val="15"/>
          <w:szCs w:val="21"/>
        </w:rPr>
        <w:t xml:space="preserve">　サポート医：馬渡</w:t>
      </w:r>
      <w:proofErr w:type="spellStart"/>
      <w:r w:rsidRPr="009C2940">
        <w:rPr>
          <w:rFonts w:ascii="ＭＳ ゴシック" w:eastAsia="ＭＳ ゴシック" w:hAnsi="ＭＳ ゴシック"/>
          <w:color w:val="000000"/>
          <w:spacing w:val="15"/>
          <w:szCs w:val="21"/>
        </w:rPr>
        <w:t>Dr</w:t>
      </w:r>
      <w:proofErr w:type="spellEnd"/>
    </w:p>
    <w:p w14:paraId="55DBDC7F"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入院形態：医療保護入院</w:t>
      </w:r>
    </w:p>
    <w:p w14:paraId="6EA6E4E7"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病　　棟：東病棟</w:t>
      </w:r>
      <w:r w:rsidRPr="009C2940">
        <w:rPr>
          <w:rFonts w:ascii="ＭＳ ゴシック" w:eastAsia="ＭＳ ゴシック" w:hAnsi="ＭＳ ゴシック"/>
          <w:color w:val="000000"/>
          <w:spacing w:val="15"/>
          <w:szCs w:val="21"/>
        </w:rPr>
        <w:t>Cユニット</w:t>
      </w:r>
    </w:p>
    <w:p w14:paraId="13A859EC"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p>
    <w:p w14:paraId="3C8E6AB5"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＜経過＞</w:t>
      </w:r>
    </w:p>
    <w:p w14:paraId="3EA06F88"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妻・長女と</w:t>
      </w:r>
      <w:r w:rsidRPr="009C2940">
        <w:rPr>
          <w:rFonts w:ascii="ＭＳ ゴシック" w:eastAsia="ＭＳ ゴシック" w:hAnsi="ＭＳ ゴシック"/>
          <w:color w:val="000000"/>
          <w:spacing w:val="15"/>
          <w:szCs w:val="21"/>
        </w:rPr>
        <w:t>3人世帯だが妻は認知症状態であり、肺炎にて今年6月から現在</w:t>
      </w:r>
    </w:p>
    <w:p w14:paraId="558EFD72"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まで西病院入院中。元々本人と長女はあまり話をしない間柄であった。元々自分が</w:t>
      </w:r>
    </w:p>
    <w:p w14:paraId="22077663"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正しいといった考えであり、難聴あり。</w:t>
      </w:r>
      <w:r w:rsidRPr="009C2940">
        <w:rPr>
          <w:rFonts w:ascii="ＭＳ ゴシック" w:eastAsia="ＭＳ ゴシック" w:hAnsi="ＭＳ ゴシック"/>
          <w:color w:val="000000"/>
          <w:spacing w:val="15"/>
          <w:szCs w:val="21"/>
        </w:rPr>
        <w:t>R4年頃枝切りの際木から転落</w:t>
      </w:r>
      <w:r w:rsidRPr="009C2940">
        <w:rPr>
          <w:rFonts w:ascii="ＭＳ ゴシック" w:eastAsia="ＭＳ ゴシック" w:hAnsi="ＭＳ ゴシック" w:hint="eastAsia"/>
          <w:color w:val="000000"/>
          <w:spacing w:val="15"/>
          <w:szCs w:val="21"/>
        </w:rPr>
        <w:t>し腰の骨を折</w:t>
      </w:r>
    </w:p>
    <w:p w14:paraId="79613391"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ったことを機に介護申請している。妻への暴言や</w:t>
      </w:r>
      <w:r w:rsidRPr="009C2940">
        <w:rPr>
          <w:rFonts w:ascii="ＭＳ ゴシック" w:eastAsia="ＭＳ ゴシック" w:hAnsi="ＭＳ ゴシック"/>
          <w:color w:val="000000"/>
          <w:spacing w:val="15"/>
          <w:szCs w:val="21"/>
        </w:rPr>
        <w:t>R6年春頃、</w:t>
      </w:r>
      <w:r>
        <w:rPr>
          <w:rFonts w:ascii="ＭＳ ゴシック" w:eastAsia="ＭＳ ゴシック" w:hAnsi="ＭＳ ゴシック"/>
          <w:color w:val="000000"/>
          <w:spacing w:val="15"/>
          <w:szCs w:val="21"/>
        </w:rPr>
        <w:t>AT</w:t>
      </w:r>
      <w:r w:rsidRPr="009C2940">
        <w:rPr>
          <w:rFonts w:ascii="ＭＳ ゴシック" w:eastAsia="ＭＳ ゴシック" w:hAnsi="ＭＳ ゴシック"/>
          <w:color w:val="000000"/>
          <w:spacing w:val="15"/>
          <w:szCs w:val="21"/>
        </w:rPr>
        <w:t>Mでお金を降ろそう</w:t>
      </w:r>
    </w:p>
    <w:p w14:paraId="6AFB9A8F"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color w:val="000000"/>
          <w:spacing w:val="15"/>
          <w:szCs w:val="21"/>
        </w:rPr>
        <w:t>としたが、取り出すのが遅くキャッシュコーナーへ札が戻</w:t>
      </w:r>
      <w:r w:rsidRPr="009C2940">
        <w:rPr>
          <w:rFonts w:ascii="ＭＳ ゴシック" w:eastAsia="ＭＳ ゴシック" w:hAnsi="ＭＳ ゴシック" w:hint="eastAsia"/>
          <w:color w:val="000000"/>
          <w:spacing w:val="15"/>
          <w:szCs w:val="21"/>
        </w:rPr>
        <w:t>ってしまうことがあり、通</w:t>
      </w:r>
    </w:p>
    <w:p w14:paraId="024A3520"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帳に引き落としとなった旨が記帳されていたことから長女へ相談。翌日長女が再度記</w:t>
      </w:r>
    </w:p>
    <w:p w14:paraId="2AA45677"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帳を行った際には同額が入金となっており本人へ説明するも、理解できず娘が盗った</w:t>
      </w:r>
    </w:p>
    <w:p w14:paraId="3B6F2259"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と話すようになった。その後妄想は膨れ上がり、同年むらかみ脳神経クリニックへ受</w:t>
      </w:r>
    </w:p>
    <w:p w14:paraId="2A4D808F"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診したが「年相応」と説明を受け治療等は受けなかった。同年</w:t>
      </w:r>
      <w:r w:rsidRPr="009C2940">
        <w:rPr>
          <w:rFonts w:ascii="ＭＳ ゴシック" w:eastAsia="ＭＳ ゴシック" w:hAnsi="ＭＳ ゴシック"/>
          <w:color w:val="000000"/>
          <w:spacing w:val="15"/>
          <w:szCs w:val="21"/>
        </w:rPr>
        <w:t>11月頃には雪が屋根</w:t>
      </w:r>
    </w:p>
    <w:p w14:paraId="1377C111"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color w:val="000000"/>
          <w:spacing w:val="15"/>
          <w:szCs w:val="21"/>
        </w:rPr>
        <w:t>から落ちたのを</w:t>
      </w:r>
      <w:r w:rsidRPr="009C2940">
        <w:rPr>
          <w:rFonts w:ascii="ＭＳ ゴシック" w:eastAsia="ＭＳ ゴシック" w:hAnsi="ＭＳ ゴシック" w:hint="eastAsia"/>
          <w:color w:val="000000"/>
          <w:spacing w:val="15"/>
          <w:szCs w:val="21"/>
        </w:rPr>
        <w:t>見て「大変だ！車が屋根から</w:t>
      </w:r>
      <w:r w:rsidRPr="009C2940">
        <w:rPr>
          <w:rFonts w:ascii="ＭＳ ゴシック" w:eastAsia="ＭＳ ゴシック" w:hAnsi="ＭＳ ゴシック"/>
          <w:color w:val="000000"/>
          <w:spacing w:val="15"/>
          <w:szCs w:val="21"/>
        </w:rPr>
        <w:t>2台落ちた」と話すことがあり、R7年6</w:t>
      </w:r>
    </w:p>
    <w:p w14:paraId="6303E805" w14:textId="0BF59F79"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color w:val="000000"/>
          <w:spacing w:val="15"/>
          <w:szCs w:val="21"/>
        </w:rPr>
        <w:t>月、妻に</w:t>
      </w:r>
      <w:r w:rsidRPr="009C2940">
        <w:rPr>
          <w:rFonts w:ascii="ＭＳ ゴシック" w:eastAsia="ＭＳ ゴシック" w:hAnsi="ＭＳ ゴシック" w:hint="eastAsia"/>
          <w:color w:val="000000"/>
          <w:spacing w:val="15"/>
          <w:szCs w:val="21"/>
        </w:rPr>
        <w:t>次いで本人も肺炎発症し市民病院へ入院。入院中は長女の認識が曖昧になり、</w:t>
      </w:r>
    </w:p>
    <w:p w14:paraId="579885FA"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自分はどこも悪くないと話し点滴を自己抜去しようとする、自宅が火事になったと</w:t>
      </w:r>
    </w:p>
    <w:p w14:paraId="71B4AE5E"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事実とは異なることを話すこともあった。</w:t>
      </w:r>
      <w:r w:rsidRPr="009C2940">
        <w:rPr>
          <w:rFonts w:ascii="ＭＳ ゴシック" w:eastAsia="ＭＳ ゴシック" w:hAnsi="ＭＳ ゴシック"/>
          <w:color w:val="000000"/>
          <w:spacing w:val="15"/>
          <w:szCs w:val="21"/>
        </w:rPr>
        <w:t>1ヶ月程度で自宅へ退院と</w:t>
      </w:r>
      <w:r w:rsidRPr="009C2940">
        <w:rPr>
          <w:rFonts w:ascii="ＭＳ ゴシック" w:eastAsia="ＭＳ ゴシック" w:hAnsi="ＭＳ ゴシック" w:hint="eastAsia"/>
          <w:color w:val="000000"/>
          <w:spacing w:val="15"/>
          <w:szCs w:val="21"/>
        </w:rPr>
        <w:t>なるが、妻が入</w:t>
      </w:r>
    </w:p>
    <w:p w14:paraId="0933C53E" w14:textId="486BFC23"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院中であったためヘルパーを導入し食事等の支援を受けた。</w:t>
      </w:r>
    </w:p>
    <w:p w14:paraId="342FA5B7"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他者には礼節保たれておりサービスの拒否もなかったが、一度ヘルパーが違う時間</w:t>
      </w:r>
    </w:p>
    <w:p w14:paraId="2D0FAD92"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に訪問した際にはすごい剣幕で怒り、ヘルパーだと判ると「娘と間違った」と話して</w:t>
      </w:r>
    </w:p>
    <w:p w14:paraId="352EF384"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いた。デイサービスは</w:t>
      </w:r>
      <w:r w:rsidRPr="009C2940">
        <w:rPr>
          <w:rFonts w:ascii="ＭＳ ゴシック" w:eastAsia="ＭＳ ゴシック" w:hAnsi="ＭＳ ゴシック"/>
          <w:color w:val="000000"/>
          <w:spacing w:val="15"/>
          <w:szCs w:val="21"/>
        </w:rPr>
        <w:t>2回程利用したが、長女がいても送り出</w:t>
      </w:r>
      <w:r w:rsidRPr="009C2940">
        <w:rPr>
          <w:rFonts w:ascii="ＭＳ ゴシック" w:eastAsia="ＭＳ ゴシック" w:hAnsi="ＭＳ ゴシック" w:hint="eastAsia"/>
          <w:color w:val="000000"/>
          <w:spacing w:val="15"/>
          <w:szCs w:val="21"/>
        </w:rPr>
        <w:t>しに</w:t>
      </w:r>
      <w:r w:rsidRPr="009C2940">
        <w:rPr>
          <w:rFonts w:ascii="ＭＳ ゴシック" w:eastAsia="ＭＳ ゴシック" w:hAnsi="ＭＳ ゴシック"/>
          <w:color w:val="000000"/>
          <w:spacing w:val="15"/>
          <w:szCs w:val="21"/>
        </w:rPr>
        <w:t>30分かかり、事</w:t>
      </w:r>
    </w:p>
    <w:p w14:paraId="56F96632" w14:textId="70E8FC96"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color w:val="000000"/>
          <w:spacing w:val="15"/>
          <w:szCs w:val="21"/>
        </w:rPr>
        <w:t>業所からは長女がいないと利用が困難と言われている。</w:t>
      </w:r>
    </w:p>
    <w:p w14:paraId="1C6DE34B"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長女への物とられ妄想から、同年</w:t>
      </w:r>
      <w:r w:rsidRPr="009C2940">
        <w:rPr>
          <w:rFonts w:ascii="ＭＳ ゴシック" w:eastAsia="ＭＳ ゴシック" w:hAnsi="ＭＳ ゴシック"/>
          <w:color w:val="000000"/>
          <w:spacing w:val="15"/>
          <w:szCs w:val="21"/>
        </w:rPr>
        <w:t>7月中旬からは10日間のうちに3回警察へ通</w:t>
      </w:r>
      <w:r w:rsidRPr="009C2940">
        <w:rPr>
          <w:rFonts w:ascii="ＭＳ ゴシック" w:eastAsia="ＭＳ ゴシック" w:hAnsi="ＭＳ ゴシック" w:hint="eastAsia"/>
          <w:color w:val="000000"/>
          <w:spacing w:val="15"/>
          <w:szCs w:val="21"/>
        </w:rPr>
        <w:t>報し、</w:t>
      </w:r>
    </w:p>
    <w:p w14:paraId="0F60DFE2"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長女が取り調べを受けている。その後も妻が長男と関係を持っていると話すことや不</w:t>
      </w:r>
    </w:p>
    <w:p w14:paraId="37F3C877"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眠の訴えが続き、入浴も行っていない状態。怒りで発狂する</w:t>
      </w:r>
      <w:r w:rsidRPr="009C2940">
        <w:rPr>
          <w:rFonts w:ascii="ＭＳ ゴシック" w:eastAsia="ＭＳ ゴシック" w:hAnsi="ＭＳ ゴシック" w:hint="eastAsia"/>
          <w:color w:val="000000"/>
          <w:spacing w:val="15"/>
          <w:szCs w:val="21"/>
        </w:rPr>
        <w:t>ように大声を上げる事や、</w:t>
      </w:r>
    </w:p>
    <w:p w14:paraId="06280EE5"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長女の部屋の鍵を壊すこともみられ家族対応困難にて入院治療希望あり、</w:t>
      </w:r>
      <w:r w:rsidRPr="009C2940">
        <w:rPr>
          <w:rFonts w:ascii="ＭＳ ゴシック" w:eastAsia="ＭＳ ゴシック" w:hAnsi="ＭＳ ゴシック"/>
          <w:color w:val="000000"/>
          <w:spacing w:val="15"/>
          <w:szCs w:val="21"/>
        </w:rPr>
        <w:t>R7.8.7、東</w:t>
      </w:r>
    </w:p>
    <w:p w14:paraId="3D9C1056" w14:textId="111856BB" w:rsidR="009C2940" w:rsidRPr="009C2940" w:rsidRDefault="009C2940" w:rsidP="009C2940">
      <w:pPr>
        <w:ind w:leftChars="100" w:left="1890" w:hangingChars="700" w:hanging="1680"/>
        <w:rPr>
          <w:rFonts w:ascii="ＭＳ ゴシック" w:eastAsia="ＭＳ ゴシック" w:hAnsi="ＭＳ ゴシック" w:hint="eastAsia"/>
          <w:color w:val="000000"/>
          <w:spacing w:val="15"/>
          <w:szCs w:val="21"/>
        </w:rPr>
      </w:pPr>
      <w:r w:rsidRPr="009C2940">
        <w:rPr>
          <w:rFonts w:ascii="ＭＳ ゴシック" w:eastAsia="ＭＳ ゴシック" w:hAnsi="ＭＳ ゴシック"/>
          <w:color w:val="000000"/>
          <w:spacing w:val="15"/>
          <w:szCs w:val="21"/>
        </w:rPr>
        <w:t>病棟Cユニットへ医療保護入院となる。</w:t>
      </w:r>
    </w:p>
    <w:p w14:paraId="0CC60EC5" w14:textId="77777777" w:rsidR="009C2940" w:rsidRDefault="009C2940" w:rsidP="009C2940">
      <w:pPr>
        <w:ind w:left="1920" w:hangingChars="800" w:hanging="1920"/>
        <w:rPr>
          <w:rFonts w:ascii="ＭＳ ゴシック" w:eastAsia="ＭＳ ゴシック" w:hAnsi="ＭＳ ゴシック"/>
          <w:color w:val="000000"/>
          <w:spacing w:val="15"/>
          <w:szCs w:val="21"/>
        </w:rPr>
      </w:pPr>
    </w:p>
    <w:p w14:paraId="770232A2" w14:textId="268DA006" w:rsidR="00362E9B" w:rsidRDefault="009C2940" w:rsidP="00362E9B">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color w:val="000000"/>
          <w:spacing w:val="15"/>
          <w:szCs w:val="21"/>
        </w:rPr>
        <mc:AlternateContent>
          <mc:Choice Requires="w16se">
            <w16se:symEx w16se:font="ＭＳ 明朝" w16se:char="2463"/>
          </mc:Choice>
          <mc:Fallback>
            <w:t>④</w:t>
          </mc:Fallback>
        </mc:AlternateContent>
      </w:r>
      <w:r w:rsidRPr="004A1E57">
        <w:rPr>
          <w:rFonts w:ascii="ＭＳ ゴシック" w:eastAsia="ＭＳ ゴシック" w:hAnsi="ＭＳ ゴシック" w:hint="eastAsia"/>
          <w:color w:val="000000"/>
          <w:spacing w:val="15"/>
          <w:szCs w:val="21"/>
        </w:rPr>
        <w:t>＞</w:t>
      </w:r>
    </w:p>
    <w:p w14:paraId="2E2ADEBC" w14:textId="77777777"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日　　時：令和</w:t>
      </w:r>
      <w:r w:rsidRPr="009C2940">
        <w:rPr>
          <w:rFonts w:ascii="ＭＳ ゴシック" w:eastAsia="ＭＳ ゴシック" w:hAnsi="ＭＳ ゴシック"/>
          <w:color w:val="000000"/>
          <w:spacing w:val="15"/>
          <w:szCs w:val="21"/>
        </w:rPr>
        <w:t xml:space="preserve">7年8月7日　　15:47　</w:t>
      </w:r>
    </w:p>
    <w:p w14:paraId="3DAF9FD9"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氏　　名：沢野　茂雄（さわの　しげお）様</w:t>
      </w:r>
    </w:p>
    <w:p w14:paraId="15942199"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生年月日：昭和</w:t>
      </w:r>
      <w:r w:rsidRPr="009C2940">
        <w:rPr>
          <w:rFonts w:ascii="ＭＳ ゴシック" w:eastAsia="ＭＳ ゴシック" w:hAnsi="ＭＳ ゴシック"/>
          <w:color w:val="000000"/>
          <w:spacing w:val="15"/>
          <w:szCs w:val="21"/>
        </w:rPr>
        <w:t>26年6月28日(74歳)</w:t>
      </w:r>
    </w:p>
    <w:p w14:paraId="6ED9B548"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病　　名：アルツハイマー型認知症</w:t>
      </w:r>
    </w:p>
    <w:p w14:paraId="310C8F08"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性　　別：男性</w:t>
      </w:r>
    </w:p>
    <w:p w14:paraId="49D7F3C2"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主</w:t>
      </w:r>
      <w:r w:rsidRPr="009C2940">
        <w:rPr>
          <w:rFonts w:ascii="ＭＳ ゴシック" w:eastAsia="ＭＳ ゴシック" w:hAnsi="ＭＳ ゴシック"/>
          <w:color w:val="000000"/>
          <w:spacing w:val="15"/>
          <w:szCs w:val="21"/>
        </w:rPr>
        <w:t xml:space="preserve"> 治 医：小柳Dr.</w:t>
      </w:r>
    </w:p>
    <w:p w14:paraId="7CAF28BF"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入院形態：医療保護入院</w:t>
      </w:r>
    </w:p>
    <w:p w14:paraId="66BB2E55"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病　　棟：東病棟</w:t>
      </w:r>
      <w:r w:rsidRPr="009C2940">
        <w:rPr>
          <w:rFonts w:ascii="ＭＳ ゴシック" w:eastAsia="ＭＳ ゴシック" w:hAnsi="ＭＳ ゴシック"/>
          <w:color w:val="000000"/>
          <w:spacing w:val="15"/>
          <w:szCs w:val="21"/>
        </w:rPr>
        <w:t>Cユニット</w:t>
      </w:r>
    </w:p>
    <w:p w14:paraId="35ED51F7"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p>
    <w:p w14:paraId="6C6E3776"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＜経過＞</w:t>
      </w:r>
    </w:p>
    <w:p w14:paraId="759DB4DF"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w:t>
      </w:r>
      <w:r w:rsidRPr="009C2940">
        <w:rPr>
          <w:rFonts w:ascii="ＭＳ ゴシック" w:eastAsia="ＭＳ ゴシック" w:hAnsi="ＭＳ ゴシック"/>
          <w:color w:val="000000"/>
          <w:spacing w:val="15"/>
          <w:szCs w:val="21"/>
        </w:rPr>
        <w:t>70歳頃までタクシー運転手をしていたが、R3年頃より業務中に</w:t>
      </w:r>
      <w:r w:rsidRPr="009C2940">
        <w:rPr>
          <w:rFonts w:ascii="ＭＳ ゴシック" w:eastAsia="ＭＳ ゴシック" w:hAnsi="ＭＳ ゴシック" w:hint="eastAsia"/>
          <w:color w:val="000000"/>
          <w:spacing w:val="15"/>
          <w:szCs w:val="21"/>
        </w:rPr>
        <w:t>行き先が分からな</w:t>
      </w:r>
    </w:p>
    <w:p w14:paraId="0BD0427A"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くなってしまう事、客の希望に対して「そこにはいけない」という様子あり。職場の</w:t>
      </w:r>
    </w:p>
    <w:p w14:paraId="28DA3627"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上司の勧めでむらかみ脳神経クリニックを受診。アルツハイマー認知症の診断の元薬</w:t>
      </w:r>
    </w:p>
    <w:p w14:paraId="0CB0F9C2"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物治療開始となっている。</w:t>
      </w:r>
      <w:r w:rsidRPr="009C2940">
        <w:rPr>
          <w:rFonts w:ascii="ＭＳ ゴシック" w:eastAsia="ＭＳ ゴシック" w:hAnsi="ＭＳ ゴシック"/>
          <w:color w:val="000000"/>
          <w:spacing w:val="15"/>
          <w:szCs w:val="21"/>
        </w:rPr>
        <w:t>R4年には徘徊も出現し、コンビニに向けて歩</w:t>
      </w:r>
      <w:r w:rsidRPr="009C2940">
        <w:rPr>
          <w:rFonts w:ascii="ＭＳ ゴシック" w:eastAsia="ＭＳ ゴシック" w:hAnsi="ＭＳ ゴシック" w:hint="eastAsia"/>
          <w:color w:val="000000"/>
          <w:spacing w:val="15"/>
          <w:szCs w:val="21"/>
        </w:rPr>
        <w:t>くことが多</w:t>
      </w:r>
    </w:p>
    <w:p w14:paraId="0753794F"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かったため、食事の量を増やしたり家族が気を配るなどすることで徘徊は消失。その</w:t>
      </w:r>
    </w:p>
    <w:p w14:paraId="11E4C9C3"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後介護保険を申請しデイサービスの利用を申し込んでいるが、本人の帰宅要求が強く</w:t>
      </w:r>
    </w:p>
    <w:p w14:paraId="53246DBB" w14:textId="03C1F222"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利用が中止になっている。訪問看護の利用も開始し、午前は次女が、午後は妻</w:t>
      </w:r>
    </w:p>
    <w:p w14:paraId="379293E6"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が自宅にいることで常に本人と誰かがいるように工夫していた。</w:t>
      </w:r>
    </w:p>
    <w:p w14:paraId="34EA7AC1" w14:textId="77777777" w:rsid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w:t>
      </w:r>
      <w:r w:rsidRPr="009C2940">
        <w:rPr>
          <w:rFonts w:ascii="ＭＳ ゴシック" w:eastAsia="ＭＳ ゴシック" w:hAnsi="ＭＳ ゴシック"/>
          <w:color w:val="000000"/>
          <w:spacing w:val="15"/>
          <w:szCs w:val="21"/>
        </w:rPr>
        <w:t>R7年5～6月より徘徊が再燃。突然「帰る！」と話し家を出る様子</w:t>
      </w:r>
      <w:r w:rsidRPr="009C2940">
        <w:rPr>
          <w:rFonts w:ascii="ＭＳ ゴシック" w:eastAsia="ＭＳ ゴシック" w:hAnsi="ＭＳ ゴシック" w:hint="eastAsia"/>
          <w:color w:val="000000"/>
          <w:spacing w:val="15"/>
          <w:szCs w:val="21"/>
        </w:rPr>
        <w:t>あり。制止すると</w:t>
      </w:r>
    </w:p>
    <w:p w14:paraId="56BA23A0"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易怒的になる様子もあり、体力が有ることから</w:t>
      </w:r>
      <w:r w:rsidRPr="009C2940">
        <w:rPr>
          <w:rFonts w:ascii="ＭＳ ゴシック" w:eastAsia="ＭＳ ゴシック" w:hAnsi="ＭＳ ゴシック"/>
          <w:color w:val="000000"/>
          <w:spacing w:val="15"/>
          <w:szCs w:val="21"/>
        </w:rPr>
        <w:t>1時間は歩き続けることが多かった。</w:t>
      </w:r>
    </w:p>
    <w:p w14:paraId="7C2F1C9E"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color w:val="000000"/>
          <w:spacing w:val="15"/>
          <w:szCs w:val="21"/>
        </w:rPr>
        <w:t>何とかなだめて車に乗せるも</w:t>
      </w:r>
      <w:r w:rsidRPr="009C2940">
        <w:rPr>
          <w:rFonts w:ascii="ＭＳ ゴシック" w:eastAsia="ＭＳ ゴシック" w:hAnsi="ＭＳ ゴシック" w:hint="eastAsia"/>
          <w:color w:val="000000"/>
          <w:spacing w:val="15"/>
          <w:szCs w:val="21"/>
        </w:rPr>
        <w:t>「ここじゃない！」と話し走行中に車を降りようとする</w:t>
      </w:r>
    </w:p>
    <w:p w14:paraId="5C2B1BE0"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様子もあった。警察の介入も数回受けており、</w:t>
      </w:r>
      <w:r w:rsidRPr="009C2940">
        <w:rPr>
          <w:rFonts w:ascii="ＭＳ ゴシック" w:eastAsia="ＭＳ ゴシック" w:hAnsi="ＭＳ ゴシック"/>
          <w:color w:val="000000"/>
          <w:spacing w:val="15"/>
          <w:szCs w:val="21"/>
        </w:rPr>
        <w:t>7月からはGPSを本人の靴に</w:t>
      </w:r>
      <w:r w:rsidRPr="009C2940">
        <w:rPr>
          <w:rFonts w:ascii="ＭＳ ゴシック" w:eastAsia="ＭＳ ゴシック" w:hAnsi="ＭＳ ゴシック" w:hint="eastAsia"/>
          <w:color w:val="000000"/>
          <w:spacing w:val="15"/>
          <w:szCs w:val="21"/>
        </w:rPr>
        <w:t>付けてい</w:t>
      </w:r>
    </w:p>
    <w:p w14:paraId="4112F8AC"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るがあまり効果なし。</w:t>
      </w:r>
      <w:r w:rsidRPr="009C2940">
        <w:rPr>
          <w:rFonts w:ascii="ＭＳ ゴシック" w:eastAsia="ＭＳ ゴシック" w:hAnsi="ＭＳ ゴシック"/>
          <w:color w:val="000000"/>
          <w:spacing w:val="15"/>
          <w:szCs w:val="21"/>
        </w:rPr>
        <w:t>7月頃より車を運転したがる様子が</w:t>
      </w:r>
      <w:r w:rsidRPr="009C2940">
        <w:rPr>
          <w:rFonts w:ascii="ＭＳ ゴシック" w:eastAsia="ＭＳ ゴシック" w:hAnsi="ＭＳ ゴシック" w:hint="eastAsia"/>
          <w:color w:val="000000"/>
          <w:spacing w:val="15"/>
          <w:szCs w:val="21"/>
        </w:rPr>
        <w:t>あった。実際にカギは渡し</w:t>
      </w:r>
    </w:p>
    <w:p w14:paraId="3660FC2C" w14:textId="77777777" w:rsid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ていないためエンジンはかからないが、車が動かないことに腹を立てて車内を殴りつ</w:t>
      </w:r>
    </w:p>
    <w:p w14:paraId="582A0174" w14:textId="6A941C2F" w:rsidR="009C2940" w:rsidRPr="009C2940" w:rsidRDefault="009C2940" w:rsidP="009C2940">
      <w:pPr>
        <w:ind w:leftChars="100" w:left="1890" w:hangingChars="700" w:hanging="168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けることもあった。昼夜問わない徘徊で家族も疲弊しており、入院治療希望され本日</w:t>
      </w:r>
    </w:p>
    <w:p w14:paraId="5E86A245" w14:textId="77777777" w:rsidR="009C2940" w:rsidRPr="009C2940" w:rsidRDefault="009C2940" w:rsidP="009C2940">
      <w:pPr>
        <w:ind w:left="1920" w:hangingChars="800" w:hanging="1920"/>
        <w:rPr>
          <w:rFonts w:ascii="ＭＳ ゴシック" w:eastAsia="ＭＳ ゴシック" w:hAnsi="ＭＳ ゴシック"/>
          <w:color w:val="000000"/>
          <w:spacing w:val="15"/>
          <w:szCs w:val="21"/>
        </w:rPr>
      </w:pPr>
      <w:r w:rsidRPr="009C2940">
        <w:rPr>
          <w:rFonts w:ascii="ＭＳ ゴシック" w:eastAsia="ＭＳ ゴシック" w:hAnsi="ＭＳ ゴシック" w:hint="eastAsia"/>
          <w:color w:val="000000"/>
          <w:spacing w:val="15"/>
          <w:szCs w:val="21"/>
        </w:rPr>
        <w:t xml:space="preserve">　当院初診となり、東病棟</w:t>
      </w:r>
      <w:r w:rsidRPr="009C2940">
        <w:rPr>
          <w:rFonts w:ascii="ＭＳ ゴシック" w:eastAsia="ＭＳ ゴシック" w:hAnsi="ＭＳ ゴシック"/>
          <w:color w:val="000000"/>
          <w:spacing w:val="15"/>
          <w:szCs w:val="21"/>
        </w:rPr>
        <w:t>Cユニットへ医療保護入院となる。</w:t>
      </w:r>
    </w:p>
    <w:p w14:paraId="2240D36F" w14:textId="77777777" w:rsidR="009C2940" w:rsidRPr="009C2940" w:rsidRDefault="009C2940" w:rsidP="00362E9B">
      <w:pPr>
        <w:ind w:left="1920" w:hangingChars="800" w:hanging="1920"/>
        <w:rPr>
          <w:rFonts w:ascii="ＭＳ ゴシック" w:eastAsia="ＭＳ ゴシック" w:hAnsi="ＭＳ ゴシック" w:hint="eastAsia"/>
          <w:color w:val="000000"/>
          <w:spacing w:val="15"/>
          <w:szCs w:val="21"/>
        </w:rPr>
      </w:pPr>
    </w:p>
    <w:sectPr w:rsidR="009C2940" w:rsidRPr="009C294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81A"/>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EBDF8-3BA0-49AF-90F9-09BB137A7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6</Pages>
  <Words>713</Words>
  <Characters>4069</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184</cp:revision>
  <cp:lastPrinted>2024-11-26T17:22:00Z</cp:lastPrinted>
  <dcterms:created xsi:type="dcterms:W3CDTF">2025-07-18T08:48:00Z</dcterms:created>
  <dcterms:modified xsi:type="dcterms:W3CDTF">2025-08-07T10:15:00Z</dcterms:modified>
</cp:coreProperties>
</file>