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6CE37F6A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61088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20DFC" w:rsidRPr="00E22B3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20DFC" w:rsidRPr="00E22B30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25492" w:rsidRPr="00E22B30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BA69ED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BA69ED" w:rsidRPr="00E22B30" w:rsidRDefault="001829D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BA69ED"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363AC1D9" w:rsidR="00BA69ED" w:rsidRPr="00E22B30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</w:tr>
      <w:tr w:rsidR="00BA69ED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86805E5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E6EF5ED" w:rsidR="00A97F2E" w:rsidRPr="00E22B30" w:rsidRDefault="00B25492" w:rsidP="00A97F2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FC753D1" w:rsidR="00BA69ED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F457889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CE501AC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9AA8E95" w:rsidR="000B6610" w:rsidRPr="00E22B30" w:rsidRDefault="00B25492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385B1DB" w:rsidR="005950BF" w:rsidRPr="00E22B30" w:rsidRDefault="00B25492" w:rsidP="005950B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0133024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6F6B4C7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3F14E33" w:rsidR="00BA69ED" w:rsidRPr="00E22B30" w:rsidRDefault="00B25492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621405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62140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BD73CA2" w:rsidR="00621405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1E8E2A5" w:rsidR="00621405" w:rsidRPr="00E22B30" w:rsidRDefault="00340135" w:rsidP="00B2549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25492"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960A41B" w:rsidR="00621405" w:rsidRPr="00E22B30" w:rsidRDefault="0034013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9E60485" w:rsidR="00621405" w:rsidRPr="00E22B30" w:rsidRDefault="00B25492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DC86C61" w:rsidR="00621405" w:rsidRPr="00E22B30" w:rsidRDefault="00B25492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34698BB" w:rsidR="00621405" w:rsidRPr="00E22B30" w:rsidRDefault="00B25492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192264F" w:rsidR="00040F4A" w:rsidRPr="00E22B30" w:rsidRDefault="00B25492" w:rsidP="00040F4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2EF4F81" w:rsidR="00621405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A0CE323" w:rsidR="000B6610" w:rsidRPr="00E22B30" w:rsidRDefault="00B25492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8E88410" w:rsidR="00621405" w:rsidRPr="00E22B30" w:rsidRDefault="00B25492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62140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2140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3CCBA7A" w:rsidR="00621405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3109C21" w:rsidR="00621405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2AE60B0" w:rsidR="000B6610" w:rsidRPr="00E22B30" w:rsidRDefault="00B25492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5405813" w:rsidR="00621405" w:rsidRPr="00E22B30" w:rsidRDefault="00B25492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B814BAC" w:rsidR="00621405" w:rsidRPr="00E22B30" w:rsidRDefault="00340135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12FB9DE" w:rsidR="00621405" w:rsidRPr="00E22B30" w:rsidRDefault="00B25492" w:rsidP="003B7112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621405" w:rsidRPr="00E22B30" w:rsidRDefault="00621405" w:rsidP="006214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Pr="00E22B30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4E480E8" w14:textId="20CC622C" w:rsidR="008F76F7" w:rsidRPr="00E22B30" w:rsidRDefault="00353994" w:rsidP="00254C81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54C81" w:rsidRPr="00E22B30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214B1B88" w14:textId="77777777" w:rsidR="008F76F7" w:rsidRPr="00E22B30" w:rsidRDefault="008F76F7" w:rsidP="00DE445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309BC876" w14:textId="4110C1B7" w:rsidR="008813FF" w:rsidRPr="00E22B30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3E086EA" w14:textId="5C2C872F" w:rsidR="009C68F2" w:rsidRPr="00E22B30" w:rsidRDefault="003A3183" w:rsidP="00340135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9C68F2" w:rsidRPr="00E22B3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299A520" w14:textId="73312A9A" w:rsidR="00F4165F" w:rsidRPr="00E22B30" w:rsidRDefault="00F4165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伊藤　誠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様～東病棟Bユニット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号室に任意入院となる。</w:t>
      </w:r>
    </w:p>
    <w:p w14:paraId="4465A75D" w14:textId="5709424A" w:rsidR="009C68F2" w:rsidRDefault="003A3183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村上　綾子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D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号室に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任意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入院となる。</w:t>
      </w:r>
    </w:p>
    <w:p w14:paraId="7FFB89CC" w14:textId="77777777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9142B9E" w14:textId="50851940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90CFC5F" w14:textId="04CF65F3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裕國様～南病棟へ転出</w:t>
      </w:r>
    </w:p>
    <w:p w14:paraId="217D1A59" w14:textId="5A674142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まさ子様～西病棟へ転出</w:t>
      </w:r>
    </w:p>
    <w:p w14:paraId="074F7851" w14:textId="475F0775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35FF02A" w14:textId="1C837F9C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0BF3954C" w14:textId="3EB1BCDB" w:rsidR="00F21F1B" w:rsidRPr="00E22B30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・原　まさ様～ゼプリオン筋注の為東病棟へ転入</w:t>
      </w:r>
    </w:p>
    <w:p w14:paraId="5DC00BB8" w14:textId="77777777" w:rsidR="00340135" w:rsidRPr="00E22B30" w:rsidRDefault="0034013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56DAA635" w:rsidR="00851B1D" w:rsidRPr="00E22B30" w:rsidRDefault="00A3445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5EE0DE95" w14:textId="387AA486" w:rsidR="00340135" w:rsidRPr="00E22B30" w:rsidRDefault="007D7B1C" w:rsidP="004A59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荒谷　春美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7/22　15時退院　初外来は8/8(金)11:30</w:t>
      </w:r>
    </w:p>
    <w:p w14:paraId="54CAFAE0" w14:textId="77777777" w:rsidR="00340135" w:rsidRPr="00E22B30" w:rsidRDefault="00340135" w:rsidP="004A595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26C12206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7E0E8296" w:rsidR="00DE63D7" w:rsidRPr="00E22B30" w:rsidRDefault="0091351C" w:rsidP="00A022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165F" w:rsidRPr="00E22B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4165F" w:rsidRPr="00E22B30">
        <w:rPr>
          <w:rFonts w:ascii="ＭＳ ゴシック" w:eastAsia="ＭＳ ゴシック" w:hAnsi="ＭＳ ゴシック" w:cs="Times New Roman"/>
          <w:szCs w:val="21"/>
        </w:rPr>
        <w:t>1時間の開放観察指示あり。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開放観察中、他室侵入繰り返し落ち着き無い様子有り。早めに開放観察終了している。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14D13056" w:rsidR="001055CB" w:rsidRPr="00E22B30" w:rsidRDefault="00DE63D7" w:rsidP="00E132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 w:rsidRPr="00E22B3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D7B1C" w:rsidRPr="00E22B30">
        <w:rPr>
          <w:rFonts w:ascii="ＭＳ ゴシック" w:eastAsia="ＭＳ ゴシック" w:hAnsi="ＭＳ ゴシック" w:cs="Times New Roman"/>
          <w:szCs w:val="21"/>
        </w:rPr>
        <w:t>9：00～16：00の開放観察指示あり。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対面時妄想言動聞かれているが不穏興奮はなし。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4EED7496" w14:textId="2997E540" w:rsidR="001818E7" w:rsidRPr="00E22B30" w:rsidRDefault="001055CB" w:rsidP="00F4165F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E22B3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精神状態落ち着かず開放観察見送っている。対面時表情冴えないが口調は穏やか。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07612A9" w14:textId="5CB6B236" w:rsidR="00BF2CA6" w:rsidRPr="00E22B30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7DFB322" w14:textId="6AADF0EE" w:rsidR="00BF2CA6" w:rsidRPr="00E22B30" w:rsidRDefault="00BF2CA6" w:rsidP="007D7B1C">
      <w:pPr>
        <w:ind w:leftChars="12" w:left="1417" w:hangingChars="663" w:hanging="1392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体動多く拘束からすり抜けしようとして落ち着かない様子有り。また、スタッフへの噛みつきや蹴ろうとするなど攻撃性もあり、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田名部</w:t>
      </w:r>
      <w:r w:rsidR="003659AA" w:rsidRPr="00E22B30">
        <w:rPr>
          <w:rFonts w:ascii="ＭＳ ゴシック" w:eastAsia="ＭＳ ゴシック" w:hAnsi="ＭＳ ゴシック" w:cs="Times New Roman"/>
          <w:szCs w:val="21"/>
        </w:rPr>
        <w:t>Drに報告。ジプレキサ筋注の指示有り、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実施している。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D17C972" w14:textId="7614A12D" w:rsidR="008E06F3" w:rsidRPr="00E22B30" w:rsidRDefault="008E06F3" w:rsidP="008E06F3">
      <w:pPr>
        <w:rPr>
          <w:rFonts w:ascii="ＭＳ ゴシック" w:eastAsia="ＭＳ ゴシック" w:hAnsi="ＭＳ ゴシック" w:cs="Times New Roman"/>
          <w:szCs w:val="21"/>
        </w:rPr>
      </w:pPr>
    </w:p>
    <w:p w14:paraId="1078399B" w14:textId="792A6B77" w:rsidR="008E06F3" w:rsidRPr="00E22B30" w:rsidRDefault="002B7639" w:rsidP="007D7B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中島　優子様～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3659AA" w:rsidRPr="00E22B30">
        <w:rPr>
          <w:rFonts w:ascii="ＭＳ ゴシック" w:eastAsia="ＭＳ ゴシック" w:hAnsi="ＭＳ ゴシック" w:cs="Times New Roman" w:hint="eastAsia"/>
          <w:szCs w:val="21"/>
        </w:rPr>
        <w:t>食事は拒否続けているが水分摂取、内服は応じている。</w:t>
      </w:r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450C24B" w14:textId="77777777" w:rsidR="004F3D0A" w:rsidRPr="00E22B30" w:rsidRDefault="004F3D0A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F2A2D3F" w14:textId="2111D838" w:rsidR="004F3D0A" w:rsidRPr="00E22B30" w:rsidRDefault="00EE6448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F20DFC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皮膚科</w:t>
      </w:r>
      <w:r w:rsidR="00340135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</w:t>
      </w:r>
      <w:r w:rsidR="004F3D0A"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>＞</w:t>
      </w:r>
    </w:p>
    <w:p w14:paraId="6644E263" w14:textId="364AEE69" w:rsidR="00307297" w:rsidRPr="00E22B30" w:rsidRDefault="00307297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F20DFC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小栗</w:t>
      </w:r>
      <w:r w:rsidR="00F20DFC"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健太郎</w:t>
      </w:r>
      <w:r w:rsidR="00F20DFC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様～左手第2～3指間発赤、落屑あり。デルモゾール</w:t>
      </w:r>
      <w:r w:rsidR="00F20DFC"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>DP軟膏塗布の指示あり。顔面は処置継続。</w:t>
      </w:r>
    </w:p>
    <w:p w14:paraId="3AD44466" w14:textId="7C50D8B0" w:rsidR="00F20DFC" w:rsidRPr="00E22B30" w:rsidRDefault="00F20DFC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495DDC2" w14:textId="6865CBEA" w:rsidR="00F20DFC" w:rsidRPr="00E22B30" w:rsidRDefault="00F20DFC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</w:t>
      </w:r>
      <w:r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聡</w:t>
      </w: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様～両下肢軽快あり、タベジール飲みきり止め。</w:t>
      </w:r>
    </w:p>
    <w:p w14:paraId="244CC25A" w14:textId="2FC8B137" w:rsidR="00F20DFC" w:rsidRPr="00E22B30" w:rsidRDefault="00F20DFC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1435F80" w14:textId="67D56E4A" w:rsidR="00F20DFC" w:rsidRPr="00E22B30" w:rsidRDefault="00F20DFC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・老久保</w:t>
      </w:r>
      <w:r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弘美</w:t>
      </w: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様～四肢に掻痕あり、デルモゾール</w:t>
      </w:r>
      <w:r w:rsidRPr="00E22B30">
        <w:rPr>
          <w:rFonts w:ascii="ＭＳ ゴシック" w:eastAsia="ＭＳ ゴシック" w:hAnsi="ＭＳ ゴシック"/>
          <w:color w:val="000000"/>
          <w:spacing w:val="15"/>
          <w:szCs w:val="21"/>
        </w:rPr>
        <w:t>DPクリーム塗布指示あり。</w:t>
      </w:r>
    </w:p>
    <w:p w14:paraId="01F50D9D" w14:textId="52A06B7F" w:rsidR="00F20DFC" w:rsidRPr="00E22B30" w:rsidRDefault="00F20DFC" w:rsidP="004F3D0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※他の方々は処置変更なし。</w:t>
      </w:r>
    </w:p>
    <w:p w14:paraId="16366BC3" w14:textId="77777777" w:rsidR="00F979AD" w:rsidRPr="00E22B30" w:rsidRDefault="00F979AD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1FCE7D7" w14:textId="72E5896C" w:rsidR="001C69F4" w:rsidRPr="00E22B30" w:rsidRDefault="003A3183" w:rsidP="004A5959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＜入院</w:t>
      </w:r>
      <w:r w:rsidR="005E1FEE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患者</w:t>
      </w:r>
      <w:r w:rsidR="00340135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</w:t>
      </w:r>
      <w:r w:rsidR="005E1FEE" w:rsidRPr="00E22B3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情報＞</w:t>
      </w:r>
    </w:p>
    <w:p w14:paraId="2D83D1A4" w14:textId="77777777" w:rsidR="00E22B30" w:rsidRPr="00E22B30" w:rsidRDefault="007D7B1C" w:rsidP="00E22B30">
      <w:pPr>
        <w:pStyle w:val="HTML"/>
        <w:shd w:val="clear" w:color="auto" w:fill="FFFFFF"/>
        <w:rPr>
          <w:sz w:val="21"/>
          <w:szCs w:val="21"/>
        </w:rPr>
      </w:pPr>
      <w:r w:rsidRPr="00E22B30">
        <w:rPr>
          <w:rFonts w:hint="eastAsia"/>
          <w:spacing w:val="15"/>
          <w:sz w:val="21"/>
          <w:szCs w:val="21"/>
        </w:rPr>
        <w:t>①</w:t>
      </w:r>
      <w:r w:rsidR="00E22B30" w:rsidRPr="00E22B30">
        <w:rPr>
          <w:sz w:val="21"/>
          <w:szCs w:val="21"/>
        </w:rPr>
        <w:t xml:space="preserve">　日　　時：令和7年7月22日　10:21</w:t>
      </w:r>
    </w:p>
    <w:p w14:paraId="350E3A46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氏　　名：伊藤　誠（いとう　まこと）様</w:t>
      </w:r>
    </w:p>
    <w:p w14:paraId="7DDE6405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生年月日：昭和44年10月2日（55歳)</w:t>
      </w:r>
    </w:p>
    <w:p w14:paraId="57B016CA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病　　名：統合失調症、知的障害</w:t>
      </w:r>
    </w:p>
    <w:p w14:paraId="196730B5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性　　別：男性</w:t>
      </w:r>
    </w:p>
    <w:p w14:paraId="26C443C2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主 治 医：小栁Dr</w:t>
      </w:r>
    </w:p>
    <w:p w14:paraId="52681F33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入院形態：任意入院</w:t>
      </w:r>
    </w:p>
    <w:p w14:paraId="7F81CA6E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lastRenderedPageBreak/>
        <w:t xml:space="preserve">　病　　棟：東病棟Bユニット</w:t>
      </w:r>
    </w:p>
    <w:p w14:paraId="313FD52C" w14:textId="77777777" w:rsidR="00E22B30" w:rsidRPr="00E22B30" w:rsidRDefault="00E22B30" w:rsidP="00E22B30">
      <w:pPr>
        <w:pStyle w:val="HTML"/>
        <w:rPr>
          <w:sz w:val="21"/>
          <w:szCs w:val="21"/>
        </w:rPr>
      </w:pPr>
    </w:p>
    <w:p w14:paraId="78E1D285" w14:textId="77777777" w:rsidR="00E22B30" w:rsidRPr="00E22B30" w:rsidRDefault="00E22B30" w:rsidP="00E22B30">
      <w:pPr>
        <w:pStyle w:val="HTML"/>
        <w:rPr>
          <w:sz w:val="21"/>
          <w:szCs w:val="21"/>
        </w:rPr>
      </w:pPr>
    </w:p>
    <w:p w14:paraId="0A563AD8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＜経過＞</w:t>
      </w:r>
    </w:p>
    <w:p w14:paraId="291C3421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当院4回の入院歴あり。令和6年11月7日当院退院後は当院への外来受診を継続し、訪</w:t>
      </w:r>
    </w:p>
    <w:p w14:paraId="3A08B0A7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>問看護ステーションケアポートを利用していた。やや落ち着きのなさや夜間の睡眠が</w:t>
      </w:r>
    </w:p>
    <w:p w14:paraId="7A6DC843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>とれないことがあったが、同年4月頃から倦怠感や意欲低下、2～3時間程の睡眠が続い</w:t>
      </w:r>
    </w:p>
    <w:p w14:paraId="60A8AB1F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>ていた。同年7月15日、訪問看護ステーション　ケアポートから連絡あり。同日臨時受</w:t>
      </w:r>
    </w:p>
    <w:p w14:paraId="41B9BCF9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>診を行っている。不調の要因は特にないが、不眠・不安などにより過呼吸が引き起こ</w:t>
      </w:r>
    </w:p>
    <w:p w14:paraId="0D9367D7" w14:textId="28E247F3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>されることが増えている。眠剤の調整を行い、</w:t>
      </w:r>
      <w:r w:rsidRPr="00E22B30">
        <w:rPr>
          <w:rFonts w:hint="eastAsia"/>
          <w:sz w:val="21"/>
          <w:szCs w:val="21"/>
        </w:rPr>
        <w:t>東Bユニットへ任意入院となる。</w:t>
      </w:r>
    </w:p>
    <w:p w14:paraId="60FC3313" w14:textId="6B034C3D" w:rsidR="007D7B1C" w:rsidRPr="00E22B30" w:rsidRDefault="007D7B1C" w:rsidP="00E22B30">
      <w:pPr>
        <w:pStyle w:val="HTML"/>
        <w:shd w:val="clear" w:color="auto" w:fill="FFFFFF"/>
        <w:rPr>
          <w:sz w:val="21"/>
          <w:szCs w:val="21"/>
        </w:rPr>
      </w:pPr>
    </w:p>
    <w:p w14:paraId="5338BCF5" w14:textId="77777777" w:rsidR="00E22B30" w:rsidRPr="00E22B30" w:rsidRDefault="007D7B1C" w:rsidP="00E22B30">
      <w:pPr>
        <w:pStyle w:val="HTML"/>
        <w:shd w:val="clear" w:color="auto" w:fill="FFFFFF"/>
        <w:rPr>
          <w:sz w:val="21"/>
          <w:szCs w:val="21"/>
        </w:rPr>
      </w:pPr>
      <w:r w:rsidRPr="00E22B30">
        <w:rPr>
          <w:rFonts w:hint="eastAsia"/>
          <w:sz w:val="21"/>
          <w:szCs w:val="21"/>
        </w:rPr>
        <w:t>②</w:t>
      </w:r>
      <w:r w:rsidR="00E22B30" w:rsidRPr="00E22B30">
        <w:rPr>
          <w:sz w:val="21"/>
          <w:szCs w:val="21"/>
        </w:rPr>
        <w:t xml:space="preserve">  日　　時：令和7年7月22日　 13：19</w:t>
      </w:r>
    </w:p>
    <w:p w14:paraId="42B5EE3A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氏　　名：村上　綾子（むらかみ　あやこ）様</w:t>
      </w:r>
    </w:p>
    <w:p w14:paraId="5880FE23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生年月日：昭和44年7月25日(55)</w:t>
      </w:r>
    </w:p>
    <w:p w14:paraId="67A26119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病　　名：アルコール依存症　　</w:t>
      </w:r>
    </w:p>
    <w:p w14:paraId="5B73FADC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性　　別：女性</w:t>
      </w:r>
    </w:p>
    <w:p w14:paraId="0B6BB0A7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主 治 医：小栁Dr.</w:t>
      </w:r>
    </w:p>
    <w:p w14:paraId="3D64AB45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入院形態：任意入院</w:t>
      </w:r>
    </w:p>
    <w:p w14:paraId="5A0B3D2C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病　　棟：東病棟Dユニット</w:t>
      </w:r>
    </w:p>
    <w:p w14:paraId="7C36A948" w14:textId="77777777" w:rsidR="00E22B30" w:rsidRPr="00E22B30" w:rsidRDefault="00E22B30" w:rsidP="00E22B30">
      <w:pPr>
        <w:pStyle w:val="HTML"/>
        <w:rPr>
          <w:sz w:val="21"/>
          <w:szCs w:val="21"/>
        </w:rPr>
      </w:pPr>
    </w:p>
    <w:p w14:paraId="5809295D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＜経過＞</w:t>
      </w:r>
    </w:p>
    <w:p w14:paraId="7284B883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 　令和6年1月頃から全身倦怠感、意欲低下、記憶力の低下が</w:t>
      </w:r>
    </w:p>
    <w:p w14:paraId="68A770B9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目立つようになり、日常生活の自立性の低下が徐々に進行。</w:t>
      </w:r>
    </w:p>
    <w:p w14:paraId="7A9C6237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令和7年1月末より意欲低下、易疲労感があり日中は横になる</w:t>
      </w:r>
    </w:p>
    <w:p w14:paraId="5C70BF3B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時間が増え、微熱と下痢も続いた事で食欲も低下。同年２月</w:t>
      </w:r>
    </w:p>
    <w:p w14:paraId="6C651FF6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中旬には岬台病院を受診。更年期症候群として内服治療を行</w:t>
      </w:r>
    </w:p>
    <w:p w14:paraId="7E87FEEC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っていたが自己中断。同時期より記憶力の低下があり話した</w:t>
      </w:r>
    </w:p>
    <w:p w14:paraId="424BACEE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内容をすぐに忘れる様子があった。消化器症状が続くことか</w:t>
      </w:r>
    </w:p>
    <w:p w14:paraId="6C35F06A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ら労災病院消化器内科を受診し、上下部消化管内視鏡検査や</w:t>
      </w:r>
    </w:p>
    <w:p w14:paraId="6C54F70F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採血検査では大きな異常はみられず、大腸ポリープも経過観</w:t>
      </w:r>
    </w:p>
    <w:p w14:paraId="1296F1AA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察の方針となっている。令和7年3月21日にはおっとも脳神経</w:t>
      </w:r>
    </w:p>
    <w:p w14:paraId="43C1B9EF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クリニックを受診し頭部MRI検査を施行したが異常は認めず。</w:t>
      </w:r>
    </w:p>
    <w:p w14:paraId="7A06E1FC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その後は短期記憶障害が時折みられることに加え、自宅では</w:t>
      </w:r>
    </w:p>
    <w:p w14:paraId="75186A6B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着替えや入浴などが不十分で、１週間以上同じ服を着て入浴</w:t>
      </w:r>
    </w:p>
    <w:p w14:paraId="44B77E09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も殆どしないなど生活機能の低下が顕著にみられている。飲</w:t>
      </w:r>
    </w:p>
    <w:p w14:paraId="4E6B0027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酒量は自己申告で500mlの缶ビール4本/日程度を週4日として</w:t>
      </w:r>
    </w:p>
    <w:p w14:paraId="79F1ACAF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いるが、実際はそれ以上の飲酒がある可能性が高い。鑑別診</w:t>
      </w:r>
    </w:p>
    <w:p w14:paraId="477AB195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断と専門治療を希望され、令和7年4月22日に当院初診。診察</w:t>
      </w:r>
    </w:p>
    <w:p w14:paraId="48FB6C48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内ではアルコール摂取による脳や精神への影響を説明し断酒</w:t>
      </w:r>
    </w:p>
    <w:p w14:paraId="7075E71C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lastRenderedPageBreak/>
        <w:t xml:space="preserve">　の必要性を伝ているが、飲酒は継続しており、意欲低下や倦</w:t>
      </w:r>
    </w:p>
    <w:p w14:paraId="76301F05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怠感もあり、家事もできず、日常生活に影響していることか</w:t>
      </w:r>
    </w:p>
    <w:p w14:paraId="2F22FAC7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ら、本人同意し、アルコール依存症治療プログラム実施目的</w:t>
      </w:r>
    </w:p>
    <w:p w14:paraId="6BFB76C9" w14:textId="77777777" w:rsidR="00E22B30" w:rsidRPr="00E22B30" w:rsidRDefault="00E22B30" w:rsidP="00E22B30">
      <w:pPr>
        <w:pStyle w:val="HTML"/>
        <w:rPr>
          <w:sz w:val="21"/>
          <w:szCs w:val="21"/>
        </w:rPr>
      </w:pPr>
      <w:r w:rsidRPr="00E22B30">
        <w:rPr>
          <w:sz w:val="21"/>
          <w:szCs w:val="21"/>
        </w:rPr>
        <w:t xml:space="preserve">　にて当院へ任意入院となっている。</w:t>
      </w:r>
    </w:p>
    <w:p w14:paraId="6AD5E48D" w14:textId="2908FCB3" w:rsidR="007D7B1C" w:rsidRPr="00E22B30" w:rsidRDefault="007D7B1C" w:rsidP="00E22B30">
      <w:pPr>
        <w:pStyle w:val="HTML"/>
        <w:shd w:val="clear" w:color="auto" w:fill="FFFFFF"/>
        <w:rPr>
          <w:spacing w:val="15"/>
          <w:sz w:val="21"/>
          <w:szCs w:val="21"/>
        </w:rPr>
      </w:pPr>
    </w:p>
    <w:sectPr w:rsidR="007D7B1C" w:rsidRPr="00E22B3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45143097">
    <w:abstractNumId w:val="4"/>
  </w:num>
  <w:num w:numId="2" w16cid:durableId="1094013447">
    <w:abstractNumId w:val="2"/>
  </w:num>
  <w:num w:numId="3" w16cid:durableId="318732815">
    <w:abstractNumId w:val="7"/>
  </w:num>
  <w:num w:numId="4" w16cid:durableId="337461683">
    <w:abstractNumId w:val="8"/>
  </w:num>
  <w:num w:numId="5" w16cid:durableId="948198974">
    <w:abstractNumId w:val="0"/>
  </w:num>
  <w:num w:numId="6" w16cid:durableId="1638756977">
    <w:abstractNumId w:val="9"/>
  </w:num>
  <w:num w:numId="7" w16cid:durableId="1635796125">
    <w:abstractNumId w:val="1"/>
  </w:num>
  <w:num w:numId="8" w16cid:durableId="345324737">
    <w:abstractNumId w:val="15"/>
  </w:num>
  <w:num w:numId="9" w16cid:durableId="1621954684">
    <w:abstractNumId w:val="10"/>
  </w:num>
  <w:num w:numId="10" w16cid:durableId="1530411925">
    <w:abstractNumId w:val="11"/>
  </w:num>
  <w:num w:numId="11" w16cid:durableId="1689139223">
    <w:abstractNumId w:val="17"/>
  </w:num>
  <w:num w:numId="12" w16cid:durableId="996105458">
    <w:abstractNumId w:val="5"/>
  </w:num>
  <w:num w:numId="13" w16cid:durableId="1429809467">
    <w:abstractNumId w:val="3"/>
  </w:num>
  <w:num w:numId="14" w16cid:durableId="873005086">
    <w:abstractNumId w:val="6"/>
  </w:num>
  <w:num w:numId="15" w16cid:durableId="1800686500">
    <w:abstractNumId w:val="13"/>
  </w:num>
  <w:num w:numId="16" w16cid:durableId="1465849156">
    <w:abstractNumId w:val="12"/>
  </w:num>
  <w:num w:numId="17" w16cid:durableId="105777886">
    <w:abstractNumId w:val="16"/>
  </w:num>
  <w:num w:numId="18" w16cid:durableId="622805854">
    <w:abstractNumId w:val="14"/>
  </w:num>
  <w:num w:numId="19" w16cid:durableId="40908625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10D8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AAB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C42"/>
    <w:rsid w:val="004B6586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B2"/>
    <w:rsid w:val="00502D36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27B1B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12C1"/>
    <w:rsid w:val="008B1B61"/>
    <w:rsid w:val="008B2042"/>
    <w:rsid w:val="008B2249"/>
    <w:rsid w:val="008B2F27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2C5D"/>
    <w:rsid w:val="008F32A1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17F"/>
    <w:rsid w:val="0096659E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69F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3FC5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C21"/>
    <w:rsid w:val="00E13FE8"/>
    <w:rsid w:val="00E16DF8"/>
    <w:rsid w:val="00E171F5"/>
    <w:rsid w:val="00E20641"/>
    <w:rsid w:val="00E208A2"/>
    <w:rsid w:val="00E208C8"/>
    <w:rsid w:val="00E22B30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53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4742"/>
    <w:rsid w:val="00EE4884"/>
    <w:rsid w:val="00EE6448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BAC98C0E-EA0F-4D8D-B8EC-F01B5D09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99198-15DA-49BB-8CE0-4B7E921A6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ALPHAD83</cp:lastModifiedBy>
  <cp:revision>17</cp:revision>
  <cp:lastPrinted>2024-11-26T17:22:00Z</cp:lastPrinted>
  <dcterms:created xsi:type="dcterms:W3CDTF">2025-07-18T08:48:00Z</dcterms:created>
  <dcterms:modified xsi:type="dcterms:W3CDTF">2025-07-22T08:24:00Z</dcterms:modified>
</cp:coreProperties>
</file>