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D0129C4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16024">
        <w:rPr>
          <w:rFonts w:asciiTheme="majorEastAsia" w:eastAsiaTheme="majorEastAsia" w:hAnsiTheme="majorEastAsia" w:hint="eastAsia"/>
          <w:sz w:val="24"/>
        </w:rPr>
        <w:t>22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F16024">
        <w:rPr>
          <w:rFonts w:asciiTheme="majorEastAsia" w:eastAsiaTheme="majorEastAsia" w:hAnsiTheme="majorEastAsia" w:hint="eastAsia"/>
          <w:sz w:val="24"/>
        </w:rPr>
        <w:t>（火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456D4E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8E8F50B" w:rsidR="00BF53E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58FDB086" w:rsidR="00BF53E8" w:rsidRPr="00852BA1" w:rsidRDefault="00F16024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590C0CFC" w:rsidR="007F3B66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274F3436" w:rsidR="00824F30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4A813163" w:rsidR="00BF53E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288B5085" w:rsidR="00BF53E8" w:rsidRPr="00852BA1" w:rsidRDefault="00CB6A9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47C1F480" w:rsidR="00BF53E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2D0B09C1" w:rsidR="00BF53E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2C73E185" w:rsidR="00432998" w:rsidRPr="00852BA1" w:rsidRDefault="00F16024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2E68D79A" w:rsidR="00BF53E8" w:rsidRPr="009E6448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220314DB" w:rsidR="00415DC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480FEEC8" w:rsidR="00456D4E" w:rsidRPr="00852BA1" w:rsidRDefault="00F16024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276B9A98" w14:textId="301DF884" w:rsidR="00415DC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7C227B17" w:rsidR="00BF4439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08FAF04F" w14:textId="5073345C" w:rsidR="006D0CF1" w:rsidRPr="00852BA1" w:rsidRDefault="00F1602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DE1BD19" w14:textId="3EBA8371" w:rsidR="00415DC8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8203CF9" w14:textId="6996336E" w:rsidR="00415DC8" w:rsidRPr="00852BA1" w:rsidRDefault="00F1602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0A8A121A" w:rsidR="00415DC8" w:rsidRPr="009416B3" w:rsidRDefault="00F16024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A5A497B" w14:textId="44F52056" w:rsidR="00415DC8" w:rsidRPr="00852BA1" w:rsidRDefault="00F1602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307E0866" w:rsidR="00566538" w:rsidRPr="00852BA1" w:rsidRDefault="00456D4E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41D9CAA" w:rsidR="00F213A0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6E4CE032" w:rsidR="00F213A0" w:rsidRPr="00852BA1" w:rsidRDefault="00F16024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25C458B3" w:rsidR="00F213A0" w:rsidRPr="00BF1BA5" w:rsidRDefault="00F16024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414DA52A" w:rsidR="00A418A2" w:rsidRPr="00852BA1" w:rsidRDefault="00456D4E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1AF1EFFF" w:rsidR="00F213A0" w:rsidRPr="00852BA1" w:rsidRDefault="00F1602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10371B9F" w:rsidR="00F213A0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19777A33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33E23D8" w14:textId="6A17910C" w:rsidR="006A2F5D" w:rsidRDefault="0081230A" w:rsidP="00456D4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7D95BF7C" w14:textId="77777777" w:rsidR="00456D4E" w:rsidRDefault="00456D4E" w:rsidP="00456D4E">
      <w:pPr>
        <w:rPr>
          <w:rFonts w:ascii="ＭＳ ゴシック" w:eastAsia="ＭＳ ゴシック" w:hAnsi="ＭＳ ゴシック"/>
          <w:sz w:val="24"/>
        </w:rPr>
      </w:pPr>
    </w:p>
    <w:p w14:paraId="23020E3C" w14:textId="2D815BC0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614648F" w14:textId="08075249" w:rsidR="00A1557E" w:rsidRDefault="00456D4E" w:rsidP="00456D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55CF4">
        <w:rPr>
          <w:rFonts w:ascii="ＭＳ ゴシック" w:eastAsia="ＭＳ ゴシック" w:hAnsi="ＭＳ ゴシック" w:hint="eastAsia"/>
          <w:sz w:val="24"/>
        </w:rPr>
        <w:t>小泉　信吉様～臨時薬のチアプリド4Tから5Tへ変更。7/30から6Tへ増薬。</w:t>
      </w:r>
    </w:p>
    <w:p w14:paraId="57BAC593" w14:textId="38490A38" w:rsidR="00456D4E" w:rsidRDefault="00456D4E" w:rsidP="00456D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519D099" w14:textId="4FEE270E" w:rsidR="009D0296" w:rsidRDefault="009D0296" w:rsidP="00456D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イト様～7/25ケアマネ面会予定。</w:t>
      </w:r>
    </w:p>
    <w:p w14:paraId="7E5D3141" w14:textId="58377D67" w:rsidR="0081230A" w:rsidRDefault="0081230A" w:rsidP="00456D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3D2BCBF" w14:textId="7C2A49A0" w:rsidR="0081230A" w:rsidRDefault="0081230A" w:rsidP="0081230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啓悦様～浮腫出現しているため、主治医指示にて明日から点滴1本に減量となっています。</w:t>
      </w:r>
    </w:p>
    <w:p w14:paraId="5E72F95E" w14:textId="25247A17" w:rsidR="009D0296" w:rsidRDefault="009D0296" w:rsidP="00456D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56F7E1D" w14:textId="2216BB6F" w:rsidR="0081230A" w:rsidRPr="0081230A" w:rsidRDefault="0081230A" w:rsidP="0081230A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のり子様～介護認定調査：</w:t>
      </w:r>
      <w:r w:rsidRPr="0081230A">
        <w:rPr>
          <w:rFonts w:ascii="ＭＳ ゴシック" w:eastAsia="ＭＳ ゴシック" w:hAnsi="ＭＳ ゴシック" w:hint="eastAsia"/>
          <w:sz w:val="24"/>
        </w:rPr>
        <w:t>7/28(月)14：00～寺井　のり子様(南病棟)</w:t>
      </w:r>
      <w:r>
        <w:rPr>
          <w:rFonts w:ascii="ＭＳ ゴシック" w:eastAsia="ＭＳ ゴシック" w:hAnsi="ＭＳ ゴシック" w:hint="eastAsia"/>
          <w:sz w:val="24"/>
        </w:rPr>
        <w:t>①</w:t>
      </w:r>
    </w:p>
    <w:p w14:paraId="036C7A15" w14:textId="07291DEB" w:rsidR="0081230A" w:rsidRDefault="0081230A" w:rsidP="0081230A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81230A">
        <w:rPr>
          <w:rFonts w:ascii="ＭＳ ゴシック" w:eastAsia="ＭＳ ゴシック" w:hAnsi="ＭＳ ゴシック" w:hint="eastAsia"/>
          <w:sz w:val="24"/>
        </w:rPr>
        <w:t>駒木　洋</w:t>
      </w:r>
      <w:bookmarkStart w:id="0" w:name="_GoBack"/>
      <w:bookmarkEnd w:id="0"/>
      <w:r w:rsidRPr="0081230A">
        <w:rPr>
          <w:rFonts w:ascii="ＭＳ ゴシック" w:eastAsia="ＭＳ ゴシック" w:hAnsi="ＭＳ ゴシック" w:hint="eastAsia"/>
          <w:sz w:val="24"/>
        </w:rPr>
        <w:t>士様(東病棟)②</w:t>
      </w:r>
      <w:r>
        <w:rPr>
          <w:rFonts w:ascii="ＭＳ ゴシック" w:eastAsia="ＭＳ ゴシック" w:hAnsi="ＭＳ ゴシック" w:hint="eastAsia"/>
          <w:sz w:val="24"/>
        </w:rPr>
        <w:t>で調整しているため、</w:t>
      </w:r>
      <w:r w:rsidRPr="0081230A">
        <w:rPr>
          <w:rFonts w:ascii="ＭＳ ゴシック" w:eastAsia="ＭＳ ゴシック" w:hAnsi="ＭＳ ゴシック" w:hint="eastAsia"/>
          <w:sz w:val="24"/>
        </w:rPr>
        <w:t>当日担当する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1230A">
        <w:rPr>
          <w:rFonts w:ascii="ＭＳ ゴシック" w:eastAsia="ＭＳ ゴシック" w:hAnsi="ＭＳ ゴシック" w:hint="eastAsia"/>
          <w:sz w:val="24"/>
        </w:rPr>
        <w:t>病棟Stは寺井様の面談終了後、東病棟へ連絡をお願いします。</w:t>
      </w:r>
    </w:p>
    <w:p w14:paraId="73A033A8" w14:textId="3D9878FA" w:rsidR="00BE058C" w:rsidRDefault="00BE058C" w:rsidP="00BE058C">
      <w:pPr>
        <w:rPr>
          <w:rFonts w:ascii="ＭＳ ゴシック" w:eastAsia="ＭＳ ゴシック" w:hAnsi="ＭＳ ゴシック"/>
          <w:sz w:val="24"/>
        </w:rPr>
      </w:pPr>
    </w:p>
    <w:p w14:paraId="1D65DC73" w14:textId="2BF8D48F" w:rsidR="00BE058C" w:rsidRDefault="00BE058C" w:rsidP="00BE058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久男様～食事、内服拒否見られること報告し、本日よりリバスチグミンテープ開始となっています。</w:t>
      </w:r>
    </w:p>
    <w:p w14:paraId="03FF3769" w14:textId="70FD793B" w:rsidR="00BE058C" w:rsidRDefault="00BE058C" w:rsidP="00BE058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4720AE37" w14:textId="0DF087DB" w:rsidR="00BE058C" w:rsidRPr="00BE058C" w:rsidRDefault="00BE058C" w:rsidP="00BE058C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ヒテ様～主治医から離床許可あり、本日離床し、問題なく過ごしています。</w:t>
      </w:r>
    </w:p>
    <w:p w14:paraId="4D02FB66" w14:textId="77777777" w:rsidR="0081230A" w:rsidRPr="0081230A" w:rsidRDefault="0081230A" w:rsidP="0081230A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</w:p>
    <w:p w14:paraId="1E905CF0" w14:textId="2A84326A" w:rsidR="00041C32" w:rsidRPr="00291E34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7F111F20" w14:textId="03AA4B7F" w:rsidR="00456D4E" w:rsidRDefault="00F67A01" w:rsidP="00561D3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</w:t>
      </w:r>
      <w:r w:rsidR="007D36F3" w:rsidRPr="00291E34">
        <w:rPr>
          <w:rFonts w:ascii="ＭＳ ゴシック" w:eastAsia="ＭＳ ゴシック" w:hAnsi="ＭＳ ゴシック" w:hint="eastAsia"/>
          <w:sz w:val="24"/>
        </w:rPr>
        <w:t>三浦　勝廣</w:t>
      </w:r>
      <w:r w:rsidRPr="00291E34">
        <w:rPr>
          <w:rFonts w:ascii="ＭＳ ゴシック" w:eastAsia="ＭＳ ゴシック" w:hAnsi="ＭＳ ゴシック" w:hint="eastAsia"/>
          <w:sz w:val="24"/>
        </w:rPr>
        <w:t>様～</w:t>
      </w:r>
      <w:r w:rsidR="00561D32" w:rsidRPr="00561D32">
        <w:rPr>
          <w:rFonts w:ascii="ＭＳ ゴシック" w:eastAsia="ＭＳ ゴシック" w:hAnsi="ＭＳ ゴシック" w:hint="eastAsia"/>
          <w:sz w:val="24"/>
        </w:rPr>
        <w:t>脱水の可能性あるとの事で小栁Ｄｒより点滴2本/日追加処方となる。脈拍170～180であったが、午後より120～100台へ</w:t>
      </w:r>
      <w:r w:rsidR="00561D32">
        <w:rPr>
          <w:rFonts w:ascii="ＭＳ ゴシック" w:eastAsia="ＭＳ ゴシック" w:hAnsi="ＭＳ ゴシック" w:hint="eastAsia"/>
          <w:sz w:val="24"/>
        </w:rPr>
        <w:t>落</w:t>
      </w:r>
      <w:r w:rsidR="00561D32" w:rsidRPr="00561D32">
        <w:rPr>
          <w:rFonts w:ascii="ＭＳ ゴシック" w:eastAsia="ＭＳ ゴシック" w:hAnsi="ＭＳ ゴシック" w:hint="eastAsia"/>
          <w:sz w:val="24"/>
        </w:rPr>
        <w:t>ち着く。血圧低値で経過する。</w:t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</w:p>
    <w:p w14:paraId="2A59322C" w14:textId="640D2891" w:rsidR="007D36F3" w:rsidRPr="00561D32" w:rsidRDefault="00F67A01" w:rsidP="00561D3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61D32" w:rsidRPr="00561D32">
        <w:rPr>
          <w:rFonts w:ascii="ＭＳ ゴシック" w:eastAsia="ＭＳ ゴシック" w:hAnsi="ＭＳ ゴシック" w:hint="eastAsia"/>
          <w:sz w:val="24"/>
        </w:rPr>
        <w:t>バイタルサイン異常なし。両上肢の浮腫著明。深澤Drより、明日より点滴1本/日へ減らすよう指示あり。</w:t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</w:p>
    <w:p w14:paraId="5DE86CC2" w14:textId="0960495D" w:rsidR="00055CF4" w:rsidRDefault="007D36F3" w:rsidP="00561D3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庭　久男様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61D32" w:rsidRPr="00561D32">
        <w:rPr>
          <w:rFonts w:ascii="ＭＳ ゴシック" w:eastAsia="ＭＳ ゴシック" w:hAnsi="ＭＳ ゴシック" w:hint="eastAsia"/>
          <w:sz w:val="24"/>
        </w:rPr>
        <w:t>体温37.3～37.7℃、脈拍98～113回/分、血圧で経過。食事、</w:t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 w:rsidRPr="00561D32">
        <w:rPr>
          <w:rFonts w:ascii="ＭＳ ゴシック" w:eastAsia="ＭＳ ゴシック" w:hAnsi="ＭＳ ゴシック" w:hint="eastAsia"/>
          <w:sz w:val="24"/>
        </w:rPr>
        <w:t>服薬は拒否している。</w:t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</w:p>
    <w:p w14:paraId="1938813D" w14:textId="5CBDFD61" w:rsidR="00055CF4" w:rsidRDefault="00055CF4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＜金Dr診察情報＞</w:t>
      </w:r>
    </w:p>
    <w:p w14:paraId="7FAE676C" w14:textId="27993306" w:rsidR="00055CF4" w:rsidRDefault="00055CF4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3B472F7E" w14:textId="77777777" w:rsidR="00055CF4" w:rsidRDefault="00055CF4" w:rsidP="00F64FE5">
      <w:pPr>
        <w:rPr>
          <w:rFonts w:ascii="ＭＳ ゴシック" w:eastAsia="ＭＳ ゴシック" w:hAnsi="ＭＳ ゴシック"/>
          <w:sz w:val="24"/>
        </w:rPr>
      </w:pPr>
    </w:p>
    <w:p w14:paraId="319E0EAC" w14:textId="29A237E0" w:rsidR="00F16024" w:rsidRDefault="00F16024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＜入院患者情報＞</w:t>
      </w:r>
    </w:p>
    <w:p w14:paraId="4F466577" w14:textId="2B8E34B3" w:rsidR="00F16024" w:rsidRDefault="00F16024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悦子様：受持ちNｓ見上</w:t>
      </w:r>
    </w:p>
    <w:p w14:paraId="0988706D" w14:textId="064A454F" w:rsidR="0081230A" w:rsidRPr="00CF13E3" w:rsidRDefault="0081230A" w:rsidP="00B376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看護サマリ-参照、添付ファイルに入ってます。</w:t>
      </w:r>
    </w:p>
    <w:sectPr w:rsidR="0081230A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538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538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A69D8-383C-47D7-A1B1-F9097F43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</cp:revision>
  <cp:lastPrinted>2023-10-20T00:22:00Z</cp:lastPrinted>
  <dcterms:created xsi:type="dcterms:W3CDTF">2025-07-19T04:45:00Z</dcterms:created>
  <dcterms:modified xsi:type="dcterms:W3CDTF">2025-07-22T07:42:00Z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