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77AE8D62" w:rsidR="00FC2B9B" w:rsidRPr="009416B3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F51F7">
        <w:rPr>
          <w:rFonts w:asciiTheme="majorEastAsia" w:eastAsiaTheme="majorEastAsia" w:hAnsiTheme="majorEastAsia" w:hint="eastAsia"/>
          <w:sz w:val="24"/>
        </w:rPr>
        <w:t>7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18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9416B3">
        <w:rPr>
          <w:rFonts w:asciiTheme="majorEastAsia" w:eastAsiaTheme="majorEastAsia" w:hAnsiTheme="majorEastAsia" w:hint="eastAsia"/>
          <w:sz w:val="24"/>
        </w:rPr>
        <w:t>（金）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9416B3">
        <w:rPr>
          <w:rFonts w:asciiTheme="majorEastAsia" w:eastAsiaTheme="majorEastAsia" w:hAnsiTheme="majorEastAsia" w:hint="eastAsia"/>
          <w:sz w:val="24"/>
        </w:rPr>
        <w:t>大久保　吉経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7F15D954" w:rsidR="00BF53E8" w:rsidRPr="00852BA1" w:rsidRDefault="009416B3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深</w:t>
            </w:r>
          </w:p>
        </w:tc>
        <w:tc>
          <w:tcPr>
            <w:tcW w:w="952" w:type="dxa"/>
            <w:vAlign w:val="center"/>
          </w:tcPr>
          <w:p w14:paraId="70571AF7" w14:textId="5F255CB2" w:rsidR="00BF53E8" w:rsidRPr="00852BA1" w:rsidRDefault="00CB6A9B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00A791CD" w:rsidR="007F3B66" w:rsidRPr="00852BA1" w:rsidRDefault="009416B3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343B7226" w:rsidR="00824F30" w:rsidRPr="00852BA1" w:rsidRDefault="009416B3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3CFDE734" w:rsidR="00BF53E8" w:rsidRPr="00852BA1" w:rsidRDefault="009416B3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89FDE09" w14:textId="288B5085" w:rsidR="00BF53E8" w:rsidRPr="00852BA1" w:rsidRDefault="00CB6A9B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11F851FB" w:rsidR="00BF53E8" w:rsidRPr="00852BA1" w:rsidRDefault="009416B3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40F4B6B" w14:textId="1FA6BF37" w:rsidR="00BF53E8" w:rsidRPr="00852BA1" w:rsidRDefault="009416B3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4FDCB3B1" w:rsidR="00432998" w:rsidRPr="00852BA1" w:rsidRDefault="009416B3" w:rsidP="0056653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vAlign w:val="center"/>
          </w:tcPr>
          <w:p w14:paraId="696C485C" w14:textId="19E7336E" w:rsidR="00BF53E8" w:rsidRPr="009E6448" w:rsidRDefault="009416B3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6226FB6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390C11B5" w:rsidR="00415DC8" w:rsidRPr="00852BA1" w:rsidRDefault="009416B3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8EEACE4" w14:textId="5254D243" w:rsidR="00415DC8" w:rsidRPr="00852BA1" w:rsidRDefault="009416B3" w:rsidP="00A57DD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vAlign w:val="center"/>
          </w:tcPr>
          <w:p w14:paraId="276B9A98" w14:textId="2EA79B09" w:rsidR="00415DC8" w:rsidRPr="00852BA1" w:rsidRDefault="00CB6A9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616850B" w14:textId="095824FA" w:rsidR="00BF4439" w:rsidRPr="00852BA1" w:rsidRDefault="00CB6A9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08FAF04F" w14:textId="716BF713" w:rsidR="006D0CF1" w:rsidRPr="00852BA1" w:rsidRDefault="009416B3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2369912D" w14:textId="77777777" w:rsidR="009416B3" w:rsidRDefault="00CB6A9B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</w:t>
            </w:r>
          </w:p>
          <w:p w14:paraId="1DE1BD19" w14:textId="4C2786C2" w:rsidR="00415DC8" w:rsidRPr="00852BA1" w:rsidRDefault="00CB6A9B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78203CF9" w14:textId="2471D05D" w:rsidR="00415DC8" w:rsidRPr="00852BA1" w:rsidRDefault="00CB6A9B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FBABB1C" w14:textId="77777777" w:rsidR="009416B3" w:rsidRDefault="009416B3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</w:t>
            </w:r>
          </w:p>
          <w:p w14:paraId="3ECA0D98" w14:textId="036E0B78" w:rsidR="00415DC8" w:rsidRPr="009416B3" w:rsidRDefault="009416B3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5A5A497B" w14:textId="760448D9" w:rsidR="00415DC8" w:rsidRPr="00852BA1" w:rsidRDefault="009416B3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4C03E63" w14:textId="6010F8C0" w:rsidR="00566538" w:rsidRPr="00852BA1" w:rsidRDefault="009416B3" w:rsidP="00561373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18BA8A82" w:rsidR="00415DC8" w:rsidRPr="00852BA1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0143A40D" w:rsidR="00F213A0" w:rsidRPr="00852BA1" w:rsidRDefault="009416B3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43773E06" w:rsidR="00F213A0" w:rsidRPr="00852BA1" w:rsidRDefault="009416B3" w:rsidP="00DA26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44553C2" w14:textId="77777777" w:rsidR="009416B3" w:rsidRDefault="009416B3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</w:t>
            </w:r>
          </w:p>
          <w:p w14:paraId="5181E58D" w14:textId="4A37A86E" w:rsidR="00F213A0" w:rsidRPr="00BF1BA5" w:rsidRDefault="009416B3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7F5044B6" w14:textId="79B80871" w:rsidR="00A418A2" w:rsidRPr="00852BA1" w:rsidRDefault="009416B3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568E8F0" w14:textId="0B9CAB95" w:rsidR="00F213A0" w:rsidRPr="00852BA1" w:rsidRDefault="00CB6A9B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2B518C38" w:rsidR="00F213A0" w:rsidRPr="00852BA1" w:rsidRDefault="00DA26C6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43708A7E" w14:textId="45602B2C" w:rsidR="00181A8E" w:rsidRPr="00852BA1" w:rsidRDefault="00181A8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6C5CEFA0" w14:textId="6D373CBD" w:rsidR="00013046" w:rsidRDefault="00013046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32116FA5" w14:textId="7B220383" w:rsidR="00371B56" w:rsidRDefault="00371B56" w:rsidP="000130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・小栁Dr来週月曜日</w:t>
      </w:r>
      <w:r w:rsidR="00845524">
        <w:rPr>
          <w:rFonts w:ascii="ＭＳ ゴシック" w:eastAsia="ＭＳ ゴシック" w:hAnsi="ＭＳ ゴシック" w:hint="eastAsia"/>
          <w:sz w:val="24"/>
        </w:rPr>
        <w:t>年休の</w:t>
      </w:r>
      <w:r>
        <w:rPr>
          <w:rFonts w:ascii="ＭＳ ゴシック" w:eastAsia="ＭＳ ゴシック" w:hAnsi="ＭＳ ゴシック" w:hint="eastAsia"/>
          <w:sz w:val="24"/>
        </w:rPr>
        <w:t>為、指示受けあれば早めに情報あげて下さい。</w:t>
      </w:r>
    </w:p>
    <w:p w14:paraId="09077232" w14:textId="77777777" w:rsidR="00371B56" w:rsidRPr="00845524" w:rsidRDefault="00371B56" w:rsidP="000310E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3020E3C" w14:textId="734C4CBE" w:rsidR="00013046" w:rsidRDefault="00013046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A5678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227C2E0B" w14:textId="66C4B289" w:rsidR="000310E5" w:rsidRDefault="000310E5" w:rsidP="000310E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・来週22日(火) 吉田 悦子様、23日(水)</w:t>
      </w:r>
      <w:r w:rsidRPr="000310E5">
        <w:rPr>
          <w:rFonts w:ascii="ＭＳ ゴシック" w:eastAsia="ＭＳ ゴシック" w:hAnsi="ＭＳ ゴシック" w:hint="eastAsia"/>
          <w:sz w:val="24"/>
        </w:rPr>
        <w:t xml:space="preserve"> </w:t>
      </w:r>
      <w:r>
        <w:rPr>
          <w:rFonts w:ascii="ＭＳ ゴシック" w:eastAsia="ＭＳ ゴシック" w:hAnsi="ＭＳ ゴシック" w:hint="eastAsia"/>
          <w:sz w:val="24"/>
        </w:rPr>
        <w:t>山本</w:t>
      </w:r>
      <w:r w:rsidR="0018167C">
        <w:rPr>
          <w:rFonts w:ascii="ＭＳ ゴシック" w:eastAsia="ＭＳ ゴシック" w:hAnsi="ＭＳ ゴシック" w:hint="eastAsia"/>
          <w:sz w:val="24"/>
        </w:rPr>
        <w:t xml:space="preserve"> </w:t>
      </w:r>
      <w:r>
        <w:rPr>
          <w:rFonts w:ascii="ＭＳ ゴシック" w:eastAsia="ＭＳ ゴシック" w:hAnsi="ＭＳ ゴシック" w:hint="eastAsia"/>
          <w:sz w:val="24"/>
        </w:rPr>
        <w:t>つぎ様、 南病棟に</w:t>
      </w:r>
    </w:p>
    <w:p w14:paraId="4CC0AD8C" w14:textId="4C5EB9C6" w:rsidR="000310E5" w:rsidRDefault="000310E5" w:rsidP="000310E5">
      <w:pPr>
        <w:ind w:leftChars="100" w:left="189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直接入院の予定</w:t>
      </w:r>
      <w:r w:rsidR="009E1F20">
        <w:rPr>
          <w:rFonts w:ascii="ＭＳ ゴシック" w:eastAsia="ＭＳ ゴシック" w:hAnsi="ＭＳ ゴシック" w:hint="eastAsia"/>
          <w:sz w:val="24"/>
        </w:rPr>
        <w:t>です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699012BD" w14:textId="77777777" w:rsidR="000310E5" w:rsidRDefault="000310E5" w:rsidP="007444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B15D21E" w14:textId="31A5CD77" w:rsidR="00432C97" w:rsidRDefault="00FD52AD" w:rsidP="00432C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36F3">
        <w:rPr>
          <w:rFonts w:ascii="ＭＳ ゴシック" w:eastAsia="ＭＳ ゴシック" w:hAnsi="ＭＳ ゴシック" w:hint="eastAsia"/>
          <w:sz w:val="24"/>
        </w:rPr>
        <w:t>栗山　ヒテ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7D36F3">
        <w:rPr>
          <w:rFonts w:ascii="ＭＳ ゴシック" w:eastAsia="ＭＳ ゴシック" w:hAnsi="ＭＳ ゴシック" w:hint="eastAsia"/>
          <w:sz w:val="24"/>
        </w:rPr>
        <w:t>日赤Hp整形外科受診。</w:t>
      </w:r>
      <w:r w:rsidR="00DA77F2">
        <w:rPr>
          <w:rFonts w:ascii="ＭＳ ゴシック" w:eastAsia="ＭＳ ゴシック" w:hAnsi="ＭＳ ゴシック" w:hint="eastAsia"/>
          <w:sz w:val="24"/>
        </w:rPr>
        <w:t>9：30～</w:t>
      </w:r>
      <w:r w:rsidR="004D5085">
        <w:rPr>
          <w:rFonts w:ascii="ＭＳ ゴシック" w:eastAsia="ＭＳ ゴシック" w:hAnsi="ＭＳ ゴシック" w:hint="eastAsia"/>
          <w:sz w:val="24"/>
        </w:rPr>
        <w:t>より家族様付き添いにて</w:t>
      </w:r>
    </w:p>
    <w:p w14:paraId="40C827C5" w14:textId="71DE2759" w:rsidR="004D5085" w:rsidRPr="0001673B" w:rsidRDefault="004D5085" w:rsidP="00432C9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外出。検査の結果、骨折はしていなかったとの事。</w:t>
      </w:r>
      <w:bookmarkStart w:id="0" w:name="_GoBack"/>
      <w:bookmarkEnd w:id="0"/>
    </w:p>
    <w:p w14:paraId="29D5FA83" w14:textId="10F83FDF" w:rsidR="004D554A" w:rsidRDefault="004D554A" w:rsidP="00570D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C2429AB" w14:textId="7A0DAF58" w:rsidR="00CC525C" w:rsidRDefault="00F67A01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36F3" w:rsidRPr="007D36F3">
        <w:rPr>
          <w:rFonts w:ascii="ＭＳ ゴシック" w:eastAsia="ＭＳ ゴシック" w:hAnsi="ＭＳ ゴシック" w:hint="eastAsia"/>
          <w:sz w:val="24"/>
        </w:rPr>
        <w:t xml:space="preserve">高田 </w:t>
      </w:r>
      <w:r w:rsidR="007D36F3">
        <w:rPr>
          <w:rFonts w:ascii="ＭＳ ゴシック" w:eastAsia="ＭＳ ゴシック" w:hAnsi="ＭＳ ゴシック" w:hint="eastAsia"/>
          <w:sz w:val="24"/>
        </w:rPr>
        <w:t>啓悦</w:t>
      </w:r>
      <w:r w:rsidR="005B1A9C">
        <w:rPr>
          <w:rFonts w:ascii="ＭＳ ゴシック" w:eastAsia="ＭＳ ゴシック" w:hAnsi="ＭＳ ゴシック" w:hint="eastAsia"/>
          <w:sz w:val="24"/>
        </w:rPr>
        <w:t>様～</w:t>
      </w:r>
      <w:r w:rsidR="000F6F4D">
        <w:rPr>
          <w:rFonts w:ascii="ＭＳ ゴシック" w:eastAsia="ＭＳ ゴシック" w:hAnsi="ＭＳ ゴシック" w:hint="eastAsia"/>
          <w:sz w:val="24"/>
        </w:rPr>
        <w:t>本日の他科受診中止。次回受診は改めて家族様より</w:t>
      </w:r>
    </w:p>
    <w:p w14:paraId="7A0CB442" w14:textId="57C9A5C8" w:rsidR="000F6F4D" w:rsidRDefault="000F6F4D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 連絡頂ける予定。</w:t>
      </w:r>
    </w:p>
    <w:p w14:paraId="3D5FFA52" w14:textId="2612F87A" w:rsidR="005B1A9C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B199150" w14:textId="77777777" w:rsidR="00546E72" w:rsidRDefault="005B1A9C" w:rsidP="00546E72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D0B30" w:rsidRPr="00BD0B30">
        <w:rPr>
          <w:rFonts w:ascii="ＭＳ ゴシック" w:eastAsia="ＭＳ ゴシック" w:hAnsi="ＭＳ ゴシック" w:hint="eastAsia"/>
          <w:sz w:val="24"/>
        </w:rPr>
        <w:t xml:space="preserve">小向 </w:t>
      </w:r>
      <w:r w:rsidR="00BD0B30">
        <w:rPr>
          <w:rFonts w:ascii="ＭＳ ゴシック" w:eastAsia="ＭＳ ゴシック" w:hAnsi="ＭＳ ゴシック" w:hint="eastAsia"/>
          <w:sz w:val="24"/>
        </w:rPr>
        <w:t>ちせ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546E72">
        <w:rPr>
          <w:rFonts w:ascii="ＭＳ ゴシック" w:eastAsia="ＭＳ ゴシック" w:hAnsi="ＭＳ ゴシック" w:hint="eastAsia"/>
          <w:sz w:val="24"/>
        </w:rPr>
        <w:t>10：00</w:t>
      </w:r>
      <w:r w:rsidR="00546E72" w:rsidRPr="00546E72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東病棟Cユニット6号室から</w:t>
      </w:r>
      <w:r w:rsidR="00546E7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、</w:t>
      </w:r>
      <w:r w:rsidR="00546E72" w:rsidRPr="00546E72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南病棟Dユニット</w:t>
      </w:r>
    </w:p>
    <w:p w14:paraId="36FB9DE5" w14:textId="6758023E" w:rsidR="000310E5" w:rsidRDefault="00546E72" w:rsidP="000310E5">
      <w:pPr>
        <w:pStyle w:val="HTML"/>
        <w:shd w:val="clear" w:color="auto" w:fill="FFFFFF"/>
        <w:ind w:firstLineChars="750" w:firstLine="180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546E72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203号</w:t>
      </w:r>
      <w:r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室</w:t>
      </w:r>
      <w:r w:rsidR="003D660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 (</w:t>
      </w:r>
      <w:r w:rsidR="00192B1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 </w:t>
      </w:r>
      <w:r w:rsidR="003D660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D208号室</w:t>
      </w:r>
      <w:r w:rsidR="00192B1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 </w:t>
      </w:r>
      <w:r w:rsidR="003D660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) </w:t>
      </w:r>
      <w:r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へ転入とな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る。</w:t>
      </w:r>
    </w:p>
    <w:p w14:paraId="365AF059" w14:textId="61960206" w:rsidR="0018167C" w:rsidRDefault="0018167C" w:rsidP="000310E5">
      <w:pPr>
        <w:pStyle w:val="HTML"/>
        <w:shd w:val="clear" w:color="auto" w:fill="FFFFFF"/>
        <w:ind w:firstLineChars="750" w:firstLine="180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持参のエナジア吸入は8/1ま</w:t>
      </w:r>
      <w:r w:rsidR="001542C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で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。当院からアドエア</w:t>
      </w:r>
    </w:p>
    <w:p w14:paraId="06805E78" w14:textId="4E7B02F6" w:rsidR="0018167C" w:rsidRDefault="0018167C" w:rsidP="000310E5">
      <w:pPr>
        <w:pStyle w:val="HTML"/>
        <w:shd w:val="clear" w:color="auto" w:fill="FFFFFF"/>
        <w:ind w:firstLineChars="750" w:firstLine="180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吸入処方済みで無くなり次第切り替え予定。また、</w:t>
      </w:r>
    </w:p>
    <w:p w14:paraId="602D73D4" w14:textId="0FCCAC8C" w:rsidR="0018167C" w:rsidRDefault="0018167C" w:rsidP="000310E5">
      <w:pPr>
        <w:pStyle w:val="HTML"/>
        <w:shd w:val="clear" w:color="auto" w:fill="FFFFFF"/>
        <w:ind w:firstLineChars="750" w:firstLine="180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デノタスチュアブル配合錠は本日鑑別実施し、10/19まで</w:t>
      </w:r>
    </w:p>
    <w:p w14:paraId="3A0441F0" w14:textId="54998205" w:rsidR="0018167C" w:rsidRPr="000310E5" w:rsidRDefault="0018167C" w:rsidP="000310E5">
      <w:pPr>
        <w:pStyle w:val="HTML"/>
        <w:shd w:val="clear" w:color="auto" w:fill="FFFFFF"/>
        <w:ind w:firstLineChars="750" w:firstLine="180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あり。</w:t>
      </w:r>
    </w:p>
    <w:p w14:paraId="6FDD43D9" w14:textId="77777777" w:rsidR="0084687B" w:rsidRDefault="0084687B" w:rsidP="0001304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254694D" w14:textId="14071C81" w:rsidR="00013046" w:rsidRDefault="00013046" w:rsidP="00013046">
      <w:pPr>
        <w:ind w:left="240" w:hangingChars="100" w:hanging="24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013046">
        <w:rPr>
          <w:rFonts w:ascii="ＭＳ ゴシック" w:eastAsia="ＭＳ ゴシック" w:hAnsi="ＭＳ ゴシック" w:hint="eastAsia"/>
          <w:sz w:val="24"/>
        </w:rPr>
        <w:t>・</w:t>
      </w:r>
      <w:r w:rsidRPr="00013046">
        <w:rPr>
          <w:rFonts w:ascii="ＭＳ ゴシック" w:eastAsia="ＭＳ ゴシック" w:hAnsi="ＭＳ ゴシック"/>
          <w:color w:val="000000"/>
          <w:spacing w:val="8"/>
          <w:sz w:val="24"/>
        </w:rPr>
        <w:t>沼沢 裕子</w:t>
      </w:r>
      <w:r w:rsidRPr="00013046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Pr="00013046">
        <w:rPr>
          <w:rFonts w:ascii="ＭＳ ゴシック" w:eastAsia="ＭＳ ゴシック" w:hAnsi="ＭＳ ゴシック"/>
          <w:color w:val="000000"/>
          <w:spacing w:val="15"/>
          <w:sz w:val="24"/>
        </w:rPr>
        <w:t>自宅退院予定。主治医</w:t>
      </w:r>
      <w:r w:rsidRPr="00013046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（小柳Dr）</w:t>
      </w:r>
      <w:r w:rsidRPr="00013046">
        <w:rPr>
          <w:rFonts w:ascii="ＭＳ ゴシック" w:eastAsia="ＭＳ ゴシック" w:hAnsi="ＭＳ ゴシック"/>
          <w:color w:val="000000"/>
          <w:spacing w:val="15"/>
          <w:sz w:val="24"/>
        </w:rPr>
        <w:t>より外泊訓練の</w:t>
      </w:r>
    </w:p>
    <w:p w14:paraId="51EBB71E" w14:textId="4866944F" w:rsidR="00013046" w:rsidRPr="00013046" w:rsidRDefault="00013046" w:rsidP="00013046">
      <w:pPr>
        <w:ind w:leftChars="100" w:left="210" w:firstLineChars="600" w:firstLine="1620"/>
        <w:rPr>
          <w:rFonts w:ascii="ＭＳ ゴシック" w:eastAsia="ＭＳ ゴシック" w:hAnsi="ＭＳ ゴシック"/>
          <w:sz w:val="24"/>
        </w:rPr>
      </w:pPr>
      <w:r w:rsidRPr="00013046">
        <w:rPr>
          <w:rFonts w:ascii="ＭＳ ゴシック" w:eastAsia="ＭＳ ゴシック" w:hAnsi="ＭＳ ゴシック"/>
          <w:color w:val="000000"/>
          <w:spacing w:val="15"/>
          <w:sz w:val="24"/>
        </w:rPr>
        <w:t>設定進めるよう指示受ける。</w:t>
      </w:r>
    </w:p>
    <w:p w14:paraId="58936DB1" w14:textId="77777777" w:rsidR="00013046" w:rsidRPr="00013046" w:rsidRDefault="00013046" w:rsidP="00013046">
      <w:pPr>
        <w:rPr>
          <w:rFonts w:ascii="ＭＳ ゴシック" w:eastAsia="ＭＳ ゴシック" w:hAnsi="ＭＳ ゴシック"/>
          <w:sz w:val="24"/>
        </w:rPr>
      </w:pPr>
    </w:p>
    <w:p w14:paraId="39ACD8E5" w14:textId="77777777" w:rsidR="003B57E1" w:rsidRPr="003B57E1" w:rsidRDefault="00D12736" w:rsidP="003B57E1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3B57E1">
        <w:rPr>
          <w:rFonts w:ascii="ＭＳ ゴシック" w:eastAsia="ＭＳ ゴシック" w:hAnsi="ＭＳ ゴシック" w:hint="eastAsia"/>
          <w:sz w:val="24"/>
        </w:rPr>
        <w:t>・中森　辰雄様～</w:t>
      </w:r>
      <w:r w:rsidR="0004662C" w:rsidRPr="003B57E1">
        <w:rPr>
          <w:rFonts w:ascii="ＭＳ ゴシック" w:eastAsia="ＭＳ ゴシック" w:hAnsi="ＭＳ ゴシック" w:hint="eastAsia"/>
          <w:sz w:val="24"/>
        </w:rPr>
        <w:t>八戸市立市民病院　循環器科</w:t>
      </w:r>
      <w:r w:rsidR="0004662C" w:rsidRPr="003B57E1">
        <w:rPr>
          <w:rFonts w:ascii="ＭＳ ゴシック" w:eastAsia="ＭＳ ゴシック" w:hAnsi="ＭＳ ゴシック"/>
          <w:color w:val="000000"/>
          <w:spacing w:val="15"/>
          <w:sz w:val="24"/>
        </w:rPr>
        <w:t>Drと救急</w:t>
      </w:r>
      <w:r w:rsidR="003B57E1" w:rsidRPr="003B57E1">
        <w:rPr>
          <w:rFonts w:ascii="ＭＳ ゴシック" w:eastAsia="ＭＳ ゴシック" w:hAnsi="ＭＳ ゴシック"/>
          <w:color w:val="000000"/>
          <w:spacing w:val="15"/>
          <w:sz w:val="24"/>
        </w:rPr>
        <w:t>D</w:t>
      </w:r>
      <w:r w:rsidR="003B57E1" w:rsidRPr="003B57E1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ｒ</w:t>
      </w:r>
      <w:r w:rsidR="0004662C" w:rsidRPr="003B57E1">
        <w:rPr>
          <w:rFonts w:ascii="ＭＳ ゴシック" w:eastAsia="ＭＳ ゴシック" w:hAnsi="ＭＳ ゴシック"/>
          <w:color w:val="000000"/>
          <w:spacing w:val="15"/>
          <w:sz w:val="24"/>
        </w:rPr>
        <w:t>相談し、</w:t>
      </w:r>
    </w:p>
    <w:p w14:paraId="655C30D5" w14:textId="77777777" w:rsidR="00C471A3" w:rsidRDefault="0004662C" w:rsidP="00651043">
      <w:pPr>
        <w:ind w:leftChars="800" w:left="1680" w:firstLineChars="100" w:firstLine="27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3B57E1">
        <w:rPr>
          <w:rFonts w:ascii="ＭＳ ゴシック" w:eastAsia="ＭＳ ゴシック" w:hAnsi="ＭＳ ゴシック"/>
          <w:color w:val="000000"/>
          <w:spacing w:val="15"/>
          <w:sz w:val="24"/>
        </w:rPr>
        <w:t>入院は不要との判断</w:t>
      </w:r>
      <w:r w:rsidRPr="003B57E1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。</w:t>
      </w:r>
      <w:r w:rsidR="003B57E1" w:rsidRPr="003B57E1">
        <w:rPr>
          <w:rFonts w:ascii="ＭＳ ゴシック" w:eastAsia="ＭＳ ゴシック" w:hAnsi="ＭＳ ゴシック" w:hint="eastAsia"/>
          <w:sz w:val="24"/>
        </w:rPr>
        <w:t>当院PSW調整し</w:t>
      </w:r>
      <w:r w:rsidR="00651043">
        <w:rPr>
          <w:rFonts w:ascii="ＭＳ ゴシック" w:eastAsia="ＭＳ ゴシック" w:hAnsi="ＭＳ ゴシック" w:hint="eastAsia"/>
          <w:sz w:val="24"/>
        </w:rPr>
        <w:t>、</w:t>
      </w:r>
      <w:r w:rsidRPr="003B57E1">
        <w:rPr>
          <w:rFonts w:ascii="ＭＳ ゴシック" w:eastAsia="ＭＳ ゴシック" w:hAnsi="ＭＳ ゴシック"/>
          <w:color w:val="000000"/>
          <w:spacing w:val="15"/>
          <w:sz w:val="24"/>
        </w:rPr>
        <w:t>直近の</w:t>
      </w:r>
    </w:p>
    <w:p w14:paraId="2EF96970" w14:textId="77777777" w:rsidR="00C471A3" w:rsidRDefault="0004662C" w:rsidP="00C471A3">
      <w:pPr>
        <w:ind w:leftChars="800" w:left="1680" w:firstLineChars="100" w:firstLine="27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3B57E1">
        <w:rPr>
          <w:rFonts w:ascii="ＭＳ ゴシック" w:eastAsia="ＭＳ ゴシック" w:hAnsi="ＭＳ ゴシック"/>
          <w:color w:val="000000"/>
          <w:spacing w:val="15"/>
          <w:sz w:val="24"/>
        </w:rPr>
        <w:t>外来で調整可能なのが8月末</w:t>
      </w:r>
      <w:r w:rsidR="003B57E1" w:rsidRPr="003B57E1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との事。</w:t>
      </w:r>
      <w:r w:rsidR="003B57E1" w:rsidRPr="003B57E1">
        <w:rPr>
          <w:rFonts w:ascii="ＭＳ ゴシック" w:eastAsia="ＭＳ ゴシック" w:hAnsi="ＭＳ ゴシック"/>
          <w:color w:val="000000"/>
          <w:spacing w:val="15"/>
          <w:sz w:val="24"/>
        </w:rPr>
        <w:t>後ほど日程</w:t>
      </w:r>
    </w:p>
    <w:p w14:paraId="173F112E" w14:textId="34B12A15" w:rsidR="003B57E1" w:rsidRPr="00C471A3" w:rsidRDefault="003B57E1" w:rsidP="00C471A3">
      <w:pPr>
        <w:ind w:leftChars="800" w:left="1680" w:firstLineChars="100" w:firstLine="27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3B57E1">
        <w:rPr>
          <w:rFonts w:ascii="ＭＳ ゴシック" w:eastAsia="ＭＳ ゴシック" w:hAnsi="ＭＳ ゴシック"/>
          <w:color w:val="000000"/>
          <w:spacing w:val="15"/>
          <w:sz w:val="24"/>
        </w:rPr>
        <w:t>について連携室から連絡</w:t>
      </w: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来る予定。</w:t>
      </w:r>
    </w:p>
    <w:p w14:paraId="46A14C8D" w14:textId="55C824D5" w:rsidR="00D12736" w:rsidRPr="00013046" w:rsidRDefault="00D12736" w:rsidP="003B57E1">
      <w:pPr>
        <w:rPr>
          <w:rFonts w:ascii="ＭＳ ゴシック" w:eastAsia="ＭＳ ゴシック" w:hAnsi="ＭＳ ゴシック"/>
          <w:sz w:val="24"/>
        </w:rPr>
      </w:pPr>
    </w:p>
    <w:p w14:paraId="6CAB4CE1" w14:textId="51F7D65B" w:rsidR="00DF6615" w:rsidRPr="00013046" w:rsidRDefault="00D12736" w:rsidP="00DF6615">
      <w:pPr>
        <w:ind w:left="1920" w:hangingChars="800" w:hanging="1920"/>
        <w:rPr>
          <w:rFonts w:ascii="ＭＳ ゴシック" w:eastAsia="ＭＳ ゴシック" w:hAnsi="ＭＳ ゴシック"/>
          <w:spacing w:val="15"/>
          <w:sz w:val="24"/>
        </w:rPr>
      </w:pPr>
      <w:r w:rsidRPr="00013046">
        <w:rPr>
          <w:rFonts w:ascii="ＭＳ ゴシック" w:eastAsia="ＭＳ ゴシック" w:hAnsi="ＭＳ ゴシック" w:hint="eastAsia"/>
          <w:sz w:val="24"/>
        </w:rPr>
        <w:t>・野沢　トミヨ様～7/21</w:t>
      </w:r>
      <w:r w:rsidR="00DF6615" w:rsidRPr="00013046">
        <w:rPr>
          <w:rFonts w:ascii="ＭＳ ゴシック" w:eastAsia="ＭＳ ゴシック" w:hAnsi="ＭＳ ゴシック" w:hint="eastAsia"/>
          <w:sz w:val="24"/>
        </w:rPr>
        <w:t xml:space="preserve"> </w:t>
      </w:r>
      <w:r w:rsidR="009548BD" w:rsidRPr="00013046">
        <w:rPr>
          <w:rFonts w:ascii="ＭＳ ゴシック" w:eastAsia="ＭＳ ゴシック" w:hAnsi="ＭＳ ゴシック"/>
          <w:spacing w:val="15"/>
          <w:sz w:val="24"/>
        </w:rPr>
        <w:t>GH「わらび苑」</w:t>
      </w:r>
      <w:r w:rsidRPr="00013046">
        <w:rPr>
          <w:rFonts w:ascii="ＭＳ ゴシック" w:eastAsia="ＭＳ ゴシック" w:hAnsi="ＭＳ ゴシック" w:hint="eastAsia"/>
          <w:sz w:val="24"/>
        </w:rPr>
        <w:t>9：00</w:t>
      </w:r>
      <w:r w:rsidR="009548BD" w:rsidRPr="00013046">
        <w:rPr>
          <w:rFonts w:ascii="ＭＳ ゴシック" w:eastAsia="ＭＳ ゴシック" w:hAnsi="ＭＳ ゴシック" w:hint="eastAsia"/>
          <w:sz w:val="24"/>
        </w:rPr>
        <w:t>退院。</w:t>
      </w:r>
      <w:r w:rsidR="00DF6615" w:rsidRPr="00013046">
        <w:rPr>
          <w:rFonts w:ascii="ＭＳ ゴシック" w:eastAsia="ＭＳ ゴシック" w:hAnsi="ＭＳ ゴシック" w:hint="eastAsia"/>
          <w:sz w:val="24"/>
        </w:rPr>
        <w:t>当院初外来</w:t>
      </w:r>
      <w:r w:rsidR="00DF6615" w:rsidRPr="00013046">
        <w:rPr>
          <w:rFonts w:ascii="ＭＳ ゴシック" w:eastAsia="ＭＳ ゴシック" w:hAnsi="ＭＳ ゴシック" w:hint="eastAsia"/>
          <w:spacing w:val="15"/>
          <w:sz w:val="24"/>
        </w:rPr>
        <w:t>8/20</w:t>
      </w:r>
    </w:p>
    <w:p w14:paraId="14BEABED" w14:textId="151C2012" w:rsidR="00013046" w:rsidRDefault="00DF6615" w:rsidP="00DF6615">
      <w:pPr>
        <w:ind w:leftChars="800" w:left="1680" w:firstLineChars="150" w:firstLine="405"/>
        <w:rPr>
          <w:rFonts w:ascii="ＭＳ ゴシック" w:eastAsia="ＭＳ ゴシック" w:hAnsi="ＭＳ ゴシック"/>
          <w:sz w:val="24"/>
        </w:rPr>
      </w:pPr>
      <w:r w:rsidRPr="00013046">
        <w:rPr>
          <w:rFonts w:ascii="ＭＳ ゴシック" w:eastAsia="ＭＳ ゴシック" w:hAnsi="ＭＳ ゴシック" w:hint="eastAsia"/>
          <w:spacing w:val="15"/>
          <w:sz w:val="24"/>
        </w:rPr>
        <w:t>15</w:t>
      </w:r>
      <w:r w:rsidRPr="00013046">
        <w:rPr>
          <w:rFonts w:ascii="ＭＳ ゴシック" w:eastAsia="ＭＳ ゴシック" w:hAnsi="ＭＳ ゴシック"/>
          <w:spacing w:val="15"/>
          <w:sz w:val="24"/>
        </w:rPr>
        <w:t>時</w:t>
      </w:r>
      <w:r w:rsidRPr="00013046">
        <w:rPr>
          <w:rFonts w:ascii="ＭＳ ゴシック" w:eastAsia="ＭＳ ゴシック" w:hAnsi="ＭＳ ゴシック" w:hint="eastAsia"/>
          <w:spacing w:val="15"/>
          <w:sz w:val="24"/>
        </w:rPr>
        <w:t>30</w:t>
      </w:r>
      <w:r w:rsidRPr="00013046">
        <w:rPr>
          <w:rFonts w:ascii="ＭＳ ゴシック" w:eastAsia="ＭＳ ゴシック" w:hAnsi="ＭＳ ゴシック"/>
          <w:spacing w:val="15"/>
          <w:sz w:val="24"/>
        </w:rPr>
        <w:t>分予約</w:t>
      </w:r>
      <w:r w:rsidRPr="00013046">
        <w:rPr>
          <w:rFonts w:ascii="ＭＳ ゴシック" w:eastAsia="ＭＳ ゴシック" w:hAnsi="ＭＳ ゴシック" w:hint="eastAsia"/>
          <w:spacing w:val="15"/>
          <w:sz w:val="24"/>
        </w:rPr>
        <w:t>済み。</w:t>
      </w:r>
      <w:r w:rsidR="00D12736" w:rsidRPr="00013046">
        <w:rPr>
          <w:rFonts w:ascii="ＭＳ ゴシック" w:eastAsia="ＭＳ ゴシック" w:hAnsi="ＭＳ ゴシック" w:hint="eastAsia"/>
          <w:sz w:val="24"/>
        </w:rPr>
        <w:t>退院</w:t>
      </w:r>
      <w:r w:rsidR="006F7B39" w:rsidRPr="00013046">
        <w:rPr>
          <w:rFonts w:ascii="ＭＳ ゴシック" w:eastAsia="ＭＳ ゴシック" w:hAnsi="ＭＳ ゴシック" w:hint="eastAsia"/>
          <w:sz w:val="24"/>
        </w:rPr>
        <w:t>時</w:t>
      </w:r>
      <w:r w:rsidR="00D12736" w:rsidRPr="00013046">
        <w:rPr>
          <w:rFonts w:ascii="ＭＳ ゴシック" w:eastAsia="ＭＳ ゴシック" w:hAnsi="ＭＳ ゴシック" w:hint="eastAsia"/>
          <w:sz w:val="24"/>
        </w:rPr>
        <w:t>処方</w:t>
      </w:r>
      <w:r w:rsidR="00013046">
        <w:rPr>
          <w:rFonts w:ascii="ＭＳ ゴシック" w:eastAsia="ＭＳ ゴシック" w:hAnsi="ＭＳ ゴシック" w:hint="eastAsia"/>
          <w:sz w:val="24"/>
        </w:rPr>
        <w:t>を主治医</w:t>
      </w:r>
      <w:r w:rsidR="00013046" w:rsidRPr="00013046">
        <w:rPr>
          <w:rFonts w:ascii="ＭＳ ゴシック" w:eastAsia="ＭＳ ゴシック" w:hAnsi="ＭＳ ゴシック" w:hint="eastAsia"/>
          <w:sz w:val="24"/>
        </w:rPr>
        <w:t>(村上Dr)</w:t>
      </w:r>
    </w:p>
    <w:p w14:paraId="7CD02AAE" w14:textId="76C23D82" w:rsidR="009548BD" w:rsidRPr="00013046" w:rsidRDefault="00DF6615" w:rsidP="00DF6615">
      <w:pPr>
        <w:ind w:leftChars="800" w:left="1680" w:firstLineChars="150" w:firstLine="360"/>
        <w:rPr>
          <w:rFonts w:ascii="ＭＳ ゴシック" w:eastAsia="ＭＳ ゴシック" w:hAnsi="ＭＳ ゴシック"/>
          <w:sz w:val="24"/>
        </w:rPr>
      </w:pPr>
      <w:r w:rsidRPr="00013046">
        <w:rPr>
          <w:rFonts w:ascii="ＭＳ ゴシック" w:eastAsia="ＭＳ ゴシック" w:hAnsi="ＭＳ ゴシック" w:hint="eastAsia"/>
          <w:sz w:val="24"/>
        </w:rPr>
        <w:t>依頼済み。</w:t>
      </w:r>
    </w:p>
    <w:p w14:paraId="158252B5" w14:textId="77777777" w:rsidR="00DF6615" w:rsidRPr="00013046" w:rsidRDefault="00DF6615" w:rsidP="009548BD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</w:p>
    <w:p w14:paraId="0D08ABFA" w14:textId="5D4750E0" w:rsidR="00C03BEF" w:rsidRPr="00A745B2" w:rsidRDefault="00C03BEF" w:rsidP="00C03BE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013046">
        <w:rPr>
          <w:rFonts w:ascii="ＭＳ ゴシック" w:eastAsia="ＭＳ ゴシック" w:hAnsi="ＭＳ ゴシック" w:hint="eastAsia"/>
          <w:sz w:val="24"/>
        </w:rPr>
        <w:t>・齋藤　節子様</w:t>
      </w:r>
      <w:r w:rsidRPr="00A745B2">
        <w:rPr>
          <w:rFonts w:ascii="ＭＳ ゴシック" w:eastAsia="ＭＳ ゴシック" w:hAnsi="ＭＳ ゴシック" w:hint="eastAsia"/>
          <w:sz w:val="24"/>
        </w:rPr>
        <w:t>～主治医(村上Dr)より、</w:t>
      </w:r>
      <w:r w:rsidR="00A745B2" w:rsidRPr="00A745B2">
        <w:rPr>
          <w:rFonts w:ascii="ＭＳ ゴシック" w:eastAsia="ＭＳ ゴシック" w:hAnsi="ＭＳ ゴシック" w:hint="eastAsia"/>
          <w:sz w:val="24"/>
        </w:rPr>
        <w:t>臨時薬7</w:t>
      </w:r>
      <w:r w:rsidRPr="00A745B2">
        <w:rPr>
          <w:rFonts w:ascii="ＭＳ ゴシック" w:eastAsia="ＭＳ ゴシック" w:hAnsi="ＭＳ ゴシック" w:hint="eastAsia"/>
          <w:sz w:val="24"/>
        </w:rPr>
        <w:t>日分</w:t>
      </w:r>
      <w:r w:rsidR="00A745B2" w:rsidRPr="00A745B2">
        <w:rPr>
          <w:rFonts w:ascii="ＭＳ ゴシック" w:eastAsia="ＭＳ ゴシック" w:hAnsi="ＭＳ ゴシック" w:hint="eastAsia"/>
          <w:sz w:val="24"/>
        </w:rPr>
        <w:t>同内容で処方</w:t>
      </w:r>
      <w:r w:rsidRPr="00A745B2">
        <w:rPr>
          <w:rFonts w:ascii="ＭＳ ゴシック" w:eastAsia="ＭＳ ゴシック" w:hAnsi="ＭＳ ゴシック" w:hint="eastAsia"/>
          <w:sz w:val="24"/>
        </w:rPr>
        <w:t>。</w:t>
      </w:r>
    </w:p>
    <w:p w14:paraId="13F6809D" w14:textId="214FB696" w:rsidR="00A745B2" w:rsidRPr="00A745B2" w:rsidRDefault="00A745B2" w:rsidP="00C03BEF">
      <w:pPr>
        <w:ind w:left="1920" w:hangingChars="800" w:hanging="1920"/>
        <w:rPr>
          <w:rFonts w:ascii="ＭＳ ゴシック" w:eastAsia="ＭＳ ゴシック" w:hAnsi="ＭＳ ゴシック"/>
          <w:color w:val="FF0000"/>
          <w:sz w:val="24"/>
        </w:rPr>
      </w:pPr>
      <w:r w:rsidRPr="00A745B2"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A745B2">
        <w:rPr>
          <w:rFonts w:ascii="ＭＳ ゴシック" w:eastAsia="ＭＳ ゴシック" w:hAnsi="ＭＳ ゴシック"/>
          <w:color w:val="000000"/>
          <w:spacing w:val="15"/>
          <w:sz w:val="24"/>
        </w:rPr>
        <w:t>ヘモポリゾン軟膏はいったん中止。</w:t>
      </w:r>
    </w:p>
    <w:p w14:paraId="4C1B7BCE" w14:textId="77777777" w:rsidR="009548BD" w:rsidRPr="00013046" w:rsidRDefault="009548BD" w:rsidP="007444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459FC00" w14:textId="4BC5B35F" w:rsidR="00D12736" w:rsidRPr="003811BA" w:rsidRDefault="009548BD" w:rsidP="007444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3811BA">
        <w:rPr>
          <w:rFonts w:ascii="ＭＳ ゴシック" w:eastAsia="ＭＳ ゴシック" w:hAnsi="ＭＳ ゴシック" w:hint="eastAsia"/>
          <w:sz w:val="24"/>
        </w:rPr>
        <w:t>・下村　功一様～経管栄養の通りが悪いため、主治医(馬渡Dr)より再挿入</w:t>
      </w:r>
    </w:p>
    <w:p w14:paraId="7A7F1D46" w14:textId="44E62C53" w:rsidR="009548BD" w:rsidRPr="003811BA" w:rsidRDefault="009548BD" w:rsidP="007444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3811BA">
        <w:rPr>
          <w:rFonts w:ascii="ＭＳ ゴシック" w:eastAsia="ＭＳ ゴシック" w:hAnsi="ＭＳ ゴシック" w:hint="eastAsia"/>
          <w:sz w:val="24"/>
        </w:rPr>
        <w:t xml:space="preserve">　　　　　　　　指示頂</w:t>
      </w:r>
      <w:r w:rsidR="001A7675" w:rsidRPr="003811BA">
        <w:rPr>
          <w:rFonts w:ascii="ＭＳ ゴシック" w:eastAsia="ＭＳ ゴシック" w:hAnsi="ＭＳ ゴシック" w:hint="eastAsia"/>
          <w:sz w:val="24"/>
        </w:rPr>
        <w:t>き、再挿入実施</w:t>
      </w:r>
      <w:r w:rsidRPr="003811BA">
        <w:rPr>
          <w:rFonts w:ascii="ＭＳ ゴシック" w:eastAsia="ＭＳ ゴシック" w:hAnsi="ＭＳ ゴシック" w:hint="eastAsia"/>
          <w:sz w:val="24"/>
        </w:rPr>
        <w:t>。</w:t>
      </w:r>
    </w:p>
    <w:p w14:paraId="10F61562" w14:textId="2F722A80" w:rsidR="00C03BEF" w:rsidRPr="003811BA" w:rsidRDefault="00C03BEF" w:rsidP="004A11CA">
      <w:pPr>
        <w:rPr>
          <w:rFonts w:ascii="ＭＳ ゴシック" w:eastAsia="ＭＳ ゴシック" w:hAnsi="ＭＳ ゴシック"/>
          <w:sz w:val="24"/>
        </w:rPr>
      </w:pPr>
    </w:p>
    <w:p w14:paraId="6F2FBDFD" w14:textId="0376573C" w:rsidR="003811BA" w:rsidRDefault="003811BA" w:rsidP="004A11CA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3811BA">
        <w:rPr>
          <w:rFonts w:ascii="ＭＳ ゴシック" w:eastAsia="ＭＳ ゴシック" w:hAnsi="ＭＳ ゴシック" w:hint="eastAsia"/>
          <w:sz w:val="24"/>
        </w:rPr>
        <w:t>・</w:t>
      </w:r>
      <w:r w:rsidRPr="003811BA">
        <w:rPr>
          <w:rFonts w:ascii="ＭＳ ゴシック" w:eastAsia="ＭＳ ゴシック" w:hAnsi="ＭＳ ゴシック"/>
          <w:color w:val="000000"/>
          <w:spacing w:val="8"/>
          <w:sz w:val="24"/>
        </w:rPr>
        <w:t>小笠原 きみ</w:t>
      </w:r>
      <w:r w:rsidRPr="003811BA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="00A745B2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7/24</w:t>
      </w:r>
      <w:r w:rsidRPr="003811BA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(</w:t>
      </w:r>
      <w:r w:rsidR="00A745B2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木</w:t>
      </w:r>
      <w:r w:rsidRPr="003811BA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)</w:t>
      </w:r>
      <w:r w:rsidRPr="003811BA">
        <w:rPr>
          <w:rFonts w:ascii="ＭＳ ゴシック" w:eastAsia="ＭＳ ゴシック" w:hAnsi="ＭＳ ゴシック"/>
          <w:color w:val="000000"/>
          <w:spacing w:val="15"/>
          <w:sz w:val="24"/>
        </w:rPr>
        <w:t xml:space="preserve"> 15：00～15:30　</w:t>
      </w:r>
      <w:r w:rsidRPr="003811BA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老健「はくじゅ」訪問</w:t>
      </w:r>
    </w:p>
    <w:p w14:paraId="49D54864" w14:textId="26F22B65" w:rsidR="003811BA" w:rsidRPr="003811BA" w:rsidRDefault="003811BA" w:rsidP="003811BA">
      <w:pPr>
        <w:ind w:firstLineChars="850" w:firstLine="217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3811BA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調査予定。担当Nsはサマリー作成して下さい</w:t>
      </w:r>
    </w:p>
    <w:p w14:paraId="3CF06507" w14:textId="64C20437" w:rsidR="003811BA" w:rsidRDefault="003811BA" w:rsidP="004A11CA">
      <w:pPr>
        <w:rPr>
          <w:rFonts w:ascii="ＭＳ ゴシック" w:eastAsia="ＭＳ ゴシック" w:hAnsi="ＭＳ ゴシック"/>
          <w:sz w:val="24"/>
        </w:rPr>
      </w:pPr>
    </w:p>
    <w:p w14:paraId="0228B1BD" w14:textId="6E0ADD59" w:rsidR="00234817" w:rsidRDefault="00234817" w:rsidP="004A11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雄弘様～昼よりハーフ(粥・キザミ)へカロリー、形態UP。</w:t>
      </w:r>
    </w:p>
    <w:p w14:paraId="3E677D9C" w14:textId="7EC680FE" w:rsidR="00234817" w:rsidRDefault="00234817" w:rsidP="004A11C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問題なく摂取出来ている。</w:t>
      </w:r>
    </w:p>
    <w:p w14:paraId="204F914D" w14:textId="278608B9" w:rsidR="00234817" w:rsidRDefault="00234817" w:rsidP="004A11CA">
      <w:pPr>
        <w:rPr>
          <w:rFonts w:ascii="ＭＳ ゴシック" w:eastAsia="ＭＳ ゴシック" w:hAnsi="ＭＳ ゴシック"/>
          <w:sz w:val="24"/>
        </w:rPr>
      </w:pPr>
    </w:p>
    <w:p w14:paraId="5C095B33" w14:textId="1951EA7F" w:rsidR="00234817" w:rsidRPr="00291E34" w:rsidRDefault="00234817" w:rsidP="004A11CA">
      <w:pPr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・小泉　信吉様～昼よりハーフ解除。</w:t>
      </w:r>
    </w:p>
    <w:p w14:paraId="59BFAB6F" w14:textId="77777777" w:rsidR="00234817" w:rsidRPr="00291E34" w:rsidRDefault="00234817" w:rsidP="004A11CA">
      <w:pPr>
        <w:rPr>
          <w:rFonts w:ascii="ＭＳ ゴシック" w:eastAsia="ＭＳ ゴシック" w:hAnsi="ＭＳ ゴシック"/>
          <w:sz w:val="24"/>
        </w:rPr>
      </w:pPr>
    </w:p>
    <w:p w14:paraId="42DBA4D4" w14:textId="5C1E497D" w:rsidR="005B1A9C" w:rsidRPr="00291E34" w:rsidRDefault="005B1A9C" w:rsidP="0074447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＜馬渡Dr診察＞</w:t>
      </w:r>
    </w:p>
    <w:p w14:paraId="0D1204B9" w14:textId="77777777" w:rsidR="00291E34" w:rsidRDefault="0004662C" w:rsidP="005B1A9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・中森　辰雄様～</w:t>
      </w:r>
      <w:r w:rsidR="00291E34"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市民病院循環器科の外来受診が8</w:t>
      </w:r>
      <w:r w:rsidR="00291E34">
        <w:rPr>
          <w:rFonts w:ascii="ＭＳ ゴシック" w:eastAsia="ＭＳ ゴシック" w:hAnsi="ＭＳ ゴシック"/>
          <w:color w:val="000000"/>
          <w:spacing w:val="15"/>
          <w:sz w:val="24"/>
        </w:rPr>
        <w:t>月末との事で</w:t>
      </w:r>
    </w:p>
    <w:p w14:paraId="4F6DC1EE" w14:textId="77777777" w:rsidR="00291E34" w:rsidRDefault="00291E34" w:rsidP="00291E34">
      <w:pPr>
        <w:ind w:leftChars="800" w:left="1680" w:firstLineChars="100" w:firstLine="27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その間の急変時には随時柔軟に対応すると。</w:t>
      </w:r>
    </w:p>
    <w:p w14:paraId="14024CC0" w14:textId="77777777" w:rsidR="00291E34" w:rsidRDefault="00291E34" w:rsidP="00291E34">
      <w:pPr>
        <w:ind w:leftChars="850" w:left="1785" w:firstLineChars="50" w:firstLine="135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精神症状には変化や悪化なく静穏との事で</w:t>
      </w:r>
    </w:p>
    <w:p w14:paraId="5C0CE0AE" w14:textId="77777777" w:rsidR="00291E34" w:rsidRDefault="00291E34" w:rsidP="00291E34">
      <w:pPr>
        <w:ind w:leftChars="850" w:left="1785" w:firstLineChars="50" w:firstLine="135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退院支援開始するようにとの指示受ける。</w:t>
      </w:r>
    </w:p>
    <w:p w14:paraId="1FE5362C" w14:textId="2AC51064" w:rsidR="0004662C" w:rsidRPr="00291E34" w:rsidRDefault="00291E34" w:rsidP="00291E34">
      <w:pPr>
        <w:ind w:leftChars="850" w:left="1785" w:firstLineChars="50" w:firstLine="135"/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臨時薬7日分同内容で処方となる。</w:t>
      </w:r>
    </w:p>
    <w:p w14:paraId="6022F6FB" w14:textId="77777777" w:rsidR="0004662C" w:rsidRPr="00291E34" w:rsidRDefault="0004662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53EAB29" w14:textId="77777777" w:rsidR="00291E34" w:rsidRDefault="005B1A9C" w:rsidP="005B1A9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・名取　紀子様～</w:t>
      </w:r>
      <w:r w:rsidR="00291E34"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7/31日自宅退院予定。今後の受診先等、確認して</w:t>
      </w:r>
    </w:p>
    <w:p w14:paraId="1600D2E9" w14:textId="472E69E3" w:rsidR="005B1A9C" w:rsidRPr="00291E34" w:rsidRDefault="00291E34" w:rsidP="00291E34">
      <w:pPr>
        <w:ind w:leftChars="800" w:left="1680" w:firstLineChars="50" w:firstLine="135"/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おくようにと。臨時薬同内容7日分の処方となる。</w:t>
      </w:r>
    </w:p>
    <w:p w14:paraId="454FCD6A" w14:textId="77777777" w:rsidR="000310E5" w:rsidRPr="00291E34" w:rsidRDefault="000310E5" w:rsidP="000310E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DFD1986" w14:textId="77777777" w:rsidR="00291E34" w:rsidRDefault="000310E5" w:rsidP="000310E5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・船場　紀世子様～</w:t>
      </w:r>
      <w:r w:rsidR="00291E34"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暑さの為、食事摂取量低下している事を報告。</w:t>
      </w:r>
    </w:p>
    <w:p w14:paraId="6EFA5F17" w14:textId="77777777" w:rsidR="00291E34" w:rsidRDefault="00291E34" w:rsidP="00291E34">
      <w:pPr>
        <w:ind w:left="2160" w:hangingChars="800" w:hanging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 xml:space="preserve">　　　　　　　　</w:t>
      </w:r>
      <w:r>
        <w:rPr>
          <w:rFonts w:ascii="ＭＳ ゴシック" w:eastAsia="ＭＳ ゴシック" w:hAnsi="ＭＳ ゴシック"/>
          <w:color w:val="000000"/>
          <w:spacing w:val="15"/>
          <w:sz w:val="24"/>
        </w:rPr>
        <w:t>南山苑入所待ち</w:t>
      </w: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。</w:t>
      </w:r>
      <w:r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臨時薬同内容で7日分処方</w:t>
      </w:r>
    </w:p>
    <w:p w14:paraId="121482EA" w14:textId="08444C41" w:rsidR="000310E5" w:rsidRPr="00291E34" w:rsidRDefault="00291E34" w:rsidP="00291E34">
      <w:pPr>
        <w:ind w:left="2160" w:hangingChars="800" w:hanging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 xml:space="preserve">　　　　　　　　</w:t>
      </w:r>
      <w:r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となる。</w:t>
      </w:r>
    </w:p>
    <w:p w14:paraId="140A28F4" w14:textId="03FA67B2" w:rsidR="005B1A9C" w:rsidRPr="00291E34" w:rsidRDefault="005B1A9C" w:rsidP="00E33CED">
      <w:pPr>
        <w:rPr>
          <w:rFonts w:ascii="ＭＳ ゴシック" w:eastAsia="ＭＳ ゴシック" w:hAnsi="ＭＳ ゴシック"/>
          <w:sz w:val="24"/>
        </w:rPr>
      </w:pPr>
    </w:p>
    <w:p w14:paraId="626BB78A" w14:textId="77777777" w:rsidR="00291E34" w:rsidRDefault="005B1A9C" w:rsidP="005B1A9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・角濱　千々江枝様～</w:t>
      </w:r>
      <w:r w:rsidR="00291E34"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うつ、そのほか精神症状の再燃悪化なし。</w:t>
      </w:r>
    </w:p>
    <w:p w14:paraId="6F59637A" w14:textId="77777777" w:rsidR="00291E34" w:rsidRDefault="00291E34" w:rsidP="00291E34">
      <w:pPr>
        <w:ind w:leftChars="800" w:left="1680" w:firstLineChars="300" w:firstLine="81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食事や睡眠も良好との事で臨時薬同内容で</w:t>
      </w:r>
    </w:p>
    <w:p w14:paraId="289AA373" w14:textId="77777777" w:rsidR="00291E34" w:rsidRDefault="00291E34" w:rsidP="00291E34">
      <w:pPr>
        <w:ind w:leftChars="800" w:left="1680" w:firstLineChars="300" w:firstLine="81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7日分処方となる。介護認定でたら施設入所</w:t>
      </w:r>
    </w:p>
    <w:p w14:paraId="0306F4A0" w14:textId="58A76355" w:rsidR="005B1A9C" w:rsidRPr="00291E34" w:rsidRDefault="00291E34" w:rsidP="00291E34">
      <w:pPr>
        <w:ind w:leftChars="800" w:left="1680" w:firstLineChars="300" w:firstLine="810"/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早急に進めるよう指示受ける。</w:t>
      </w:r>
    </w:p>
    <w:p w14:paraId="16BD1BE6" w14:textId="6FE40CE7" w:rsidR="005B1A9C" w:rsidRPr="00291E34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1DA9EA3" w14:textId="77777777" w:rsidR="00291E34" w:rsidRDefault="005B1A9C" w:rsidP="00744478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・蹴揚　ヒサ様～</w:t>
      </w:r>
      <w:r w:rsidR="00291E34"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先週の薬剤調整後、夜間睡眠は安定したとの</w:t>
      </w:r>
    </w:p>
    <w:p w14:paraId="2019FAF8" w14:textId="4ABB02ED" w:rsidR="00744478" w:rsidRPr="00291E34" w:rsidRDefault="00291E34" w:rsidP="00291E34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事で臨時薬同内容で7日分処方となる。</w:t>
      </w:r>
      <w:r w:rsidRPr="00291E34">
        <w:rPr>
          <w:rFonts w:ascii="ＭＳ ゴシック" w:eastAsia="ＭＳ ゴシック" w:hAnsi="ＭＳ ゴシック"/>
          <w:color w:val="000000"/>
          <w:sz w:val="24"/>
        </w:rPr>
        <w:br/>
      </w:r>
      <w:r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退院支援早急に進めるよう指示受ける。</w:t>
      </w:r>
    </w:p>
    <w:p w14:paraId="78AB4DD4" w14:textId="0A02CF9B" w:rsidR="005B1A9C" w:rsidRPr="00291E34" w:rsidRDefault="005B1A9C" w:rsidP="005B1A9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42A0C01" w14:textId="77777777" w:rsidR="00291E34" w:rsidRDefault="005B1A9C" w:rsidP="005B1A9C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・下村　功一様～</w:t>
      </w:r>
      <w:r w:rsidR="00291E34"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トラゾドン増量後は夜間せん妄や行動異常は消失。</w:t>
      </w:r>
      <w:r w:rsidR="00291E34" w:rsidRPr="00291E34">
        <w:rPr>
          <w:rFonts w:ascii="ＭＳ ゴシック" w:eastAsia="ＭＳ ゴシック" w:hAnsi="ＭＳ ゴシック"/>
          <w:color w:val="000000"/>
          <w:sz w:val="24"/>
        </w:rPr>
        <w:br/>
      </w:r>
      <w:r w:rsidR="00291E34"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日中も静穏に過ごすことが出来ており、集団での</w:t>
      </w:r>
    </w:p>
    <w:p w14:paraId="4DF7E716" w14:textId="77777777" w:rsidR="00291E34" w:rsidRDefault="00291E34" w:rsidP="00291E34">
      <w:pPr>
        <w:ind w:leftChars="800" w:left="1680" w:firstLineChars="100" w:firstLine="27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トラブルなく経過との事で、臨時薬同内容で7日</w:t>
      </w:r>
    </w:p>
    <w:p w14:paraId="28E323C8" w14:textId="2CCBC51A" w:rsidR="005B1A9C" w:rsidRPr="00291E34" w:rsidRDefault="00291E34" w:rsidP="00291E34">
      <w:pPr>
        <w:ind w:leftChars="800" w:left="1680" w:firstLineChars="100" w:firstLine="270"/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/>
          <w:color w:val="000000"/>
          <w:spacing w:val="15"/>
          <w:sz w:val="24"/>
        </w:rPr>
        <w:t>分処方となる。退院調整して行く様指示受ける</w:t>
      </w: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。</w:t>
      </w:r>
    </w:p>
    <w:p w14:paraId="320536DD" w14:textId="2D9BBFE7" w:rsidR="007D36F3" w:rsidRPr="00291E34" w:rsidRDefault="007D36F3" w:rsidP="007D36F3">
      <w:pPr>
        <w:rPr>
          <w:rFonts w:ascii="ＭＳ ゴシック" w:eastAsia="ＭＳ ゴシック" w:hAnsi="ＭＳ ゴシック"/>
          <w:sz w:val="24"/>
        </w:rPr>
      </w:pPr>
    </w:p>
    <w:p w14:paraId="53EDBEE8" w14:textId="51F152E0" w:rsidR="007D36F3" w:rsidRPr="00291E34" w:rsidRDefault="00D265F4" w:rsidP="007D36F3">
      <w:pPr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291E34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291E34">
        <w:rPr>
          <w:rFonts w:ascii="ＭＳ ゴシック" w:eastAsia="ＭＳ ゴシック" w:hAnsi="ＭＳ ゴシック" w:hint="eastAsia"/>
          <w:sz w:val="24"/>
        </w:rPr>
        <w:t>＞</w:t>
      </w:r>
    </w:p>
    <w:p w14:paraId="6DA92B66" w14:textId="2637230C" w:rsidR="0094769B" w:rsidRPr="00291E34" w:rsidRDefault="007D36F3" w:rsidP="0094769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・福井　宏</w:t>
      </w:r>
      <w:r w:rsidR="00041C32" w:rsidRPr="00291E34">
        <w:rPr>
          <w:rFonts w:ascii="ＭＳ ゴシック" w:eastAsia="ＭＳ ゴシック" w:hAnsi="ＭＳ ゴシック" w:hint="eastAsia"/>
          <w:sz w:val="24"/>
        </w:rPr>
        <w:t>様～</w:t>
      </w:r>
      <w:r w:rsidR="00C7022B" w:rsidRPr="00291E34">
        <w:rPr>
          <w:rFonts w:ascii="ＭＳ ゴシック" w:eastAsia="ＭＳ ゴシック" w:hAnsi="ＭＳ ゴシック" w:hint="eastAsia"/>
          <w:sz w:val="24"/>
        </w:rPr>
        <w:t>スタッフ対面時穏やかで不調さの訴え無し。</w:t>
      </w:r>
    </w:p>
    <w:p w14:paraId="1E905CF0" w14:textId="54CB4EF7" w:rsidR="00041C32" w:rsidRPr="00291E34" w:rsidRDefault="00041C32" w:rsidP="00E166FE">
      <w:pPr>
        <w:rPr>
          <w:rFonts w:ascii="ＭＳ ゴシック" w:eastAsia="ＭＳ ゴシック" w:hAnsi="ＭＳ ゴシック"/>
          <w:sz w:val="24"/>
        </w:rPr>
      </w:pPr>
    </w:p>
    <w:p w14:paraId="60DB40AC" w14:textId="77777777" w:rsidR="00C7022B" w:rsidRDefault="00F67A01" w:rsidP="00E166FE">
      <w:pPr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・</w:t>
      </w:r>
      <w:r w:rsidR="007D36F3" w:rsidRPr="00291E34">
        <w:rPr>
          <w:rFonts w:ascii="ＭＳ ゴシック" w:eastAsia="ＭＳ ゴシック" w:hAnsi="ＭＳ ゴシック" w:hint="eastAsia"/>
          <w:sz w:val="24"/>
        </w:rPr>
        <w:t>三浦　勝廣</w:t>
      </w:r>
      <w:r w:rsidRPr="00291E34">
        <w:rPr>
          <w:rFonts w:ascii="ＭＳ ゴシック" w:eastAsia="ＭＳ ゴシック" w:hAnsi="ＭＳ ゴシック" w:hint="eastAsia"/>
          <w:sz w:val="24"/>
        </w:rPr>
        <w:t>様～</w:t>
      </w:r>
      <w:r w:rsidR="00C7022B" w:rsidRPr="00291E34">
        <w:rPr>
          <w:rFonts w:ascii="ＭＳ ゴシック" w:eastAsia="ＭＳ ゴシック" w:hAnsi="ＭＳ ゴシック" w:hint="eastAsia"/>
          <w:sz w:val="24"/>
        </w:rPr>
        <w:t>血圧85/55mmHg、他バイタルサイ</w:t>
      </w:r>
      <w:r w:rsidR="00C7022B" w:rsidRPr="00C7022B">
        <w:rPr>
          <w:rFonts w:ascii="ＭＳ ゴシック" w:eastAsia="ＭＳ ゴシック" w:hAnsi="ＭＳ ゴシック" w:hint="eastAsia"/>
          <w:sz w:val="24"/>
        </w:rPr>
        <w:t>ン著変なし。</w:t>
      </w:r>
    </w:p>
    <w:p w14:paraId="639084E9" w14:textId="77777777" w:rsidR="00C7022B" w:rsidRDefault="00C7022B" w:rsidP="00C7022B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C7022B">
        <w:rPr>
          <w:rFonts w:ascii="ＭＳ ゴシック" w:eastAsia="ＭＳ ゴシック" w:hAnsi="ＭＳ ゴシック" w:hint="eastAsia"/>
          <w:sz w:val="24"/>
        </w:rPr>
        <w:t>指示の点滴トラブルなく経過中。ベッド上での体動</w:t>
      </w:r>
    </w:p>
    <w:p w14:paraId="16A12C01" w14:textId="564D039D" w:rsidR="0094769B" w:rsidRDefault="00C7022B" w:rsidP="00C7022B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C7022B">
        <w:rPr>
          <w:rFonts w:ascii="ＭＳ ゴシック" w:eastAsia="ＭＳ ゴシック" w:hAnsi="ＭＳ ゴシック" w:hint="eastAsia"/>
          <w:sz w:val="24"/>
        </w:rPr>
        <w:t>目立たず静穏に経過。</w:t>
      </w:r>
    </w:p>
    <w:p w14:paraId="31FA16DB" w14:textId="624BAFEA" w:rsidR="0094769B" w:rsidRDefault="0094769B" w:rsidP="00E166FE">
      <w:pPr>
        <w:rPr>
          <w:rFonts w:ascii="ＭＳ ゴシック" w:eastAsia="ＭＳ ゴシック" w:hAnsi="ＭＳ ゴシック"/>
          <w:sz w:val="24"/>
        </w:rPr>
      </w:pPr>
    </w:p>
    <w:p w14:paraId="4A02A3B3" w14:textId="77777777" w:rsidR="00C7022B" w:rsidRDefault="00F67A01" w:rsidP="009416B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36F3">
        <w:rPr>
          <w:rFonts w:ascii="ＭＳ ゴシック" w:eastAsia="ＭＳ ゴシック" w:hAnsi="ＭＳ ゴシック" w:hint="eastAsia"/>
          <w:sz w:val="24"/>
        </w:rPr>
        <w:t>中森　辰雄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C7022B" w:rsidRPr="00C7022B">
        <w:rPr>
          <w:rFonts w:ascii="ＭＳ ゴシック" w:eastAsia="ＭＳ ゴシック" w:hAnsi="ＭＳ ゴシック" w:hint="eastAsia"/>
          <w:sz w:val="24"/>
        </w:rPr>
        <w:t>バイタルサインや酸素飽和度の低下なし。四肢冷感</w:t>
      </w:r>
    </w:p>
    <w:p w14:paraId="3DDA3387" w14:textId="73F8AF61" w:rsidR="009416B3" w:rsidRPr="00744478" w:rsidRDefault="00C7022B" w:rsidP="00C7022B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C7022B">
        <w:rPr>
          <w:rFonts w:ascii="ＭＳ ゴシック" w:eastAsia="ＭＳ ゴシック" w:hAnsi="ＭＳ ゴシック" w:hint="eastAsia"/>
          <w:sz w:val="24"/>
        </w:rPr>
        <w:t>あり保温対応継続中。</w:t>
      </w:r>
    </w:p>
    <w:p w14:paraId="07FCA9AB" w14:textId="2AEBAAD5" w:rsidR="0094769B" w:rsidRDefault="0094769B" w:rsidP="00E166FE">
      <w:pPr>
        <w:rPr>
          <w:rFonts w:ascii="ＭＳ ゴシック" w:eastAsia="ＭＳ ゴシック" w:hAnsi="ＭＳ ゴシック"/>
          <w:sz w:val="24"/>
        </w:rPr>
      </w:pPr>
    </w:p>
    <w:p w14:paraId="48384993" w14:textId="77777777" w:rsidR="00C7022B" w:rsidRDefault="00C7022B" w:rsidP="00E166F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C7022B">
        <w:rPr>
          <w:rFonts w:ascii="ＭＳ ゴシック" w:eastAsia="ＭＳ ゴシック" w:hAnsi="ＭＳ ゴシック" w:hint="eastAsia"/>
          <w:sz w:val="24"/>
        </w:rPr>
        <w:t>山田　安子様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C7022B">
        <w:rPr>
          <w:rFonts w:ascii="ＭＳ ゴシック" w:eastAsia="ＭＳ ゴシック" w:hAnsi="ＭＳ ゴシック" w:hint="eastAsia"/>
          <w:sz w:val="24"/>
        </w:rPr>
        <w:t>脈拍100台で経過、他バイタルサイン著変なし。</w:t>
      </w:r>
    </w:p>
    <w:p w14:paraId="6BB406CD" w14:textId="77777777" w:rsidR="00C7022B" w:rsidRDefault="00C7022B" w:rsidP="00C7022B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C7022B">
        <w:rPr>
          <w:rFonts w:ascii="ＭＳ ゴシック" w:eastAsia="ＭＳ ゴシック" w:hAnsi="ＭＳ ゴシック" w:hint="eastAsia"/>
          <w:sz w:val="24"/>
        </w:rPr>
        <w:t>常同性発語持続。スタッフのケア介入時には拒否・</w:t>
      </w:r>
    </w:p>
    <w:p w14:paraId="2E05796F" w14:textId="4BFE0935" w:rsidR="00C7022B" w:rsidRDefault="00C7022B" w:rsidP="00C7022B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C7022B">
        <w:rPr>
          <w:rFonts w:ascii="ＭＳ ゴシック" w:eastAsia="ＭＳ ゴシック" w:hAnsi="ＭＳ ゴシック" w:hint="eastAsia"/>
          <w:sz w:val="24"/>
        </w:rPr>
        <w:t>抵抗や易怒性の増強あり。</w:t>
      </w:r>
    </w:p>
    <w:p w14:paraId="452BF3F6" w14:textId="77777777" w:rsidR="00C7022B" w:rsidRDefault="00C7022B" w:rsidP="00E166FE">
      <w:pPr>
        <w:rPr>
          <w:rFonts w:ascii="ＭＳ ゴシック" w:eastAsia="ＭＳ ゴシック" w:hAnsi="ＭＳ ゴシック"/>
          <w:sz w:val="24"/>
        </w:rPr>
      </w:pPr>
    </w:p>
    <w:p w14:paraId="1B51C47D" w14:textId="77777777" w:rsidR="00C7022B" w:rsidRDefault="00F67A01" w:rsidP="009416B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36F3">
        <w:rPr>
          <w:rFonts w:ascii="ＭＳ ゴシック" w:eastAsia="ＭＳ ゴシック" w:hAnsi="ＭＳ ゴシック" w:hint="eastAsia"/>
          <w:sz w:val="24"/>
        </w:rPr>
        <w:t>高田　啓悦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C7022B" w:rsidRPr="00C7022B">
        <w:rPr>
          <w:rFonts w:ascii="ＭＳ ゴシック" w:eastAsia="ＭＳ ゴシック" w:hAnsi="ＭＳ ゴシック" w:hint="eastAsia"/>
          <w:sz w:val="24"/>
        </w:rPr>
        <w:t>バイタルサインや酸素飽和度の低下なし。喀痰増大</w:t>
      </w:r>
    </w:p>
    <w:p w14:paraId="7ABB886B" w14:textId="02C3599E" w:rsidR="00B37687" w:rsidRDefault="00C7022B" w:rsidP="00C7022B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C7022B">
        <w:rPr>
          <w:rFonts w:ascii="ＭＳ ゴシック" w:eastAsia="ＭＳ ゴシック" w:hAnsi="ＭＳ ゴシック" w:hint="eastAsia"/>
          <w:sz w:val="24"/>
        </w:rPr>
        <w:t>あり適宜吸引実施している。</w:t>
      </w:r>
    </w:p>
    <w:p w14:paraId="48DFCC6E" w14:textId="4CB26177" w:rsidR="007D36F3" w:rsidRDefault="007D36F3" w:rsidP="009416B3">
      <w:pPr>
        <w:rPr>
          <w:rFonts w:ascii="ＭＳ ゴシック" w:eastAsia="ＭＳ ゴシック" w:hAnsi="ＭＳ ゴシック"/>
          <w:sz w:val="24"/>
        </w:rPr>
      </w:pPr>
    </w:p>
    <w:p w14:paraId="7251F356" w14:textId="4F06A988" w:rsidR="007D36F3" w:rsidRDefault="007D36F3" w:rsidP="009416B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Pr="007D36F3">
        <w:rPr>
          <w:rFonts w:ascii="ＭＳ ゴシック" w:eastAsia="ＭＳ ゴシック" w:hAnsi="ＭＳ ゴシック" w:hint="eastAsia"/>
          <w:sz w:val="24"/>
        </w:rPr>
        <w:t>三浦 雄作様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C7C60">
        <w:rPr>
          <w:rFonts w:ascii="ＭＳ ゴシック" w:eastAsia="ＭＳ ゴシック" w:hAnsi="ＭＳ ゴシック" w:hint="eastAsia"/>
          <w:sz w:val="24"/>
        </w:rPr>
        <w:t>徘徊あるが帰宅要求過度とならず経過。</w:t>
      </w:r>
    </w:p>
    <w:p w14:paraId="2A59322C" w14:textId="77777777" w:rsidR="007D36F3" w:rsidRDefault="007D36F3" w:rsidP="009416B3">
      <w:pPr>
        <w:rPr>
          <w:rFonts w:ascii="ＭＳ ゴシック" w:eastAsia="ＭＳ ゴシック" w:hAnsi="ＭＳ ゴシック"/>
          <w:sz w:val="24"/>
        </w:rPr>
      </w:pPr>
    </w:p>
    <w:p w14:paraId="3CF82B7E" w14:textId="05530D6B" w:rsidR="007D36F3" w:rsidRDefault="007D36F3" w:rsidP="009416B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7D36F3">
        <w:rPr>
          <w:rFonts w:ascii="ＭＳ ゴシック" w:eastAsia="ＭＳ ゴシック" w:hAnsi="ＭＳ ゴシック" w:hint="eastAsia"/>
          <w:sz w:val="24"/>
        </w:rPr>
        <w:t>庭　久男様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C7C60">
        <w:rPr>
          <w:rFonts w:ascii="ＭＳ ゴシック" w:eastAsia="ＭＳ ゴシック" w:hAnsi="ＭＳ ゴシック" w:hint="eastAsia"/>
          <w:sz w:val="24"/>
        </w:rPr>
        <w:t>希死的言動なし。食思不振持続。</w:t>
      </w:r>
    </w:p>
    <w:p w14:paraId="0C795C5C" w14:textId="77777777" w:rsidR="007D36F3" w:rsidRDefault="007D36F3" w:rsidP="009416B3">
      <w:pPr>
        <w:rPr>
          <w:rFonts w:ascii="ＭＳ ゴシック" w:eastAsia="ＭＳ ゴシック" w:hAnsi="ＭＳ ゴシック"/>
          <w:sz w:val="24"/>
        </w:rPr>
      </w:pPr>
    </w:p>
    <w:p w14:paraId="7FA8D641" w14:textId="3D01E4CC" w:rsidR="00F974A8" w:rsidRDefault="007D36F3" w:rsidP="00B376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7D36F3">
        <w:rPr>
          <w:rFonts w:ascii="ＭＳ ゴシック" w:eastAsia="ＭＳ ゴシック" w:hAnsi="ＭＳ ゴシック" w:hint="eastAsia"/>
          <w:sz w:val="24"/>
        </w:rPr>
        <w:t>栗山　ヒテ様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432C97">
        <w:rPr>
          <w:rFonts w:ascii="ＭＳ ゴシック" w:eastAsia="ＭＳ ゴシック" w:hAnsi="ＭＳ ゴシック" w:hint="eastAsia"/>
          <w:sz w:val="24"/>
        </w:rPr>
        <w:t>日赤Hp整形外科受診中。結果待ち。</w:t>
      </w:r>
    </w:p>
    <w:p w14:paraId="0656A584" w14:textId="45187D5D" w:rsidR="007D36F3" w:rsidRDefault="007D36F3" w:rsidP="00B37687">
      <w:pPr>
        <w:rPr>
          <w:rFonts w:ascii="ＭＳ ゴシック" w:eastAsia="ＭＳ ゴシック" w:hAnsi="ＭＳ ゴシック"/>
          <w:sz w:val="24"/>
        </w:rPr>
      </w:pPr>
    </w:p>
    <w:p w14:paraId="578E2C67" w14:textId="39415D74" w:rsidR="007D36F3" w:rsidRDefault="007D36F3" w:rsidP="00B376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7D36F3">
        <w:rPr>
          <w:rFonts w:ascii="ＭＳ ゴシック" w:eastAsia="ＭＳ ゴシック" w:hAnsi="ＭＳ ゴシック" w:hint="eastAsia"/>
          <w:sz w:val="24"/>
        </w:rPr>
        <w:t>夏坂　禎様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C7C60">
        <w:rPr>
          <w:rFonts w:ascii="ＭＳ ゴシック" w:eastAsia="ＭＳ ゴシック" w:hAnsi="ＭＳ ゴシック" w:hint="eastAsia"/>
          <w:sz w:val="24"/>
        </w:rPr>
        <w:t>昨夜不眠で頓服使用し再入眠出来ている。確認行為持続。</w:t>
      </w:r>
    </w:p>
    <w:p w14:paraId="193B3EE0" w14:textId="10E7D592" w:rsidR="0004662C" w:rsidRDefault="0004662C" w:rsidP="00B37687">
      <w:pPr>
        <w:rPr>
          <w:rFonts w:ascii="ＭＳ ゴシック" w:eastAsia="ＭＳ ゴシック" w:hAnsi="ＭＳ ゴシック"/>
          <w:sz w:val="24"/>
        </w:rPr>
      </w:pPr>
    </w:p>
    <w:p w14:paraId="1532B5D2" w14:textId="222CD8AF" w:rsidR="0004662C" w:rsidRDefault="0004662C" w:rsidP="0004662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＜転入患者情報</w:t>
      </w:r>
      <w:r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28F8EC60" w14:textId="6F9503C4" w:rsidR="0004662C" w:rsidRPr="00CF13E3" w:rsidRDefault="0004662C" w:rsidP="00B376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・担当Nsは大矢Ns</w:t>
      </w:r>
      <w:r w:rsidR="001C7C60">
        <w:rPr>
          <w:rFonts w:ascii="ＭＳ ゴシック" w:eastAsia="ＭＳ ゴシック" w:hAnsi="ＭＳ ゴシック" w:hint="eastAsia"/>
          <w:sz w:val="24"/>
        </w:rPr>
        <w:t>です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sectPr w:rsidR="0004662C" w:rsidRPr="00CF13E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395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3952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D088B-FBD0-4399-BB8D-3E063AB7D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</TotalTime>
  <Pages>4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77</cp:revision>
  <cp:lastPrinted>2023-10-20T00:22:00Z</cp:lastPrinted>
  <dcterms:created xsi:type="dcterms:W3CDTF">2025-07-10T04:07:00Z</dcterms:created>
  <dcterms:modified xsi:type="dcterms:W3CDTF">2025-07-18T07:39:00Z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