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073E3718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6713F1">
        <w:rPr>
          <w:rFonts w:asciiTheme="majorEastAsia" w:eastAsiaTheme="majorEastAsia" w:hAnsiTheme="majorEastAsia" w:hint="eastAsia"/>
          <w:sz w:val="24"/>
        </w:rPr>
        <w:t>1</w:t>
      </w:r>
      <w:r w:rsidR="00F217BC">
        <w:rPr>
          <w:rFonts w:asciiTheme="majorEastAsia" w:eastAsiaTheme="majorEastAsia" w:hAnsiTheme="majorEastAsia" w:hint="eastAsia"/>
          <w:sz w:val="24"/>
        </w:rPr>
        <w:t>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FD13FA">
        <w:rPr>
          <w:rFonts w:asciiTheme="majorEastAsia" w:eastAsiaTheme="majorEastAsia" w:hAnsiTheme="majorEastAsia" w:hint="eastAsia"/>
          <w:sz w:val="24"/>
        </w:rPr>
        <w:t>(</w:t>
      </w:r>
      <w:r w:rsidR="00F217BC">
        <w:rPr>
          <w:rFonts w:asciiTheme="majorEastAsia" w:eastAsiaTheme="majorEastAsia" w:hAnsiTheme="majorEastAsia" w:hint="eastAsia"/>
          <w:sz w:val="24"/>
        </w:rPr>
        <w:t>水</w:t>
      </w:r>
      <w:r w:rsidR="00FD13FA">
        <w:rPr>
          <w:rFonts w:asciiTheme="majorEastAsia" w:eastAsiaTheme="majorEastAsia" w:hAnsiTheme="majorEastAsia" w:hint="eastAsia"/>
          <w:sz w:val="24"/>
        </w:rPr>
        <w:t>)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　　　</w:t>
      </w:r>
      <w:r w:rsidR="00F96955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F217BC">
        <w:rPr>
          <w:rFonts w:asciiTheme="majorEastAsia" w:eastAsiaTheme="majorEastAsia" w:hAnsiTheme="majorEastAsia" w:hint="eastAsia"/>
          <w:sz w:val="24"/>
        </w:rPr>
        <w:t>川瀬　香織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6B635B3" w:rsidR="00BF53E8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08854273" w:rsidR="00BF53E8" w:rsidRPr="00852BA1" w:rsidRDefault="00BE2336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3BAC851B" w:rsidR="007F3B66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4B23F309" w:rsidR="00824F30" w:rsidRPr="00852BA1" w:rsidRDefault="006224B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46A2F28" w14:textId="311DC73A" w:rsidR="00BF53E8" w:rsidRPr="00852BA1" w:rsidRDefault="006224B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2C38C01F" w:rsidR="00BF53E8" w:rsidRPr="00852BA1" w:rsidRDefault="006224BF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14E5EC1A" w:rsidR="00BF53E8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40F4B6B" w14:textId="5FF7A9B9" w:rsidR="00BF53E8" w:rsidRPr="00852BA1" w:rsidRDefault="006224B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1FB06F0" w14:textId="09932DFD" w:rsidR="00432998" w:rsidRPr="00852BA1" w:rsidRDefault="006224BF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325D76BE" w:rsidR="00BF53E8" w:rsidRPr="009E6448" w:rsidRDefault="006224B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AA7D3C3" w:rsidR="00415DC8" w:rsidRPr="00852BA1" w:rsidRDefault="006224B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8EEACE4" w14:textId="54832762" w:rsidR="00415DC8" w:rsidRPr="00852BA1" w:rsidRDefault="006224BF" w:rsidP="00A57D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76B9A98" w14:textId="75A9F819" w:rsidR="00415DC8" w:rsidRPr="00852BA1" w:rsidRDefault="006224B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616850B" w14:textId="24715CA0" w:rsidR="00BF4439" w:rsidRPr="00852BA1" w:rsidRDefault="006224B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368EB203" w:rsidR="006D0CF1" w:rsidRPr="00852BA1" w:rsidRDefault="006224B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44A342B4" w:rsidR="00415DC8" w:rsidRPr="00852BA1" w:rsidRDefault="006224B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5ED3E62C" w:rsidR="00415DC8" w:rsidRPr="00852BA1" w:rsidRDefault="00BE2336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3ECA0D98" w14:textId="5A95D3EB" w:rsidR="00FD13FA" w:rsidRPr="00FE0490" w:rsidRDefault="006224BF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準</w:t>
            </w:r>
          </w:p>
        </w:tc>
        <w:tc>
          <w:tcPr>
            <w:tcW w:w="952" w:type="dxa"/>
            <w:vAlign w:val="center"/>
          </w:tcPr>
          <w:p w14:paraId="5A5A497B" w14:textId="3E530026" w:rsidR="00415DC8" w:rsidRPr="00852BA1" w:rsidRDefault="006224BF" w:rsidP="00825C12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4C03E63" w14:textId="1E794EA0" w:rsidR="00566538" w:rsidRPr="00852BA1" w:rsidRDefault="006224BF" w:rsidP="00BE2336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2BB6174D" w:rsidR="00F213A0" w:rsidRPr="00852BA1" w:rsidRDefault="006224B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13B5EBC4" w:rsidR="00F213A0" w:rsidRPr="00852BA1" w:rsidRDefault="006224BF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181E58D" w14:textId="13DF2DA1" w:rsidR="00F213A0" w:rsidRPr="00BF1BA5" w:rsidRDefault="006224BF" w:rsidP="00BE2336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11597BA4" w:rsidR="00A418A2" w:rsidRPr="00852BA1" w:rsidRDefault="006224BF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568E8F0" w14:textId="64659A67" w:rsidR="00F213A0" w:rsidRPr="00852BA1" w:rsidRDefault="006224B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4BD0B8A" w14:textId="49C24D01" w:rsidR="00FD13FA" w:rsidRPr="00852BA1" w:rsidRDefault="00BE2336" w:rsidP="00FD13F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F298FBE" w:rsidR="00EA07C2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787C6C73" w14:textId="1A1E95B6" w:rsidR="00FD13FA" w:rsidRDefault="00FD13FA" w:rsidP="00EA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EAB6413" w14:textId="18CD0654" w:rsidR="00FD13FA" w:rsidRDefault="00FD13FA" w:rsidP="00EA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E399E"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26A5D9CC" w14:textId="77777777" w:rsidR="00FD13FA" w:rsidRPr="00A03FFB" w:rsidRDefault="00FD13FA" w:rsidP="00EA07C2">
      <w:pPr>
        <w:rPr>
          <w:rFonts w:ascii="ＭＳ ゴシック" w:eastAsia="ＭＳ ゴシック" w:hAnsi="ＭＳ ゴシック"/>
          <w:sz w:val="24"/>
        </w:rPr>
      </w:pPr>
    </w:p>
    <w:p w14:paraId="49F71585" w14:textId="63DEE252" w:rsidR="00C05DF5" w:rsidRDefault="007E0638" w:rsidP="006224BF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BA5678">
        <w:rPr>
          <w:rFonts w:ascii="ＭＳ ゴシック" w:eastAsia="ＭＳ ゴシック" w:hAnsi="ＭＳ ゴシック" w:hint="eastAsia"/>
          <w:sz w:val="24"/>
        </w:rPr>
        <w:t>＞</w:t>
      </w:r>
    </w:p>
    <w:p w14:paraId="7C9090AC" w14:textId="72133D22" w:rsidR="00C05DF5" w:rsidRDefault="00C05DF5" w:rsidP="006224B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</w:t>
      </w:r>
      <w:r w:rsidR="006224BF">
        <w:rPr>
          <w:rFonts w:ascii="ＭＳ ゴシック" w:eastAsia="ＭＳ ゴシック" w:hAnsi="ＭＳ ゴシック" w:hint="eastAsia"/>
          <w:sz w:val="24"/>
        </w:rPr>
        <w:t>採血結果を深澤Drへ報告。アスパラカリウム増量で処方となる。</w:t>
      </w:r>
    </w:p>
    <w:p w14:paraId="3BC3A885" w14:textId="07E2C7C8" w:rsidR="00091A9B" w:rsidRDefault="00091A9B" w:rsidP="00091A9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人参養栄湯開始となる。</w:t>
      </w:r>
    </w:p>
    <w:p w14:paraId="02BA3887" w14:textId="3D174F23" w:rsidR="00D04B8D" w:rsidRDefault="00D04B8D" w:rsidP="00D04B8D">
      <w:pPr>
        <w:rPr>
          <w:rFonts w:ascii="ＭＳ ゴシック" w:eastAsia="ＭＳ ゴシック" w:hAnsi="ＭＳ ゴシック"/>
          <w:sz w:val="24"/>
        </w:rPr>
      </w:pPr>
    </w:p>
    <w:p w14:paraId="52265CEB" w14:textId="62486A33" w:rsidR="00162EA7" w:rsidRDefault="00D04B8D" w:rsidP="004D45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</w:t>
      </w:r>
      <w:r w:rsidR="006224BF">
        <w:rPr>
          <w:rFonts w:ascii="ＭＳ ゴシック" w:eastAsia="ＭＳ ゴシック" w:hAnsi="ＭＳ ゴシック" w:hint="eastAsia"/>
          <w:sz w:val="24"/>
        </w:rPr>
        <w:t>食事はギャッジアップしても疼痛訴えないため床上でもとの食</w:t>
      </w:r>
      <w:r w:rsidR="004D45B9">
        <w:rPr>
          <w:rFonts w:ascii="ＭＳ ゴシック" w:eastAsia="ＭＳ ゴシック" w:hAnsi="ＭＳ ゴシック" w:hint="eastAsia"/>
          <w:sz w:val="24"/>
        </w:rPr>
        <w:t xml:space="preserve">　</w:t>
      </w:r>
      <w:r w:rsidR="006224BF">
        <w:rPr>
          <w:rFonts w:ascii="ＭＳ ゴシック" w:eastAsia="ＭＳ ゴシック" w:hAnsi="ＭＳ ゴシック" w:hint="eastAsia"/>
          <w:sz w:val="24"/>
        </w:rPr>
        <w:t>事提供に戻して様子みる。</w:t>
      </w:r>
    </w:p>
    <w:p w14:paraId="0F1F005F" w14:textId="335DE7D2" w:rsidR="004D45B9" w:rsidRDefault="004D45B9" w:rsidP="004D45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4933CAE" w14:textId="3379A1C4" w:rsidR="004D45B9" w:rsidRDefault="004D45B9" w:rsidP="004D45B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深澤Drへ状態報告。小栁Drにて日赤紹介状作成いただく。宇津木澤PSWへ日赤地域連携室への予約調整依頼。</w:t>
      </w:r>
      <w:r w:rsidR="00091A9B">
        <w:rPr>
          <w:rFonts w:ascii="ＭＳ ゴシック" w:eastAsia="ＭＳ ゴシック" w:hAnsi="ＭＳ ゴシック" w:hint="eastAsia"/>
          <w:sz w:val="24"/>
        </w:rPr>
        <w:t>7/28受診予定だったが、家族よりもっと早くの予約希望あり。深澤Drより日赤整形Drへ連絡していただき、7/18の受診予定となる。</w:t>
      </w:r>
    </w:p>
    <w:p w14:paraId="49D582AE" w14:textId="1547C8A9" w:rsidR="007E399E" w:rsidRDefault="007E399E" w:rsidP="007E399E">
      <w:pPr>
        <w:rPr>
          <w:rFonts w:ascii="ＭＳ ゴシック" w:eastAsia="ＭＳ ゴシック" w:hAnsi="ＭＳ ゴシック"/>
          <w:sz w:val="24"/>
        </w:rPr>
      </w:pPr>
    </w:p>
    <w:p w14:paraId="78F68074" w14:textId="5535A1FB" w:rsidR="00091A9B" w:rsidRPr="00091A9B" w:rsidRDefault="00535895" w:rsidP="00091A9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</w:t>
      </w:r>
      <w:r w:rsidR="00582F79">
        <w:rPr>
          <w:rFonts w:ascii="ＭＳ ゴシック" w:eastAsia="ＭＳ ゴシック" w:hAnsi="ＭＳ ゴシック" w:hint="eastAsia"/>
          <w:sz w:val="24"/>
        </w:rPr>
        <w:t>昼食時嘔吐</w:t>
      </w:r>
      <w:r w:rsidR="00091A9B">
        <w:rPr>
          <w:rFonts w:ascii="ＭＳ ゴシック" w:eastAsia="ＭＳ ゴシック" w:hAnsi="ＭＳ ゴシック" w:hint="eastAsia"/>
          <w:sz w:val="24"/>
        </w:rPr>
        <w:t>あり血圧70台に低下。酸素飽和度検知困難～60％台。</w:t>
      </w:r>
      <w:r w:rsidR="00091A9B" w:rsidRPr="00091A9B">
        <w:rPr>
          <w:rFonts w:ascii="ＭＳ ゴシック" w:eastAsia="ＭＳ ゴシック" w:hAnsi="ＭＳ ゴシック" w:hint="eastAsia"/>
          <w:sz w:val="24"/>
        </w:rPr>
        <w:t>SpO2が不安定で両上肢に軽度チアノーゼあり。SpO2 90%以上キープで必要時酸素投与</w:t>
      </w:r>
      <w:r w:rsidR="00091A9B">
        <w:rPr>
          <w:rFonts w:ascii="ＭＳ ゴシック" w:eastAsia="ＭＳ ゴシック" w:hAnsi="ＭＳ ゴシック" w:hint="eastAsia"/>
          <w:sz w:val="24"/>
        </w:rPr>
        <w:t>の指示いただく</w:t>
      </w:r>
      <w:r w:rsidR="00091A9B" w:rsidRPr="00091A9B">
        <w:rPr>
          <w:rFonts w:ascii="ＭＳ ゴシック" w:eastAsia="ＭＳ ゴシック" w:hAnsi="ＭＳ ゴシック" w:hint="eastAsia"/>
          <w:sz w:val="24"/>
        </w:rPr>
        <w:t>。</w:t>
      </w:r>
      <w:r w:rsidR="00091A9B">
        <w:rPr>
          <w:rFonts w:ascii="ＭＳ ゴシック" w:eastAsia="ＭＳ ゴシック" w:hAnsi="ＭＳ ゴシック" w:hint="eastAsia"/>
          <w:sz w:val="24"/>
        </w:rPr>
        <w:t>柞木田Dr診察にて</w:t>
      </w:r>
      <w:r w:rsidR="00091A9B" w:rsidRPr="00091A9B">
        <w:rPr>
          <w:rFonts w:ascii="ＭＳ ゴシック" w:eastAsia="ＭＳ ゴシック" w:hAnsi="ＭＳ ゴシック" w:hint="eastAsia"/>
          <w:sz w:val="24"/>
        </w:rPr>
        <w:t>胸部CT検査では胸水貯留著明。腹部CT検査では右側に鼠経ヘルニアあり。</w:t>
      </w:r>
      <w:r w:rsidR="00091A9B">
        <w:rPr>
          <w:rFonts w:ascii="ＭＳ ゴシック" w:eastAsia="ＭＳ ゴシック" w:hAnsi="ＭＳ ゴシック" w:hint="eastAsia"/>
          <w:sz w:val="24"/>
        </w:rPr>
        <w:t>家族からは市民病院への搬送希望あり、当院での治療範囲超えたら搬送の方針。</w:t>
      </w:r>
    </w:p>
    <w:p w14:paraId="7DE9CA11" w14:textId="6DD05E7B" w:rsidR="00535895" w:rsidRPr="00091A9B" w:rsidRDefault="00535895" w:rsidP="007E399E">
      <w:pPr>
        <w:rPr>
          <w:rFonts w:ascii="ＭＳ ゴシック" w:eastAsia="ＭＳ ゴシック" w:hAnsi="ＭＳ ゴシック" w:hint="eastAsia"/>
          <w:sz w:val="24"/>
        </w:rPr>
      </w:pPr>
    </w:p>
    <w:p w14:paraId="314B4C25" w14:textId="56936D5C" w:rsidR="00A71F9C" w:rsidRDefault="006224BF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</w:t>
      </w:r>
      <w:r w:rsidR="00A71F9C">
        <w:rPr>
          <w:rFonts w:ascii="ＭＳ ゴシック" w:eastAsia="ＭＳ ゴシック" w:hAnsi="ＭＳ ゴシック" w:hint="eastAsia"/>
          <w:sz w:val="24"/>
        </w:rPr>
        <w:t>Dr</w:t>
      </w:r>
      <w:r w:rsidR="00BE2336">
        <w:rPr>
          <w:rFonts w:ascii="ＭＳ ゴシック" w:eastAsia="ＭＳ ゴシック" w:hAnsi="ＭＳ ゴシック" w:hint="eastAsia"/>
          <w:sz w:val="24"/>
        </w:rPr>
        <w:t>.</w:t>
      </w:r>
      <w:r w:rsidR="00A71F9C">
        <w:rPr>
          <w:rFonts w:ascii="ＭＳ ゴシック" w:eastAsia="ＭＳ ゴシック" w:hAnsi="ＭＳ ゴシック" w:hint="eastAsia"/>
          <w:sz w:val="24"/>
        </w:rPr>
        <w:t>診察＞</w:t>
      </w:r>
    </w:p>
    <w:p w14:paraId="70D74241" w14:textId="412C697F" w:rsidR="004D45B9" w:rsidRDefault="004D45B9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茂様～</w:t>
      </w:r>
      <w:r w:rsidRPr="004D45B9">
        <w:rPr>
          <w:rFonts w:ascii="ＭＳ ゴシック" w:eastAsia="ＭＳ ゴシック" w:hAnsi="ＭＳ ゴシック" w:hint="eastAsia"/>
          <w:sz w:val="24"/>
        </w:rPr>
        <w:t>今夜よりレキサルティ追加となる。</w:t>
      </w:r>
    </w:p>
    <w:p w14:paraId="5FD80B2C" w14:textId="68C1A8FC" w:rsidR="004D45B9" w:rsidRDefault="004D45B9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87CABFA" w14:textId="229BC9B1" w:rsidR="004D45B9" w:rsidRDefault="004D45B9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ハルエ様～胃部不快感</w:t>
      </w:r>
      <w:r w:rsidR="00703893">
        <w:rPr>
          <w:rFonts w:ascii="ＭＳ ゴシック" w:eastAsia="ＭＳ ゴシック" w:hAnsi="ＭＳ ゴシック" w:hint="eastAsia"/>
          <w:sz w:val="24"/>
        </w:rPr>
        <w:t>訴えあ</w:t>
      </w:r>
      <w:r w:rsidR="00D03B6E">
        <w:rPr>
          <w:rFonts w:ascii="ＭＳ ゴシック" w:eastAsia="ＭＳ ゴシック" w:hAnsi="ＭＳ ゴシック" w:hint="eastAsia"/>
          <w:sz w:val="24"/>
        </w:rPr>
        <w:t>り、漢方処方となる。</w:t>
      </w:r>
    </w:p>
    <w:p w14:paraId="4D955435" w14:textId="74CC44FA" w:rsidR="00D03B6E" w:rsidRDefault="00D03B6E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B7F0ED9" w14:textId="78175C7D" w:rsidR="00D03B6E" w:rsidRDefault="00D03B6E" w:rsidP="00FD13FA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・野沢　トミヨ様～抑肝散中止となる。</w:t>
      </w:r>
    </w:p>
    <w:p w14:paraId="644FB9E0" w14:textId="619AC5C0" w:rsidR="00703893" w:rsidRDefault="00703893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9A14EDD" w14:textId="7FE7D812" w:rsidR="00703893" w:rsidRDefault="00703893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雄弘様～治療終了、退院支援開始許可あり。ただし老健など急変時対応できない施設は不可。</w:t>
      </w:r>
    </w:p>
    <w:p w14:paraId="7C5931C8" w14:textId="77777777" w:rsidR="00703893" w:rsidRDefault="00703893" w:rsidP="00FD13FA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4985C30A" w14:textId="7D140083" w:rsidR="004D45B9" w:rsidRDefault="004D45B9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チヨ様～退院調整進めてください。</w:t>
      </w:r>
    </w:p>
    <w:p w14:paraId="0364A5C4" w14:textId="47381390" w:rsidR="004D45B9" w:rsidRDefault="004D45B9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D536077" w14:textId="7BABBF95" w:rsidR="004D45B9" w:rsidRDefault="004D45B9" w:rsidP="00FD13F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03893">
        <w:rPr>
          <w:rFonts w:ascii="ＭＳ ゴシック" w:eastAsia="ＭＳ ゴシック" w:hAnsi="ＭＳ ゴシック" w:hint="eastAsia"/>
          <w:sz w:val="24"/>
        </w:rPr>
        <w:t>北向　松男様～退院指示・退院時処方3日分処方いただく。</w:t>
      </w:r>
    </w:p>
    <w:p w14:paraId="06E1BF21" w14:textId="77777777" w:rsidR="00703893" w:rsidRDefault="00703893" w:rsidP="00FD13FA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4D2BECA8" w14:textId="1FE72056" w:rsidR="006224BF" w:rsidRDefault="006224BF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＜柞木田Dr診察＞</w:t>
      </w:r>
    </w:p>
    <w:p w14:paraId="00D05285" w14:textId="0DEC7D06" w:rsidR="00255121" w:rsidRDefault="00255121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隆様～飲酒要求たまにあるとの事で</w:t>
      </w:r>
      <w:r w:rsidR="00D03B6E">
        <w:rPr>
          <w:rFonts w:ascii="ＭＳ ゴシック" w:eastAsia="ＭＳ ゴシック" w:hAnsi="ＭＳ ゴシック" w:hint="eastAsia"/>
          <w:sz w:val="24"/>
        </w:rPr>
        <w:t>レグテクト追加となる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3F63BBC7" w14:textId="7027A04D" w:rsidR="00255121" w:rsidRDefault="00255121" w:rsidP="003A0A46">
      <w:pPr>
        <w:rPr>
          <w:rFonts w:ascii="ＭＳ ゴシック" w:eastAsia="ＭＳ ゴシック" w:hAnsi="ＭＳ ゴシック"/>
          <w:sz w:val="24"/>
        </w:rPr>
      </w:pPr>
    </w:p>
    <w:p w14:paraId="3B3D901A" w14:textId="7AEFE538" w:rsidR="00255121" w:rsidRDefault="00255121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義雄様～肛門部痛あり外用剤変更していく。</w:t>
      </w:r>
    </w:p>
    <w:p w14:paraId="60398164" w14:textId="77777777" w:rsidR="00255121" w:rsidRDefault="00255121" w:rsidP="003A0A46">
      <w:pPr>
        <w:rPr>
          <w:rFonts w:ascii="ＭＳ ゴシック" w:eastAsia="ＭＳ ゴシック" w:hAnsi="ＭＳ ゴシック" w:hint="eastAsia"/>
          <w:sz w:val="24"/>
        </w:rPr>
      </w:pPr>
    </w:p>
    <w:p w14:paraId="248C314A" w14:textId="5C8DF63A" w:rsidR="0095255F" w:rsidRDefault="00D265F4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</w:t>
      </w:r>
      <w:r w:rsidR="00170027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3A03F348" w14:textId="4B47501B" w:rsidR="00BE2336" w:rsidRDefault="00FD13FA" w:rsidP="00BE233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FD13FA">
        <w:rPr>
          <w:rFonts w:ascii="ＭＳ ゴシック" w:eastAsia="ＭＳ ゴシック" w:hAnsi="ＭＳ ゴシック" w:hint="eastAsia"/>
          <w:sz w:val="24"/>
        </w:rPr>
        <w:t>・三浦　勝廣様～</w:t>
      </w:r>
      <w:r w:rsidR="00D03B6E">
        <w:rPr>
          <w:rFonts w:ascii="ＭＳ ゴシック" w:eastAsia="ＭＳ ゴシック" w:hAnsi="ＭＳ ゴシック" w:hint="eastAsia"/>
          <w:sz w:val="24"/>
        </w:rPr>
        <w:t>バイタルサイン異常なし</w:t>
      </w:r>
      <w:r w:rsidR="00B612C2">
        <w:rPr>
          <w:rFonts w:ascii="ＭＳ ゴシック" w:eastAsia="ＭＳ ゴシック" w:hAnsi="ＭＳ ゴシック" w:hint="eastAsia"/>
          <w:sz w:val="24"/>
        </w:rPr>
        <w:t>、痰がらみな</w:t>
      </w:r>
      <w:r w:rsidR="00D03B6E">
        <w:rPr>
          <w:rFonts w:ascii="ＭＳ ゴシック" w:eastAsia="ＭＳ ゴシック" w:hAnsi="ＭＳ ゴシック" w:hint="eastAsia"/>
          <w:sz w:val="24"/>
        </w:rPr>
        <w:t>く</w:t>
      </w:r>
      <w:r w:rsidR="00B612C2">
        <w:rPr>
          <w:rFonts w:ascii="ＭＳ ゴシック" w:eastAsia="ＭＳ ゴシック" w:hAnsi="ＭＳ ゴシック" w:hint="eastAsia"/>
          <w:sz w:val="24"/>
        </w:rPr>
        <w:t>穏やか</w:t>
      </w:r>
      <w:r w:rsidR="00D03B6E">
        <w:rPr>
          <w:rFonts w:ascii="ＭＳ ゴシック" w:eastAsia="ＭＳ ゴシック" w:hAnsi="ＭＳ ゴシック" w:hint="eastAsia"/>
          <w:sz w:val="24"/>
        </w:rPr>
        <w:t>だが</w:t>
      </w:r>
      <w:r w:rsidR="00B612C2">
        <w:rPr>
          <w:rFonts w:ascii="ＭＳ ゴシック" w:eastAsia="ＭＳ ゴシック" w:hAnsi="ＭＳ ゴシック" w:hint="eastAsia"/>
          <w:sz w:val="24"/>
        </w:rPr>
        <w:t>体動あり、夜間不眠</w:t>
      </w:r>
      <w:r w:rsidR="00D03B6E">
        <w:rPr>
          <w:rFonts w:ascii="ＭＳ ゴシック" w:eastAsia="ＭＳ ゴシック" w:hAnsi="ＭＳ ゴシック" w:hint="eastAsia"/>
          <w:sz w:val="24"/>
        </w:rPr>
        <w:t>で経過している。</w:t>
      </w:r>
    </w:p>
    <w:p w14:paraId="6853F57E" w14:textId="77777777" w:rsidR="00BE2336" w:rsidRDefault="00BE2336" w:rsidP="00BE233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BD1E073" w14:textId="74F2D00A" w:rsidR="0094769B" w:rsidRDefault="007B5D33" w:rsidP="00471C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</w:t>
      </w:r>
      <w:r w:rsidR="00B612C2">
        <w:rPr>
          <w:rFonts w:ascii="ＭＳ ゴシック" w:eastAsia="ＭＳ ゴシック" w:hAnsi="ＭＳ ゴシック" w:hint="eastAsia"/>
          <w:sz w:val="24"/>
        </w:rPr>
        <w:t>酸素7Lで酸素飽和度80後半、JCSⅢ-200～300、血圧90台、家族面会続けている。</w:t>
      </w:r>
      <w:r w:rsidR="00D03B6E">
        <w:rPr>
          <w:rFonts w:ascii="ＭＳ ゴシック" w:eastAsia="ＭＳ ゴシック" w:hAnsi="ＭＳ ゴシック" w:hint="eastAsia"/>
          <w:sz w:val="24"/>
        </w:rPr>
        <w:t>15：48呼吸停止し15：55死亡診断、退院となる。</w:t>
      </w:r>
    </w:p>
    <w:p w14:paraId="32BD884C" w14:textId="77777777" w:rsidR="00BE2336" w:rsidRDefault="00BE2336" w:rsidP="00471C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731672B" w14:textId="1CB7C735" w:rsidR="00255121" w:rsidRPr="00B612C2" w:rsidRDefault="00041C32" w:rsidP="0025512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安子様～</w:t>
      </w:r>
      <w:r w:rsidR="00B612C2">
        <w:rPr>
          <w:rFonts w:ascii="ＭＳ ゴシック" w:eastAsia="ＭＳ ゴシック" w:hAnsi="ＭＳ ゴシック" w:hint="eastAsia"/>
          <w:sz w:val="24"/>
        </w:rPr>
        <w:t>血圧70～80台も寝かせると体動ひどい、下血なし、介助で2/3</w:t>
      </w:r>
    </w:p>
    <w:p w14:paraId="1E905CF0" w14:textId="222414B5" w:rsidR="00041C32" w:rsidRDefault="00B612C2" w:rsidP="00E74301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排尿あるが悪臭あり</w:t>
      </w:r>
      <w:r w:rsidR="00D03B6E">
        <w:rPr>
          <w:rFonts w:ascii="ＭＳ ゴシック" w:eastAsia="ＭＳ ゴシック" w:hAnsi="ＭＳ ゴシック" w:hint="eastAsia"/>
          <w:sz w:val="24"/>
        </w:rPr>
        <w:t>。</w:t>
      </w:r>
    </w:p>
    <w:p w14:paraId="551849C4" w14:textId="77777777" w:rsidR="00BE2336" w:rsidRDefault="00BE2336" w:rsidP="00471C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1FA16DB" w14:textId="52C16B66" w:rsidR="0094769B" w:rsidRDefault="00F67A01" w:rsidP="008671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769B">
        <w:rPr>
          <w:rFonts w:ascii="ＭＳ ゴシック" w:eastAsia="ＭＳ ゴシック" w:hAnsi="ＭＳ ゴシック"/>
          <w:sz w:val="24"/>
        </w:rPr>
        <w:t xml:space="preserve">高田　</w:t>
      </w:r>
      <w:r>
        <w:rPr>
          <w:rFonts w:ascii="ＭＳ ゴシック" w:eastAsia="ＭＳ ゴシック" w:hAnsi="ＭＳ ゴシック" w:hint="eastAsia"/>
          <w:sz w:val="24"/>
        </w:rPr>
        <w:t>啓悦様～</w:t>
      </w:r>
      <w:r w:rsidR="00D03B6E">
        <w:rPr>
          <w:rFonts w:ascii="ＭＳ ゴシック" w:eastAsia="ＭＳ ゴシック" w:hAnsi="ＭＳ ゴシック" w:hint="eastAsia"/>
          <w:sz w:val="24"/>
        </w:rPr>
        <w:t>バイタルサイン異常なし。</w:t>
      </w:r>
    </w:p>
    <w:p w14:paraId="62094B20" w14:textId="502D1074" w:rsidR="00BE2336" w:rsidRDefault="00BE2336" w:rsidP="00FD13FA">
      <w:pPr>
        <w:rPr>
          <w:rFonts w:ascii="ＭＳ ゴシック" w:eastAsia="ＭＳ ゴシック" w:hAnsi="ＭＳ ゴシック"/>
          <w:sz w:val="24"/>
        </w:rPr>
      </w:pPr>
    </w:p>
    <w:p w14:paraId="6BDD0B27" w14:textId="2210BF88" w:rsidR="00B612C2" w:rsidRDefault="00B612C2" w:rsidP="00FD13F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・岩木　君江様～右膝痛訴えるも訴えは一貫しない。</w:t>
      </w:r>
    </w:p>
    <w:p w14:paraId="779093C1" w14:textId="00813AAB" w:rsidR="00B612C2" w:rsidRDefault="00B612C2" w:rsidP="00FD13FA">
      <w:pPr>
        <w:rPr>
          <w:rFonts w:ascii="ＭＳ ゴシック" w:eastAsia="ＭＳ ゴシック" w:hAnsi="ＭＳ ゴシック"/>
          <w:sz w:val="24"/>
        </w:rPr>
      </w:pPr>
    </w:p>
    <w:p w14:paraId="78B466CB" w14:textId="23F82FCF" w:rsidR="00B612C2" w:rsidRDefault="00B612C2" w:rsidP="00FD13F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</w:t>
      </w:r>
      <w:r w:rsidR="00D03B6E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節子</w:t>
      </w:r>
      <w:r w:rsidR="00D03B6E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粗キザミ→キザミへ</w:t>
      </w:r>
      <w:r w:rsidR="00D03B6E">
        <w:rPr>
          <w:rFonts w:ascii="ＭＳ ゴシック" w:eastAsia="ＭＳ ゴシック" w:hAnsi="ＭＳ ゴシック" w:hint="eastAsia"/>
          <w:sz w:val="24"/>
        </w:rPr>
        <w:t>変更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E025A5E" w14:textId="77777777" w:rsidR="00B612C2" w:rsidRDefault="00B612C2" w:rsidP="00FD13FA">
      <w:pPr>
        <w:rPr>
          <w:rFonts w:ascii="ＭＳ ゴシック" w:eastAsia="ＭＳ ゴシック" w:hAnsi="ＭＳ ゴシック" w:hint="eastAsia"/>
          <w:sz w:val="24"/>
        </w:rPr>
      </w:pPr>
    </w:p>
    <w:p w14:paraId="3E4CFF23" w14:textId="15889B87" w:rsidR="00FD13FA" w:rsidRDefault="00FD13FA" w:rsidP="00BA70B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・荒川　スヂエ様～</w:t>
      </w:r>
      <w:r w:rsidR="003D0C37">
        <w:rPr>
          <w:rFonts w:ascii="ＭＳ ゴシック" w:eastAsia="ＭＳ ゴシック" w:hAnsi="ＭＳ ゴシック" w:hint="eastAsia"/>
          <w:sz w:val="24"/>
        </w:rPr>
        <w:t>対面時穏やかで問題行動なし。</w:t>
      </w:r>
    </w:p>
    <w:p w14:paraId="3C5635C6" w14:textId="77777777" w:rsidR="00471C65" w:rsidRDefault="00471C65" w:rsidP="00FD13FA">
      <w:pPr>
        <w:rPr>
          <w:rFonts w:ascii="ＭＳ ゴシック" w:eastAsia="ＭＳ ゴシック" w:hAnsi="ＭＳ ゴシック"/>
          <w:sz w:val="24"/>
        </w:rPr>
      </w:pPr>
    </w:p>
    <w:p w14:paraId="2DC15673" w14:textId="1622A4E4" w:rsidR="00867174" w:rsidRDefault="00FD13FA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</w:t>
      </w:r>
      <w:r w:rsidR="00B612C2">
        <w:rPr>
          <w:rFonts w:ascii="ＭＳ ゴシック" w:eastAsia="ＭＳ ゴシック" w:hAnsi="ＭＳ ゴシック" w:hint="eastAsia"/>
          <w:sz w:val="24"/>
        </w:rPr>
        <w:t>メイバラ1/2、数口。点滴は接続部から外す事あった</w:t>
      </w:r>
      <w:r w:rsidR="003D0C37">
        <w:rPr>
          <w:rFonts w:ascii="ＭＳ ゴシック" w:eastAsia="ＭＳ ゴシック" w:hAnsi="ＭＳ ゴシック" w:hint="eastAsia"/>
          <w:sz w:val="24"/>
        </w:rPr>
        <w:t>が</w:t>
      </w:r>
      <w:r w:rsidR="00B612C2">
        <w:rPr>
          <w:rFonts w:ascii="ＭＳ ゴシック" w:eastAsia="ＭＳ ゴシック" w:hAnsi="ＭＳ ゴシック" w:hint="eastAsia"/>
          <w:sz w:val="24"/>
        </w:rPr>
        <w:t>再開できている。トイレ行けたら落ち着いている。心気的・</w:t>
      </w:r>
      <w:r w:rsidR="003D0C37">
        <w:rPr>
          <w:rFonts w:ascii="ＭＳ ゴシック" w:eastAsia="ＭＳ ゴシック" w:hAnsi="ＭＳ ゴシック" w:hint="eastAsia"/>
          <w:sz w:val="24"/>
        </w:rPr>
        <w:t>希死</w:t>
      </w:r>
      <w:r w:rsidR="00B612C2">
        <w:rPr>
          <w:rFonts w:ascii="ＭＳ ゴシック" w:eastAsia="ＭＳ ゴシック" w:hAnsi="ＭＳ ゴシック" w:hint="eastAsia"/>
          <w:sz w:val="24"/>
        </w:rPr>
        <w:t>的発言なし。</w:t>
      </w:r>
    </w:p>
    <w:p w14:paraId="408F0F53" w14:textId="77777777" w:rsidR="003D0C37" w:rsidRDefault="003D0C37" w:rsidP="00BE2336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4402C867" w14:textId="71518AEC" w:rsidR="00B612C2" w:rsidRDefault="00B612C2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辰雄様～朝全量、10：00エンシュア全、補食ゼリーも食べて</w:t>
      </w:r>
      <w:r w:rsidR="003D0C37">
        <w:rPr>
          <w:rFonts w:ascii="ＭＳ ゴシック" w:eastAsia="ＭＳ ゴシック" w:hAnsi="ＭＳ ゴシック" w:hint="eastAsia"/>
          <w:sz w:val="24"/>
        </w:rPr>
        <w:t>いた。</w:t>
      </w:r>
      <w:r>
        <w:rPr>
          <w:rFonts w:ascii="ＭＳ ゴシック" w:eastAsia="ＭＳ ゴシック" w:hAnsi="ＭＳ ゴシック" w:hint="eastAsia"/>
          <w:sz w:val="24"/>
        </w:rPr>
        <w:t>昼突っ伏して食残</w:t>
      </w:r>
      <w:r w:rsidR="003D0C37">
        <w:rPr>
          <w:rFonts w:ascii="ＭＳ ゴシック" w:eastAsia="ＭＳ ゴシック" w:hAnsi="ＭＳ ゴシック" w:hint="eastAsia"/>
          <w:sz w:val="24"/>
        </w:rPr>
        <w:t>中等量嘔吐みられ</w:t>
      </w:r>
      <w:r>
        <w:rPr>
          <w:rFonts w:ascii="ＭＳ ゴシック" w:eastAsia="ＭＳ ゴシック" w:hAnsi="ＭＳ ゴシック" w:hint="eastAsia"/>
          <w:sz w:val="24"/>
        </w:rPr>
        <w:t>、血圧70台で臥床、</w:t>
      </w:r>
      <w:r w:rsidR="003D0C37">
        <w:rPr>
          <w:rFonts w:ascii="ＭＳ ゴシック" w:eastAsia="ＭＳ ゴシック" w:hAnsi="ＭＳ ゴシック" w:hint="eastAsia"/>
          <w:sz w:val="24"/>
        </w:rPr>
        <w:t>対応</w:t>
      </w:r>
      <w:r>
        <w:rPr>
          <w:rFonts w:ascii="ＭＳ ゴシック" w:eastAsia="ＭＳ ゴシック" w:hAnsi="ＭＳ ゴシック" w:hint="eastAsia"/>
          <w:sz w:val="24"/>
        </w:rPr>
        <w:t>34.6℃。</w:t>
      </w:r>
    </w:p>
    <w:p w14:paraId="2906B902" w14:textId="01F450EE" w:rsidR="00B612C2" w:rsidRDefault="00B612C2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4D16DB7" w14:textId="5A178B2E" w:rsidR="00B612C2" w:rsidRDefault="00B612C2" w:rsidP="00BE2336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・松橋　榮子様～準夜帯活気ないと情報あったがその後は活気あり。</w:t>
      </w:r>
    </w:p>
    <w:p w14:paraId="0760ABA1" w14:textId="22A4FE81" w:rsidR="00976563" w:rsidRPr="00B612C2" w:rsidRDefault="00976563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EC46B7D" w14:textId="049DA825" w:rsidR="00976563" w:rsidRDefault="00976563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＜PTより＞</w:t>
      </w:r>
    </w:p>
    <w:p w14:paraId="2F483ADB" w14:textId="2DD5143D" w:rsidR="00976563" w:rsidRDefault="00976563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隆様～日中歩行器フリー、夜間車椅子対応とする。</w:t>
      </w:r>
    </w:p>
    <w:p w14:paraId="6276285F" w14:textId="69F7B7E6" w:rsidR="00976563" w:rsidRDefault="00976563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242FEFF" w14:textId="513415CA" w:rsidR="00976563" w:rsidRDefault="00976563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・北川　ミドリ様～杖歩行か車椅子自操とするかは本人へ任せ</w:t>
      </w:r>
      <w:r w:rsidR="005C78E0">
        <w:rPr>
          <w:rFonts w:ascii="ＭＳ ゴシック" w:eastAsia="ＭＳ ゴシック" w:hAnsi="ＭＳ ゴシック" w:hint="eastAsia"/>
          <w:sz w:val="24"/>
        </w:rPr>
        <w:t>る。</w:t>
      </w:r>
    </w:p>
    <w:p w14:paraId="5F56E844" w14:textId="6EACDDAE" w:rsidR="00976563" w:rsidRDefault="00976563" w:rsidP="00976563">
      <w:pPr>
        <w:ind w:leftChars="700" w:left="147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7月末話し合い車椅子返却検討していく。</w:t>
      </w:r>
    </w:p>
    <w:p w14:paraId="7FA8D641" w14:textId="6BB48694" w:rsidR="00F974A8" w:rsidRDefault="00F974A8" w:rsidP="00B37687">
      <w:pPr>
        <w:rPr>
          <w:rFonts w:ascii="ＭＳ ゴシック" w:eastAsia="ＭＳ ゴシック" w:hAnsi="ＭＳ ゴシック"/>
          <w:sz w:val="24"/>
        </w:rPr>
      </w:pPr>
    </w:p>
    <w:p w14:paraId="079BCBB6" w14:textId="77777777" w:rsidR="00255121" w:rsidRDefault="00255121" w:rsidP="00B37687">
      <w:pPr>
        <w:rPr>
          <w:rFonts w:ascii="ＭＳ ゴシック" w:eastAsia="ＭＳ ゴシック" w:hAnsi="ＭＳ ゴシック" w:hint="eastAsia"/>
          <w:sz w:val="24"/>
        </w:rPr>
      </w:pPr>
    </w:p>
    <w:p w14:paraId="539F0C7B" w14:textId="77777777" w:rsidR="007337BD" w:rsidRDefault="007337BD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＜行動制限最小化カンファレンス＞</w:t>
      </w:r>
    </w:p>
    <w:p w14:paraId="431B52CB" w14:textId="23482BFC" w:rsidR="007337BD" w:rsidRPr="007337BD" w:rsidRDefault="007337BD" w:rsidP="007337BD">
      <w:pPr>
        <w:rPr>
          <w:rFonts w:ascii="ＭＳ ゴシック" w:eastAsia="ＭＳ ゴシック" w:hAnsi="ＭＳ ゴシック" w:hint="eastAsia"/>
          <w:sz w:val="24"/>
        </w:rPr>
      </w:pPr>
      <w:r w:rsidRPr="007337BD">
        <w:rPr>
          <w:rFonts w:ascii="ＭＳ ゴシック" w:eastAsia="ＭＳ ゴシック" w:hAnsi="ＭＳ ゴシック" w:hint="eastAsia"/>
          <w:sz w:val="24"/>
        </w:rPr>
        <w:t>大井　幸夫様（車椅子安全ベルト）</w:t>
      </w:r>
      <w:r w:rsidR="001B0685">
        <w:rPr>
          <w:rFonts w:ascii="ＭＳ ゴシック" w:eastAsia="ＭＳ ゴシック" w:hAnsi="ＭＳ ゴシック" w:hint="eastAsia"/>
          <w:sz w:val="24"/>
        </w:rPr>
        <w:t>解除</w:t>
      </w:r>
    </w:p>
    <w:p w14:paraId="0A440DB7" w14:textId="0342E7EA" w:rsidR="007337BD" w:rsidRPr="007337BD" w:rsidRDefault="007337BD" w:rsidP="007337BD">
      <w:pPr>
        <w:rPr>
          <w:rFonts w:ascii="ＭＳ ゴシック" w:eastAsia="ＭＳ ゴシック" w:hAnsi="ＭＳ ゴシック" w:hint="eastAsia"/>
          <w:sz w:val="24"/>
        </w:rPr>
      </w:pPr>
      <w:r w:rsidRPr="007337BD">
        <w:rPr>
          <w:rFonts w:ascii="ＭＳ ゴシック" w:eastAsia="ＭＳ ゴシック" w:hAnsi="ＭＳ ゴシック" w:hint="eastAsia"/>
          <w:sz w:val="24"/>
        </w:rPr>
        <w:t>荒木　哲雄様（車椅子安全ベルト）</w:t>
      </w:r>
      <w:r w:rsidR="001B0685">
        <w:rPr>
          <w:rFonts w:ascii="ＭＳ ゴシック" w:eastAsia="ＭＳ ゴシック" w:hAnsi="ＭＳ ゴシック" w:hint="eastAsia"/>
          <w:sz w:val="24"/>
        </w:rPr>
        <w:t>解除</w:t>
      </w:r>
    </w:p>
    <w:p w14:paraId="23303522" w14:textId="53596597" w:rsidR="007337BD" w:rsidRDefault="007337BD" w:rsidP="007337BD">
      <w:pPr>
        <w:rPr>
          <w:rFonts w:ascii="ＭＳ ゴシック" w:eastAsia="ＭＳ ゴシック" w:hAnsi="ＭＳ ゴシック"/>
          <w:sz w:val="24"/>
        </w:rPr>
      </w:pPr>
      <w:r w:rsidRPr="007337BD">
        <w:rPr>
          <w:rFonts w:ascii="ＭＳ ゴシック" w:eastAsia="ＭＳ ゴシック" w:hAnsi="ＭＳ ゴシック" w:hint="eastAsia"/>
          <w:sz w:val="24"/>
        </w:rPr>
        <w:t>立花　善治様（車椅子安全ベルト）</w:t>
      </w:r>
      <w:r w:rsidR="001B0685">
        <w:rPr>
          <w:rFonts w:ascii="ＭＳ ゴシック" w:eastAsia="ＭＳ ゴシック" w:hAnsi="ＭＳ ゴシック" w:hint="eastAsia"/>
          <w:sz w:val="24"/>
        </w:rPr>
        <w:t>解除</w:t>
      </w:r>
    </w:p>
    <w:p w14:paraId="43DCE476" w14:textId="77777777" w:rsidR="007337BD" w:rsidRDefault="007337BD" w:rsidP="007337BD">
      <w:pPr>
        <w:rPr>
          <w:rFonts w:ascii="ＭＳ ゴシック" w:eastAsia="ＭＳ ゴシック" w:hAnsi="ＭＳ ゴシック" w:hint="eastAsia"/>
          <w:sz w:val="24"/>
        </w:rPr>
      </w:pPr>
    </w:p>
    <w:p w14:paraId="26685CD8" w14:textId="6BF14D52" w:rsidR="00BE2336" w:rsidRDefault="00BE2336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1C2607C8" w14:textId="649CEFD1" w:rsidR="00BE2336" w:rsidRDefault="00255121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夏坂　禎様　受持ち：織田Ns</w:t>
      </w:r>
    </w:p>
    <w:p w14:paraId="73A90AD3" w14:textId="15BC14B3" w:rsidR="00255121" w:rsidRDefault="00255121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福井　宏様　受持ち：澤田Ns</w:t>
      </w:r>
    </w:p>
    <w:p w14:paraId="6B72E015" w14:textId="310B634A" w:rsidR="00307068" w:rsidRDefault="00307068" w:rsidP="00B37687">
      <w:pPr>
        <w:rPr>
          <w:rFonts w:ascii="ＭＳ ゴシック" w:eastAsia="ＭＳ ゴシック" w:hAnsi="ＭＳ ゴシック"/>
          <w:sz w:val="24"/>
        </w:rPr>
      </w:pPr>
    </w:p>
    <w:p w14:paraId="1CECE9D3" w14:textId="47D2F242" w:rsidR="00307068" w:rsidRDefault="00307068" w:rsidP="00B37687">
      <w:pPr>
        <w:rPr>
          <w:rFonts w:ascii="ＭＳ ゴシック" w:eastAsia="ＭＳ ゴシック" w:hAnsi="ＭＳ ゴシック"/>
          <w:sz w:val="24"/>
        </w:rPr>
      </w:pPr>
    </w:p>
    <w:p w14:paraId="02A4A712" w14:textId="01AA0FE5" w:rsidR="00307068" w:rsidRDefault="00307068" w:rsidP="00B37687">
      <w:pPr>
        <w:rPr>
          <w:rFonts w:ascii="ＭＳ ゴシック" w:eastAsia="ＭＳ ゴシック" w:hAnsi="ＭＳ ゴシック"/>
          <w:sz w:val="24"/>
        </w:rPr>
      </w:pPr>
    </w:p>
    <w:p w14:paraId="74307A10" w14:textId="02C7BFA8" w:rsidR="00307068" w:rsidRDefault="00307068" w:rsidP="00B37687">
      <w:pPr>
        <w:rPr>
          <w:rFonts w:ascii="ＭＳ ゴシック" w:eastAsia="ＭＳ ゴシック" w:hAnsi="ＭＳ ゴシック"/>
          <w:sz w:val="24"/>
        </w:rPr>
      </w:pPr>
    </w:p>
    <w:p w14:paraId="44103C77" w14:textId="3DEC700F" w:rsidR="00307068" w:rsidRDefault="00307068" w:rsidP="00B37687">
      <w:pPr>
        <w:rPr>
          <w:rFonts w:ascii="ＭＳ ゴシック" w:eastAsia="ＭＳ ゴシック" w:hAnsi="ＭＳ ゴシック"/>
          <w:sz w:val="24"/>
        </w:rPr>
      </w:pPr>
    </w:p>
    <w:p w14:paraId="3293BD3A" w14:textId="68CF2260" w:rsidR="00307068" w:rsidRDefault="00307068" w:rsidP="00B37687">
      <w:pPr>
        <w:rPr>
          <w:rFonts w:ascii="ＭＳ ゴシック" w:eastAsia="ＭＳ ゴシック" w:hAnsi="ＭＳ ゴシック"/>
          <w:sz w:val="24"/>
        </w:rPr>
      </w:pPr>
    </w:p>
    <w:p w14:paraId="6D66A194" w14:textId="126F630F" w:rsidR="00307068" w:rsidRDefault="00307068" w:rsidP="00B37687">
      <w:pPr>
        <w:rPr>
          <w:rFonts w:ascii="ＭＳ ゴシック" w:eastAsia="ＭＳ ゴシック" w:hAnsi="ＭＳ ゴシック"/>
          <w:sz w:val="24"/>
        </w:rPr>
      </w:pPr>
      <w:r w:rsidRPr="00307068">
        <w:rPr>
          <w:rFonts w:hint="eastAsia"/>
        </w:rPr>
        <w:drawing>
          <wp:inline distT="0" distB="0" distL="0" distR="0" wp14:anchorId="702A97C6" wp14:editId="2ED3E7C6">
            <wp:extent cx="5490845" cy="8133457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33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7FEE7" w14:textId="6945E9F7" w:rsidR="00307068" w:rsidRPr="00BE2336" w:rsidRDefault="00307068" w:rsidP="00B37687">
      <w:pPr>
        <w:rPr>
          <w:rFonts w:ascii="ＭＳ ゴシック" w:eastAsia="ＭＳ ゴシック" w:hAnsi="ＭＳ ゴシック" w:hint="eastAsia"/>
          <w:sz w:val="24"/>
        </w:rPr>
      </w:pPr>
      <w:r w:rsidRPr="00307068">
        <w:rPr>
          <w:rFonts w:hint="eastAsia"/>
        </w:rPr>
        <w:drawing>
          <wp:inline distT="0" distB="0" distL="0" distR="0" wp14:anchorId="5A4DF66F" wp14:editId="4435A31B">
            <wp:extent cx="5490845" cy="8156304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56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7068" w:rsidRPr="00BE233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518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F77"/>
    <w:rsid w:val="00015FE4"/>
    <w:rsid w:val="00016042"/>
    <w:rsid w:val="00016134"/>
    <w:rsid w:val="0001647A"/>
    <w:rsid w:val="0001673B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A9B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2EA7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685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00B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352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121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68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E90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C37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C7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1C65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5B9"/>
    <w:rsid w:val="004D46F4"/>
    <w:rsid w:val="004D49B0"/>
    <w:rsid w:val="004D49BC"/>
    <w:rsid w:val="004D4BAF"/>
    <w:rsid w:val="004D4D83"/>
    <w:rsid w:val="004D504A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895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2F79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8E0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2C1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4BF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3F1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9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7BD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117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99E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6FB7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174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563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9C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622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2C2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05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0BA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336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DF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708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8CF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6E"/>
    <w:rsid w:val="00D03BC5"/>
    <w:rsid w:val="00D03DB2"/>
    <w:rsid w:val="00D04204"/>
    <w:rsid w:val="00D046AE"/>
    <w:rsid w:val="00D04B8D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69B8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8A7"/>
    <w:rsid w:val="00DF5A2E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30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7BC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55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3FA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5180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6B53E-373A-4E47-9BA1-DAC0DF25D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5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</cp:revision>
  <cp:lastPrinted>2023-10-20T00:22:00Z</cp:lastPrinted>
  <dcterms:created xsi:type="dcterms:W3CDTF">2025-07-16T01:18:00Z</dcterms:created>
  <dcterms:modified xsi:type="dcterms:W3CDTF">2025-07-16T09:06:00Z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