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BA1EC9D" w14:textId="74FBB2DF" w:rsidR="00704A66"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80040A">
        <w:rPr>
          <w:rFonts w:ascii="ＭＳ ゴシック" w:eastAsia="ＭＳ ゴシック" w:hAnsi="ＭＳ ゴシック" w:cs="Times New Roman" w:hint="eastAsia"/>
          <w:szCs w:val="21"/>
        </w:rPr>
        <w:t>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80040A">
        <w:rPr>
          <w:rFonts w:ascii="ＭＳ ゴシック" w:eastAsia="ＭＳ ゴシック" w:hAnsi="ＭＳ ゴシック" w:cs="Times New Roman" w:hint="eastAsia"/>
          <w:szCs w:val="21"/>
        </w:rPr>
        <w:t>火</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80040A">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888"/>
        <w:gridCol w:w="761"/>
      </w:tblGrid>
      <w:tr w:rsidR="00BA69ED" w14:paraId="6B156783"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Default="0062140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r>
      <w:tr w:rsidR="00BA69ED" w14:paraId="2E5FC1DB"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7FDDFFB" w:rsidR="00BA69ED" w:rsidRDefault="00040F4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084A0F0" w:rsidR="00BA69ED" w:rsidRPr="005D5DF3" w:rsidRDefault="0080040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D4ED491" w:rsidR="00BA69ED" w:rsidRDefault="0080040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B30F865" w:rsidR="00BA69ED" w:rsidRDefault="00040F4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2BB9ADC" w:rsidR="00BA69ED" w:rsidRDefault="0080040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15B3FB3B" w:rsidR="00BA69ED" w:rsidRDefault="00040F4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78EEC6EE" w:rsidR="00BA69ED" w:rsidRDefault="0080040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5C633843" w:rsidR="00BA69ED" w:rsidRDefault="0080040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627D3A9F" w:rsidR="00BA69ED" w:rsidRDefault="00040F4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36C616A4" w:rsidR="00BA69ED" w:rsidRDefault="0080040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621405" w14:paraId="3ACAF33C"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621405" w14:paraId="66CE35BE"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33AFB6A" w:rsidR="00621405" w:rsidRDefault="0080040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D020FC3" w:rsidR="00621405" w:rsidRDefault="0080040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2C38943" w:rsidR="00621405" w:rsidRDefault="00B55A0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93550C0" w:rsidR="00621405" w:rsidRPr="00344242"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4DE7706" w:rsidR="00621405" w:rsidRPr="00344242"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2AE81C9E" w:rsidR="00621405" w:rsidRDefault="0080040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5994FD04" w:rsidR="00040F4A" w:rsidRPr="00344242" w:rsidRDefault="0080040A" w:rsidP="00040F4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65B39780" w:rsidR="00621405" w:rsidRDefault="0080040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3B2076EA" w:rsidR="00621405" w:rsidRDefault="0080040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6D3CCA98" w:rsidR="00621405" w:rsidRDefault="0080040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21405" w14:paraId="3525E947"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243280" w:rsidRDefault="00621405" w:rsidP="00621405">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Default="00621405" w:rsidP="00621405">
            <w:pPr>
              <w:jc w:val="center"/>
              <w:rPr>
                <w:rFonts w:ascii="ＭＳ ゴシック" w:eastAsia="ＭＳ ゴシック" w:hAnsi="ＭＳ ゴシック" w:cs="Times New Roman"/>
                <w:szCs w:val="21"/>
              </w:rPr>
            </w:pPr>
          </w:p>
        </w:tc>
      </w:tr>
      <w:tr w:rsidR="00621405" w14:paraId="471EEA9F"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AA05C5F" w:rsidR="00621405" w:rsidRDefault="0080040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D4990A8" w:rsidR="00621405" w:rsidRPr="00243280" w:rsidRDefault="0080040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C64EA19" w:rsidR="00621405" w:rsidRPr="00243280" w:rsidRDefault="0080040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1E5F592" w:rsidR="00621405" w:rsidRPr="00243280" w:rsidRDefault="0080040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15FC714" w:rsidR="00621405" w:rsidRPr="00243280"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66072141" w:rsidR="00621405" w:rsidRPr="00243280" w:rsidRDefault="00040F4A" w:rsidP="006214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243280" w:rsidRDefault="00621405" w:rsidP="00621405">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Default="00621405" w:rsidP="0062140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72890958" w14:textId="77777777" w:rsidR="00F0505C" w:rsidRPr="00EE6E7C" w:rsidRDefault="00F0505C" w:rsidP="0027549E">
      <w:pPr>
        <w:rPr>
          <w:rFonts w:ascii="ＭＳ ゴシック" w:eastAsia="ＭＳ ゴシック" w:hAnsi="ＭＳ ゴシック" w:cs="Times New Roman"/>
          <w:szCs w:val="21"/>
        </w:rPr>
      </w:pPr>
    </w:p>
    <w:p w14:paraId="309BC876" w14:textId="567642A1"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11E6EEC9" w14:textId="6B5EFEE9" w:rsidR="0080040A" w:rsidRDefault="0080040A"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6661666" w14:textId="4C2E7E14" w:rsidR="00950358" w:rsidRDefault="00950358"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公美子様～東病棟Ｂユニット1号室へ任意入院となる。</w:t>
      </w:r>
    </w:p>
    <w:p w14:paraId="1B9CF7A4" w14:textId="6BEB6738" w:rsidR="0080040A" w:rsidRDefault="0080040A"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雄作様～東病棟C</w:t>
      </w:r>
      <w:r w:rsidR="006677FE">
        <w:rPr>
          <w:rFonts w:ascii="ＭＳ ゴシック" w:eastAsia="ＭＳ ゴシック" w:hAnsi="ＭＳ ゴシック" w:cs="Times New Roman" w:hint="eastAsia"/>
          <w:szCs w:val="21"/>
        </w:rPr>
        <w:t>ユニット5</w:t>
      </w:r>
      <w:r>
        <w:rPr>
          <w:rFonts w:ascii="ＭＳ ゴシック" w:eastAsia="ＭＳ ゴシック" w:hAnsi="ＭＳ ゴシック" w:cs="Times New Roman" w:hint="eastAsia"/>
          <w:szCs w:val="21"/>
        </w:rPr>
        <w:t>号室へ医療保護入院となる。</w:t>
      </w:r>
    </w:p>
    <w:p w14:paraId="15A01035" w14:textId="18246C34" w:rsidR="0080040A" w:rsidRDefault="0080040A" w:rsidP="0080040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67306" w:rsidRPr="00667306">
        <w:rPr>
          <w:rFonts w:ascii="ＭＳ ゴシック" w:eastAsia="ＭＳ ゴシック" w:hAnsi="ＭＳ ゴシック" w:cs="Times New Roman" w:hint="eastAsia"/>
          <w:szCs w:val="21"/>
        </w:rPr>
        <w:t>荒川　スヂヱ</w:t>
      </w:r>
      <w:r>
        <w:rPr>
          <w:rFonts w:ascii="ＭＳ ゴシック" w:eastAsia="ＭＳ ゴシック" w:hAnsi="ＭＳ ゴシック" w:cs="Times New Roman" w:hint="eastAsia"/>
          <w:szCs w:val="21"/>
        </w:rPr>
        <w:t>様～東病棟C</w:t>
      </w:r>
      <w:r w:rsidR="006677FE">
        <w:rPr>
          <w:rFonts w:ascii="ＭＳ ゴシック" w:eastAsia="ＭＳ ゴシック" w:hAnsi="ＭＳ ゴシック" w:cs="Times New Roman" w:hint="eastAsia"/>
          <w:szCs w:val="21"/>
        </w:rPr>
        <w:t>ユニット6</w:t>
      </w:r>
      <w:r>
        <w:rPr>
          <w:rFonts w:ascii="ＭＳ ゴシック" w:eastAsia="ＭＳ ゴシック" w:hAnsi="ＭＳ ゴシック" w:cs="Times New Roman" w:hint="eastAsia"/>
          <w:szCs w:val="21"/>
        </w:rPr>
        <w:t>号室へ医療保護入院となる。</w:t>
      </w:r>
    </w:p>
    <w:p w14:paraId="389A8750" w14:textId="046FD24F" w:rsidR="0080040A" w:rsidRDefault="0080040A" w:rsidP="0080040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67306" w:rsidRPr="00667306">
        <w:rPr>
          <w:rFonts w:ascii="ＭＳ ゴシック" w:eastAsia="ＭＳ ゴシック" w:hAnsi="ＭＳ ゴシック" w:cs="Times New Roman" w:hint="eastAsia"/>
          <w:szCs w:val="21"/>
        </w:rPr>
        <w:t>北村　奈美</w:t>
      </w:r>
      <w:r>
        <w:rPr>
          <w:rFonts w:ascii="ＭＳ ゴシック" w:eastAsia="ＭＳ ゴシック" w:hAnsi="ＭＳ ゴシック" w:cs="Times New Roman" w:hint="eastAsia"/>
          <w:szCs w:val="21"/>
        </w:rPr>
        <w:t>様～東病棟C</w:t>
      </w:r>
      <w:r w:rsidR="006677FE">
        <w:rPr>
          <w:rFonts w:ascii="ＭＳ ゴシック" w:eastAsia="ＭＳ ゴシック" w:hAnsi="ＭＳ ゴシック" w:cs="Times New Roman" w:hint="eastAsia"/>
          <w:szCs w:val="21"/>
        </w:rPr>
        <w:t>ユニット7</w:t>
      </w:r>
      <w:r>
        <w:rPr>
          <w:rFonts w:ascii="ＭＳ ゴシック" w:eastAsia="ＭＳ ゴシック" w:hAnsi="ＭＳ ゴシック" w:cs="Times New Roman" w:hint="eastAsia"/>
          <w:szCs w:val="21"/>
        </w:rPr>
        <w:t>号室へ医療保護入院となる。</w:t>
      </w:r>
    </w:p>
    <w:p w14:paraId="4B8233D5" w14:textId="77777777" w:rsidR="0080040A" w:rsidRPr="0080040A" w:rsidRDefault="0080040A" w:rsidP="00BB58F8">
      <w:pPr>
        <w:rPr>
          <w:rFonts w:ascii="ＭＳ ゴシック" w:eastAsia="ＭＳ ゴシック" w:hAnsi="ＭＳ ゴシック" w:cs="Times New Roman"/>
          <w:szCs w:val="21"/>
        </w:rPr>
      </w:pPr>
    </w:p>
    <w:p w14:paraId="40630899" w14:textId="281AAFAD" w:rsidR="00FA0DD8" w:rsidRDefault="00AF3078"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31D63">
        <w:rPr>
          <w:rFonts w:ascii="ＭＳ ゴシック" w:eastAsia="ＭＳ ゴシック" w:hAnsi="ＭＳ ゴシック" w:cs="Times New Roman" w:hint="eastAsia"/>
          <w:szCs w:val="21"/>
        </w:rPr>
        <w:t>】</w:t>
      </w:r>
    </w:p>
    <w:p w14:paraId="6816F6C7" w14:textId="4D0C6DED" w:rsidR="00EB3FB9" w:rsidRDefault="001B34EA" w:rsidP="00EB3F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0040A">
        <w:rPr>
          <w:rFonts w:ascii="ＭＳ ゴシック" w:eastAsia="ＭＳ ゴシック" w:hAnsi="ＭＳ ゴシック" w:cs="Times New Roman" w:hint="eastAsia"/>
          <w:szCs w:val="21"/>
        </w:rPr>
        <w:t>沼沢　裕子</w:t>
      </w:r>
      <w:r w:rsidR="00B73FC5">
        <w:rPr>
          <w:rFonts w:ascii="ＭＳ ゴシック" w:eastAsia="ＭＳ ゴシック" w:hAnsi="ＭＳ ゴシック" w:cs="Times New Roman" w:hint="eastAsia"/>
          <w:szCs w:val="21"/>
        </w:rPr>
        <w:t>様～</w:t>
      </w:r>
      <w:r w:rsidR="00040F4A">
        <w:rPr>
          <w:rFonts w:ascii="ＭＳ ゴシック" w:eastAsia="ＭＳ ゴシック" w:hAnsi="ＭＳ ゴシック" w:cs="Times New Roman" w:hint="eastAsia"/>
          <w:szCs w:val="21"/>
        </w:rPr>
        <w:t>東病棟Cユニット号室から</w:t>
      </w:r>
      <w:r w:rsidR="006A113D">
        <w:rPr>
          <w:rFonts w:ascii="ＭＳ ゴシック" w:eastAsia="ＭＳ ゴシック" w:hAnsi="ＭＳ ゴシック" w:cs="Times New Roman" w:hint="eastAsia"/>
          <w:szCs w:val="21"/>
        </w:rPr>
        <w:t>南</w:t>
      </w:r>
      <w:r w:rsidR="00040F4A">
        <w:rPr>
          <w:rFonts w:ascii="ＭＳ ゴシック" w:eastAsia="ＭＳ ゴシック" w:hAnsi="ＭＳ ゴシック" w:cs="Times New Roman" w:hint="eastAsia"/>
          <w:szCs w:val="21"/>
        </w:rPr>
        <w:t>病棟</w:t>
      </w:r>
      <w:r w:rsidR="006A113D">
        <w:rPr>
          <w:rFonts w:ascii="ＭＳ ゴシック" w:eastAsia="ＭＳ ゴシック" w:hAnsi="ＭＳ ゴシック" w:cs="Times New Roman" w:hint="eastAsia"/>
          <w:szCs w:val="21"/>
        </w:rPr>
        <w:t>ユニット</w:t>
      </w:r>
      <w:r w:rsidR="00040F4A">
        <w:rPr>
          <w:rFonts w:ascii="ＭＳ ゴシック" w:eastAsia="ＭＳ ゴシック" w:hAnsi="ＭＳ ゴシック" w:cs="Times New Roman" w:hint="eastAsia"/>
          <w:szCs w:val="21"/>
        </w:rPr>
        <w:t>号室</w:t>
      </w:r>
      <w:r w:rsidR="000D78DA">
        <w:rPr>
          <w:rFonts w:ascii="ＭＳ ゴシック" w:eastAsia="ＭＳ ゴシック" w:hAnsi="ＭＳ ゴシック" w:cs="Times New Roman" w:hint="eastAsia"/>
          <w:szCs w:val="21"/>
        </w:rPr>
        <w:t>へ転出</w:t>
      </w:r>
      <w:r w:rsidR="00040F4A">
        <w:rPr>
          <w:rFonts w:ascii="ＭＳ ゴシック" w:eastAsia="ＭＳ ゴシック" w:hAnsi="ＭＳ ゴシック" w:cs="Times New Roman" w:hint="eastAsia"/>
          <w:szCs w:val="21"/>
        </w:rPr>
        <w:t>となる</w:t>
      </w:r>
      <w:r w:rsidR="000D78DA">
        <w:rPr>
          <w:rFonts w:ascii="ＭＳ ゴシック" w:eastAsia="ＭＳ ゴシック" w:hAnsi="ＭＳ ゴシック" w:cs="Times New Roman" w:hint="eastAsia"/>
          <w:szCs w:val="21"/>
        </w:rPr>
        <w:t>。</w:t>
      </w:r>
    </w:p>
    <w:p w14:paraId="3743C6EA" w14:textId="3D8C9D2B" w:rsidR="0080040A" w:rsidRDefault="0080040A" w:rsidP="008004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仁様～東病棟Bユニット2号室から西病棟ユニット号室へ転出となる。</w:t>
      </w:r>
    </w:p>
    <w:p w14:paraId="7FF00D86" w14:textId="77777777" w:rsidR="0080040A" w:rsidRPr="0080040A" w:rsidRDefault="0080040A" w:rsidP="00EB3F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A4B10BC" w14:textId="77777777" w:rsidR="00027574" w:rsidRPr="00027574" w:rsidRDefault="00027574" w:rsidP="000275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27574">
        <w:rPr>
          <w:rFonts w:ascii="ＭＳ ゴシック" w:eastAsia="ＭＳ ゴシック" w:hAnsi="ＭＳ ゴシック" w:cs="ＭＳ ゴシック"/>
          <w:color w:val="000000"/>
          <w:kern w:val="0"/>
          <w:szCs w:val="21"/>
        </w:rPr>
        <w:t>【部屋移動】</w:t>
      </w:r>
    </w:p>
    <w:p w14:paraId="0CCDE92C" w14:textId="77777777" w:rsidR="00027574" w:rsidRPr="00027574" w:rsidRDefault="00027574" w:rsidP="000275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27574">
        <w:rPr>
          <w:rFonts w:ascii="ＭＳ ゴシック" w:eastAsia="ＭＳ ゴシック" w:hAnsi="ＭＳ ゴシック" w:cs="ＭＳ ゴシック"/>
          <w:color w:val="000000"/>
          <w:kern w:val="0"/>
          <w:szCs w:val="21"/>
        </w:rPr>
        <w:t>・小向　ちせ様～東病棟Cユニット5号室➝東病棟Cユニット6号室</w:t>
      </w:r>
    </w:p>
    <w:p w14:paraId="1DFEFF70" w14:textId="77777777" w:rsidR="00EB3FB9" w:rsidRPr="00027574" w:rsidRDefault="00EB3FB9" w:rsidP="00EB3F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2590C922"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445C2721" w14:textId="699D5D7F" w:rsidR="008E1934" w:rsidRDefault="006E12B1"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・駒木　洋士様～7/9～点滴</w:t>
      </w:r>
      <w:r w:rsidR="00C3034F">
        <w:rPr>
          <w:rFonts w:ascii="ＭＳ ゴシック" w:eastAsia="ＭＳ ゴシック" w:hAnsi="ＭＳ ゴシック" w:cs="Times New Roman" w:hint="eastAsia"/>
          <w:szCs w:val="21"/>
        </w:rPr>
        <w:t>中止。</w:t>
      </w:r>
    </w:p>
    <w:p w14:paraId="510AB830" w14:textId="113267ED" w:rsidR="006E12B1" w:rsidRDefault="006E12B1"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久美子様～疼痛時：ロキソプロフェンNa</w:t>
      </w:r>
      <w:r w:rsidR="007A7531">
        <w:rPr>
          <w:rFonts w:ascii="ＭＳ ゴシック" w:eastAsia="ＭＳ ゴシック" w:hAnsi="ＭＳ ゴシック" w:cs="Times New Roman" w:hint="eastAsia"/>
          <w:szCs w:val="21"/>
        </w:rPr>
        <w:t>（60）20回分処方となる。</w:t>
      </w:r>
    </w:p>
    <w:p w14:paraId="06CCCB03" w14:textId="38267739" w:rsidR="00936FAC" w:rsidRDefault="00936FAC"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008F2C5D">
        <w:rPr>
          <w:rFonts w:ascii="ＭＳ ゴシック" w:eastAsia="ＭＳ ゴシック" w:hAnsi="ＭＳ ゴシック" w:cs="Times New Roman" w:hint="eastAsia"/>
          <w:szCs w:val="21"/>
        </w:rPr>
        <w:t>SP</w:t>
      </w:r>
      <w:r>
        <w:rPr>
          <w:rFonts w:ascii="ＭＳ ゴシック" w:eastAsia="ＭＳ ゴシック" w:hAnsi="ＭＳ ゴシック" w:cs="Times New Roman" w:hint="eastAsia"/>
          <w:szCs w:val="21"/>
        </w:rPr>
        <w:t>トローチ</w:t>
      </w:r>
      <w:r w:rsidR="008F2C5D">
        <w:rPr>
          <w:rFonts w:ascii="ＭＳ ゴシック" w:eastAsia="ＭＳ ゴシック" w:hAnsi="ＭＳ ゴシック" w:cs="Times New Roman" w:hint="eastAsia"/>
          <w:szCs w:val="21"/>
        </w:rPr>
        <w:t>10錠</w:t>
      </w:r>
      <w:r w:rsidR="00E97164">
        <w:rPr>
          <w:rFonts w:ascii="ＭＳ ゴシック" w:eastAsia="ＭＳ ゴシック" w:hAnsi="ＭＳ ゴシック" w:cs="Times New Roman" w:hint="eastAsia"/>
          <w:szCs w:val="21"/>
        </w:rPr>
        <w:t>処方となる。</w:t>
      </w:r>
    </w:p>
    <w:p w14:paraId="18E618F2" w14:textId="2357BBCB" w:rsidR="007B76A1" w:rsidRDefault="00C3034F" w:rsidP="007B76A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富秋様～7/8から持参薬当院処方へ切替となる。</w:t>
      </w:r>
    </w:p>
    <w:p w14:paraId="77CC2D77" w14:textId="2DD4A725" w:rsidR="00C3034F" w:rsidRPr="000E175D" w:rsidRDefault="00917D8B" w:rsidP="007B76A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0E175D">
        <w:rPr>
          <w:rFonts w:ascii="ＭＳ ゴシック" w:eastAsia="ＭＳ ゴシック" w:hAnsi="ＭＳ ゴシック" w:cs="Times New Roman" w:hint="eastAsia"/>
          <w:szCs w:val="21"/>
        </w:rPr>
        <w:t>・大杉　甲介様～</w:t>
      </w:r>
      <w:r w:rsidR="004E2B78" w:rsidRPr="000E175D">
        <w:rPr>
          <w:rFonts w:ascii="ＭＳ ゴシック" w:eastAsia="ＭＳ ゴシック" w:hAnsi="ＭＳ ゴシック"/>
          <w:color w:val="000000"/>
          <w:spacing w:val="15"/>
          <w:szCs w:val="21"/>
        </w:rPr>
        <w:t>主治医より本人が転院に関し不安に感じている事を聞き取りし</w:t>
      </w:r>
      <w:r w:rsidR="004E2B78" w:rsidRPr="000E175D">
        <w:rPr>
          <w:rFonts w:ascii="ＭＳ ゴシック" w:eastAsia="ＭＳ ゴシック" w:hAnsi="ＭＳ ゴシック"/>
          <w:color w:val="000000"/>
          <w:szCs w:val="21"/>
        </w:rPr>
        <w:br/>
      </w:r>
      <w:r w:rsidR="004E2B78" w:rsidRPr="000E175D">
        <w:rPr>
          <w:rFonts w:ascii="ＭＳ ゴシック" w:eastAsia="ＭＳ ゴシック" w:hAnsi="ＭＳ ゴシック"/>
          <w:color w:val="000000"/>
          <w:spacing w:val="15"/>
          <w:szCs w:val="21"/>
        </w:rPr>
        <w:t>・状態が悪い時こそ積極的な入院治療が必要である事</w:t>
      </w:r>
      <w:r w:rsidR="004E2B78" w:rsidRPr="000E175D">
        <w:rPr>
          <w:rFonts w:ascii="ＭＳ ゴシック" w:eastAsia="ＭＳ ゴシック" w:hAnsi="ＭＳ ゴシック"/>
          <w:color w:val="000000"/>
          <w:szCs w:val="21"/>
        </w:rPr>
        <w:br/>
      </w:r>
      <w:r w:rsidR="004E2B78" w:rsidRPr="000E175D">
        <w:rPr>
          <w:rFonts w:ascii="ＭＳ ゴシック" w:eastAsia="ＭＳ ゴシック" w:hAnsi="ＭＳ ゴシック"/>
          <w:color w:val="000000"/>
          <w:spacing w:val="15"/>
          <w:szCs w:val="21"/>
        </w:rPr>
        <w:t>・高松病院への転入院で考えている事</w:t>
      </w:r>
      <w:r w:rsidR="004E2B78" w:rsidRPr="000E175D">
        <w:rPr>
          <w:rFonts w:ascii="ＭＳ ゴシック" w:eastAsia="ＭＳ ゴシック" w:hAnsi="ＭＳ ゴシック"/>
          <w:color w:val="000000"/>
          <w:szCs w:val="21"/>
        </w:rPr>
        <w:br/>
      </w:r>
      <w:r w:rsidR="004E2B78" w:rsidRPr="000E175D">
        <w:rPr>
          <w:rFonts w:ascii="ＭＳ ゴシック" w:eastAsia="ＭＳ ゴシック" w:hAnsi="ＭＳ ゴシック"/>
          <w:color w:val="000000"/>
          <w:spacing w:val="15"/>
          <w:szCs w:val="21"/>
        </w:rPr>
        <w:t>上記説明するよう指示有り。</w:t>
      </w:r>
    </w:p>
    <w:p w14:paraId="072119CB" w14:textId="1BE73B7E" w:rsidR="00917D8B" w:rsidRDefault="00917D8B" w:rsidP="007B76A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79632C61" w14:textId="2FE9E47D" w:rsidR="00917D8B" w:rsidRDefault="00917D8B" w:rsidP="00AF54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64B156AC"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3F0863B4" w14:textId="24A69750" w:rsidR="00DE63D7" w:rsidRPr="004B0685" w:rsidRDefault="0091351C" w:rsidP="00F67737">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0C713E" w:rsidRPr="004B0685">
        <w:rPr>
          <w:rFonts w:ascii="ＭＳ ゴシック" w:eastAsia="ＭＳ ゴシック" w:hAnsi="ＭＳ ゴシック" w:cs="Times New Roman" w:hint="eastAsia"/>
          <w:szCs w:val="21"/>
        </w:rPr>
        <w:t>終日隔離中。</w:t>
      </w:r>
      <w:r w:rsidR="002F2220" w:rsidRPr="004B0685">
        <w:rPr>
          <w:rFonts w:ascii="ＭＳ ゴシック" w:eastAsia="ＭＳ ゴシック" w:hAnsi="ＭＳ ゴシック" w:cs="Times New Roman" w:hint="eastAsia"/>
          <w:szCs w:val="21"/>
        </w:rPr>
        <w:t>午前午後</w:t>
      </w:r>
      <w:r w:rsidR="002F2220" w:rsidRPr="004B0685">
        <w:rPr>
          <w:rFonts w:ascii="ＭＳ ゴシック" w:eastAsia="ＭＳ ゴシック" w:hAnsi="ＭＳ ゴシック" w:cs="Times New Roman"/>
          <w:szCs w:val="21"/>
        </w:rPr>
        <w:t>1時間ずつの開放観察指示あり。</w:t>
      </w:r>
      <w:r w:rsidR="004E79E3" w:rsidRPr="004E79E3">
        <w:rPr>
          <w:rFonts w:ascii="ＭＳ ゴシック" w:eastAsia="ＭＳ ゴシック" w:hAnsi="ＭＳ ゴシック" w:cs="Times New Roman" w:hint="eastAsia"/>
          <w:szCs w:val="21"/>
        </w:rPr>
        <w:t>開放観察中、他室侵入や、私物弄りなど頻回に有り落ち着かない様子開放観察中、他室侵入や、私物弄りなど頻回に有り落ち着かない様子あり早めに終了している。</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40AE301C" w14:textId="77777777" w:rsidR="00AB7E37" w:rsidRPr="00415C7B" w:rsidRDefault="00AB7E37" w:rsidP="005B3170">
      <w:pPr>
        <w:ind w:left="1680" w:hangingChars="800" w:hanging="1680"/>
        <w:rPr>
          <w:rFonts w:ascii="ＭＳ ゴシック" w:eastAsia="ＭＳ ゴシック" w:hAnsi="ＭＳ ゴシック" w:cs="Times New Roman"/>
          <w:szCs w:val="21"/>
          <w:highlight w:val="yellow"/>
        </w:rPr>
      </w:pPr>
    </w:p>
    <w:p w14:paraId="721B77BE" w14:textId="1D91B618" w:rsidR="001055CB" w:rsidRPr="004B0685" w:rsidRDefault="00DE63D7" w:rsidP="000D78DA">
      <w:pPr>
        <w:ind w:left="1680" w:hangingChars="800" w:hanging="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・袴田　将志様～</w:t>
      </w:r>
      <w:r w:rsidR="000C713E" w:rsidRPr="004B0685">
        <w:rPr>
          <w:rFonts w:ascii="ＭＳ ゴシック" w:eastAsia="ＭＳ ゴシック" w:hAnsi="ＭＳ ゴシック" w:cs="Times New Roman" w:hint="eastAsia"/>
          <w:szCs w:val="21"/>
        </w:rPr>
        <w:t>終日隔離中。</w:t>
      </w:r>
      <w:r w:rsidR="00E41C88" w:rsidRPr="004B0685">
        <w:rPr>
          <w:rFonts w:ascii="ＭＳ ゴシック" w:eastAsia="ＭＳ ゴシック" w:hAnsi="ＭＳ ゴシック" w:cs="Times New Roman"/>
          <w:szCs w:val="21"/>
        </w:rPr>
        <w:t>9：00～16：00までの開放観察指示あり。</w:t>
      </w:r>
      <w:r w:rsidR="004E79E3" w:rsidRPr="004E79E3">
        <w:rPr>
          <w:rFonts w:ascii="ＭＳ ゴシック" w:eastAsia="ＭＳ ゴシック" w:hAnsi="ＭＳ ゴシック" w:cs="Times New Roman" w:hint="eastAsia"/>
          <w:szCs w:val="21"/>
        </w:rPr>
        <w:t>対面時妄想言動顕著に見られている。時折表情硬さあるが不穏興奮対面時妄想言動顕著に見られている。時折表情硬さあるが不穏興奮無く経過している。施錠にも拒否無く先に自室へ戻られている。</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56FCB126" w14:textId="77777777" w:rsidR="00F74C88" w:rsidRPr="00720DD2" w:rsidRDefault="00F74C88" w:rsidP="005B3170">
      <w:pPr>
        <w:ind w:leftChars="12" w:left="2125" w:hangingChars="1000" w:hanging="2100"/>
        <w:rPr>
          <w:rFonts w:ascii="ＭＳ ゴシック" w:eastAsia="ＭＳ ゴシック" w:hAnsi="ＭＳ ゴシック" w:cs="Times New Roman"/>
          <w:szCs w:val="21"/>
        </w:rPr>
      </w:pPr>
    </w:p>
    <w:p w14:paraId="4EED7496" w14:textId="508F53C9" w:rsidR="001818E7" w:rsidRPr="00720DD2" w:rsidRDefault="001055CB" w:rsidP="00835E14">
      <w:pPr>
        <w:ind w:leftChars="12" w:left="2125" w:hangingChars="1000" w:hanging="210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・小栗　健太郎様～</w:t>
      </w:r>
      <w:r w:rsidR="000C713E" w:rsidRPr="00720DD2">
        <w:rPr>
          <w:rFonts w:ascii="ＭＳ ゴシック" w:eastAsia="ＭＳ ゴシック" w:hAnsi="ＭＳ ゴシック" w:cs="Times New Roman" w:hint="eastAsia"/>
          <w:szCs w:val="21"/>
        </w:rPr>
        <w:t>終日隔離中。</w:t>
      </w:r>
      <w:r w:rsidR="00E41C88" w:rsidRPr="00720DD2">
        <w:rPr>
          <w:rFonts w:ascii="ＭＳ ゴシック" w:eastAsia="ＭＳ ゴシック" w:hAnsi="ＭＳ ゴシック" w:cs="Times New Roman"/>
          <w:szCs w:val="21"/>
        </w:rPr>
        <w:t>9：00～16：00までの開放観察指示あり</w:t>
      </w:r>
      <w:r w:rsidR="007333BE">
        <w:rPr>
          <w:rFonts w:ascii="ＭＳ ゴシック" w:eastAsia="ＭＳ ゴシック" w:hAnsi="ＭＳ ゴシック" w:cs="Times New Roman" w:hint="eastAsia"/>
          <w:szCs w:val="21"/>
        </w:rPr>
        <w:t>。</w:t>
      </w:r>
      <w:r w:rsidR="004E79E3" w:rsidRPr="004E79E3">
        <w:rPr>
          <w:rFonts w:ascii="ＭＳ ゴシック" w:eastAsia="ＭＳ ゴシック" w:hAnsi="ＭＳ ゴシック" w:cs="Times New Roman" w:hint="eastAsia"/>
          <w:szCs w:val="21"/>
        </w:rPr>
        <w:t>対面時口調表情穏やかで気分高揚感や切迫している様子は見られず。操作的、希死的行動・言動なく適度に他者交流あり。不穏興奮なく経過している。</w:t>
      </w:r>
      <w:bookmarkStart w:id="0" w:name="_GoBack"/>
      <w:bookmarkEnd w:id="0"/>
      <w:r w:rsidR="00033FBE" w:rsidRPr="00720DD2">
        <w:rPr>
          <w:rFonts w:ascii="ＭＳ ゴシック" w:eastAsia="ＭＳ ゴシック" w:hAnsi="ＭＳ ゴシック" w:cs="Times New Roman" w:hint="eastAsia"/>
          <w:szCs w:val="21"/>
        </w:rPr>
        <w:t>引き続き、症状観察と早期に処遇制限解除</w:t>
      </w:r>
      <w:r w:rsidR="007B3362" w:rsidRPr="00720DD2">
        <w:rPr>
          <w:rFonts w:ascii="ＭＳ ゴシック" w:eastAsia="ＭＳ ゴシック" w:hAnsi="ＭＳ ゴシック" w:cs="Times New Roman" w:hint="eastAsia"/>
          <w:szCs w:val="21"/>
        </w:rPr>
        <w:t>出来るよう努めていく。</w:t>
      </w:r>
    </w:p>
    <w:p w14:paraId="1D4FE073" w14:textId="038436E9" w:rsidR="004E2E8B" w:rsidRDefault="004E2E8B" w:rsidP="004E2E8B">
      <w:pPr>
        <w:rPr>
          <w:rFonts w:ascii="ＭＳ ゴシック" w:eastAsia="ＭＳ ゴシック" w:hAnsi="ＭＳ ゴシック" w:cs="Times New Roman"/>
          <w:szCs w:val="21"/>
        </w:rPr>
      </w:pPr>
    </w:p>
    <w:p w14:paraId="350A36A4" w14:textId="25897AC0" w:rsidR="00646463" w:rsidRDefault="0080040A"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14:paraId="00020804" w14:textId="298BF5A4" w:rsidR="00595DA5" w:rsidRDefault="00595DA5"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95DA5">
        <w:rPr>
          <w:rFonts w:ascii="ＭＳ ゴシック" w:eastAsia="ＭＳ ゴシック" w:hAnsi="ＭＳ ゴシック" w:cs="Times New Roman" w:hint="eastAsia"/>
          <w:szCs w:val="21"/>
        </w:rPr>
        <w:t>中村</w:t>
      </w:r>
      <w:r w:rsidRPr="00595DA5">
        <w:rPr>
          <w:rFonts w:ascii="ＭＳ ゴシック" w:eastAsia="ＭＳ ゴシック" w:hAnsi="ＭＳ ゴシック" w:cs="Times New Roman"/>
          <w:szCs w:val="21"/>
        </w:rPr>
        <w:t xml:space="preserve"> 聡</w:t>
      </w:r>
      <w:r>
        <w:rPr>
          <w:rFonts w:ascii="ＭＳ ゴシック" w:eastAsia="ＭＳ ゴシック" w:hAnsi="ＭＳ ゴシック" w:cs="Times New Roman"/>
          <w:szCs w:val="21"/>
        </w:rPr>
        <w:t>様～</w:t>
      </w:r>
      <w:r w:rsidRPr="00595DA5">
        <w:rPr>
          <w:rFonts w:ascii="ＭＳ ゴシック" w:eastAsia="ＭＳ ゴシック" w:hAnsi="ＭＳ ゴシック" w:cs="Times New Roman" w:hint="eastAsia"/>
          <w:szCs w:val="21"/>
        </w:rPr>
        <w:t>タベジール継続処方。</w:t>
      </w:r>
      <w:r>
        <w:rPr>
          <w:rFonts w:ascii="ＭＳ ゴシック" w:eastAsia="ＭＳ ゴシック" w:hAnsi="ＭＳ ゴシック" w:cs="Times New Roman" w:hint="eastAsia"/>
          <w:szCs w:val="21"/>
        </w:rPr>
        <w:t>処置変更なく</w:t>
      </w:r>
      <w:r w:rsidRPr="00595DA5">
        <w:rPr>
          <w:rFonts w:ascii="ＭＳ ゴシック" w:eastAsia="ＭＳ ゴシック" w:hAnsi="ＭＳ ゴシック" w:cs="Times New Roman" w:hint="eastAsia"/>
          <w:szCs w:val="21"/>
        </w:rPr>
        <w:t>軟膏は</w:t>
      </w:r>
      <w:r w:rsidRPr="00595DA5">
        <w:rPr>
          <w:rFonts w:ascii="ＭＳ ゴシック" w:eastAsia="ＭＳ ゴシック" w:hAnsi="ＭＳ ゴシック" w:cs="Times New Roman"/>
          <w:szCs w:val="21"/>
        </w:rPr>
        <w:t>1日2回まで塗布可と本人へ説明している。</w:t>
      </w:r>
    </w:p>
    <w:p w14:paraId="795B6F03" w14:textId="77777777" w:rsidR="00595DA5" w:rsidRDefault="00595DA5" w:rsidP="000D78DA">
      <w:pPr>
        <w:ind w:left="1680" w:hangingChars="800" w:hanging="1680"/>
        <w:rPr>
          <w:rFonts w:ascii="ＭＳ ゴシック" w:eastAsia="ＭＳ ゴシック" w:hAnsi="ＭＳ ゴシック" w:cs="Times New Roman"/>
          <w:szCs w:val="21"/>
        </w:rPr>
      </w:pPr>
    </w:p>
    <w:p w14:paraId="43BECF82" w14:textId="242B600D" w:rsidR="00595DA5" w:rsidRDefault="00595DA5"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95DA5">
        <w:rPr>
          <w:rFonts w:ascii="ＭＳ ゴシック" w:eastAsia="ＭＳ ゴシック" w:hAnsi="ＭＳ ゴシック" w:cs="Times New Roman" w:hint="eastAsia"/>
          <w:szCs w:val="21"/>
        </w:rPr>
        <w:t>和田</w:t>
      </w:r>
      <w:r w:rsidRPr="00595DA5">
        <w:rPr>
          <w:rFonts w:ascii="ＭＳ ゴシック" w:eastAsia="ＭＳ ゴシック" w:hAnsi="ＭＳ ゴシック" w:cs="Times New Roman"/>
          <w:szCs w:val="21"/>
        </w:rPr>
        <w:t xml:space="preserve"> 昌</w:t>
      </w:r>
      <w:r>
        <w:rPr>
          <w:rFonts w:ascii="ＭＳ ゴシック" w:eastAsia="ＭＳ ゴシック" w:hAnsi="ＭＳ ゴシック" w:cs="Times New Roman"/>
          <w:szCs w:val="21"/>
        </w:rPr>
        <w:t>様～本日より皮膚科診察開始となり、</w:t>
      </w:r>
      <w:r w:rsidRPr="00595DA5">
        <w:rPr>
          <w:rFonts w:ascii="ＭＳ ゴシック" w:eastAsia="ＭＳ ゴシック" w:hAnsi="ＭＳ ゴシック" w:cs="Times New Roman" w:hint="eastAsia"/>
          <w:szCs w:val="21"/>
        </w:rPr>
        <w:t>背部、デルモゾール</w:t>
      </w:r>
      <w:r w:rsidRPr="00595DA5">
        <w:rPr>
          <w:rFonts w:ascii="ＭＳ ゴシック" w:eastAsia="ＭＳ ゴシック" w:hAnsi="ＭＳ ゴシック" w:cs="Times New Roman"/>
          <w:szCs w:val="21"/>
        </w:rPr>
        <w:t>DP軟膏処方あり、塗布指示あり。</w:t>
      </w:r>
    </w:p>
    <w:p w14:paraId="2F109D6D" w14:textId="77777777" w:rsidR="00595DA5" w:rsidRDefault="00595DA5" w:rsidP="000D78DA">
      <w:pPr>
        <w:ind w:left="1680" w:hangingChars="800" w:hanging="1680"/>
        <w:rPr>
          <w:rFonts w:ascii="ＭＳ ゴシック" w:eastAsia="ＭＳ ゴシック" w:hAnsi="ＭＳ ゴシック" w:cs="Times New Roman"/>
          <w:szCs w:val="21"/>
        </w:rPr>
      </w:pPr>
    </w:p>
    <w:p w14:paraId="2B743C1C" w14:textId="26D71304" w:rsidR="00595DA5" w:rsidRDefault="00595DA5"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95DA5">
        <w:rPr>
          <w:rFonts w:ascii="ＭＳ ゴシック" w:eastAsia="ＭＳ ゴシック" w:hAnsi="ＭＳ ゴシック" w:cs="Times New Roman" w:hint="eastAsia"/>
          <w:szCs w:val="21"/>
        </w:rPr>
        <w:t>中森</w:t>
      </w:r>
      <w:r w:rsidRPr="00595DA5">
        <w:rPr>
          <w:rFonts w:ascii="ＭＳ ゴシック" w:eastAsia="ＭＳ ゴシック" w:hAnsi="ＭＳ ゴシック" w:cs="Times New Roman"/>
          <w:szCs w:val="21"/>
        </w:rPr>
        <w:t xml:space="preserve"> 辰雄</w:t>
      </w:r>
      <w:r>
        <w:rPr>
          <w:rFonts w:ascii="ＭＳ ゴシック" w:eastAsia="ＭＳ ゴシック" w:hAnsi="ＭＳ ゴシック" w:cs="Times New Roman"/>
          <w:szCs w:val="21"/>
        </w:rPr>
        <w:t>様～</w:t>
      </w:r>
      <w:r w:rsidRPr="00595DA5">
        <w:rPr>
          <w:rFonts w:ascii="ＭＳ ゴシック" w:eastAsia="ＭＳ ゴシック" w:hAnsi="ＭＳ ゴシック" w:cs="Times New Roman" w:hint="eastAsia"/>
          <w:szCs w:val="21"/>
        </w:rPr>
        <w:t>皮膚科診察あり、四肢の創部は痂疲できており、このまま経過観察とのこと。新たに傷ができたら同じくテラマイシン軟膏＋ガーゼ保護するように指示あり。</w:t>
      </w:r>
    </w:p>
    <w:p w14:paraId="240141B8" w14:textId="77777777" w:rsidR="00595DA5" w:rsidRDefault="00595DA5" w:rsidP="000D78DA">
      <w:pPr>
        <w:ind w:left="1680" w:hangingChars="800" w:hanging="1680"/>
        <w:rPr>
          <w:rFonts w:ascii="ＭＳ ゴシック" w:eastAsia="ＭＳ ゴシック" w:hAnsi="ＭＳ ゴシック" w:cs="Times New Roman"/>
          <w:szCs w:val="21"/>
        </w:rPr>
      </w:pPr>
    </w:p>
    <w:p w14:paraId="5F42EB56" w14:textId="6BCCC44E" w:rsidR="00595DA5" w:rsidRDefault="00595DA5"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95DA5">
        <w:rPr>
          <w:rFonts w:ascii="ＭＳ ゴシック" w:eastAsia="ＭＳ ゴシック" w:hAnsi="ＭＳ ゴシック" w:cs="Times New Roman" w:hint="eastAsia"/>
          <w:szCs w:val="21"/>
        </w:rPr>
        <w:t>安達</w:t>
      </w:r>
      <w:r w:rsidRPr="00595DA5">
        <w:rPr>
          <w:rFonts w:ascii="ＭＳ ゴシック" w:eastAsia="ＭＳ ゴシック" w:hAnsi="ＭＳ ゴシック" w:cs="Times New Roman"/>
          <w:szCs w:val="21"/>
        </w:rPr>
        <w:t xml:space="preserve"> 貴浩</w:t>
      </w:r>
      <w:r>
        <w:rPr>
          <w:rFonts w:ascii="ＭＳ ゴシック" w:eastAsia="ＭＳ ゴシック" w:hAnsi="ＭＳ ゴシック" w:cs="Times New Roman"/>
          <w:szCs w:val="21"/>
        </w:rPr>
        <w:t>様～</w:t>
      </w:r>
      <w:r w:rsidRPr="00595DA5">
        <w:rPr>
          <w:rFonts w:ascii="ＭＳ ゴシック" w:eastAsia="ＭＳ ゴシック" w:hAnsi="ＭＳ ゴシック" w:cs="Times New Roman" w:hint="eastAsia"/>
          <w:szCs w:val="21"/>
        </w:rPr>
        <w:t>皮膚科診察時、本人様診察拒否され「もう終わりにしていい」と話され、本日で皮膚科診察終了。</w:t>
      </w:r>
    </w:p>
    <w:p w14:paraId="630E9BEA" w14:textId="77777777" w:rsidR="00ED7CCF" w:rsidRDefault="00ED7CCF" w:rsidP="000D78DA">
      <w:pPr>
        <w:ind w:left="1680" w:hangingChars="800" w:hanging="1680"/>
        <w:rPr>
          <w:rFonts w:ascii="ＭＳ ゴシック" w:eastAsia="ＭＳ ゴシック" w:hAnsi="ＭＳ ゴシック" w:cs="Times New Roman"/>
          <w:szCs w:val="21"/>
        </w:rPr>
      </w:pPr>
    </w:p>
    <w:p w14:paraId="428038F3" w14:textId="0B82E696" w:rsidR="00ED7CCF" w:rsidRDefault="00ED7CCF"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7CCF">
        <w:rPr>
          <w:rFonts w:ascii="ＭＳ ゴシック" w:eastAsia="ＭＳ ゴシック" w:hAnsi="ＭＳ ゴシック" w:cs="Times New Roman" w:hint="eastAsia"/>
          <w:szCs w:val="21"/>
        </w:rPr>
        <w:t>小田</w:t>
      </w:r>
      <w:r w:rsidRPr="00ED7CCF">
        <w:rPr>
          <w:rFonts w:ascii="ＭＳ ゴシック" w:eastAsia="ＭＳ ゴシック" w:hAnsi="ＭＳ ゴシック" w:cs="Times New Roman"/>
          <w:szCs w:val="21"/>
        </w:rPr>
        <w:t xml:space="preserve"> 沙也加</w:t>
      </w:r>
      <w:r>
        <w:rPr>
          <w:rFonts w:ascii="ＭＳ ゴシック" w:eastAsia="ＭＳ ゴシック" w:hAnsi="ＭＳ ゴシック" w:cs="Times New Roman"/>
          <w:szCs w:val="21"/>
        </w:rPr>
        <w:t>様～</w:t>
      </w:r>
      <w:r w:rsidR="002A5D0A">
        <w:rPr>
          <w:rFonts w:ascii="ＭＳ ゴシック" w:eastAsia="ＭＳ ゴシック" w:hAnsi="ＭＳ ゴシック" w:cs="Times New Roman" w:hint="eastAsia"/>
          <w:szCs w:val="21"/>
        </w:rPr>
        <w:t>左足第１</w:t>
      </w:r>
      <w:r w:rsidRPr="00ED7CCF">
        <w:rPr>
          <w:rFonts w:ascii="ＭＳ ゴシック" w:eastAsia="ＭＳ ゴシック" w:hAnsi="ＭＳ ゴシック" w:cs="Times New Roman" w:hint="eastAsia"/>
          <w:szCs w:val="21"/>
        </w:rPr>
        <w:t>趾爪基部出血あり、テラマイシン軟膏塗布指示追加。</w:t>
      </w:r>
    </w:p>
    <w:p w14:paraId="3E471D94" w14:textId="77777777" w:rsidR="00ED7CCF" w:rsidRDefault="00ED7CCF" w:rsidP="000D78DA">
      <w:pPr>
        <w:ind w:left="1680" w:hangingChars="800" w:hanging="1680"/>
        <w:rPr>
          <w:rFonts w:ascii="ＭＳ ゴシック" w:eastAsia="ＭＳ ゴシック" w:hAnsi="ＭＳ ゴシック" w:cs="Times New Roman"/>
          <w:szCs w:val="21"/>
        </w:rPr>
      </w:pPr>
    </w:p>
    <w:p w14:paraId="49468298" w14:textId="19FDB94F" w:rsidR="00ED7CCF" w:rsidRDefault="00ED7CCF"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7CCF">
        <w:rPr>
          <w:rFonts w:ascii="ＭＳ ゴシック" w:eastAsia="ＭＳ ゴシック" w:hAnsi="ＭＳ ゴシック" w:cs="Times New Roman" w:hint="eastAsia"/>
          <w:szCs w:val="21"/>
        </w:rPr>
        <w:t>高柳</w:t>
      </w:r>
      <w:r w:rsidRPr="00ED7CCF">
        <w:rPr>
          <w:rFonts w:ascii="ＭＳ ゴシック" w:eastAsia="ＭＳ ゴシック" w:hAnsi="ＭＳ ゴシック" w:cs="Times New Roman"/>
          <w:szCs w:val="21"/>
        </w:rPr>
        <w:t xml:space="preserve"> 和子</w:t>
      </w:r>
      <w:r>
        <w:rPr>
          <w:rFonts w:ascii="ＭＳ ゴシック" w:eastAsia="ＭＳ ゴシック" w:hAnsi="ＭＳ ゴシック" w:cs="Times New Roman"/>
          <w:szCs w:val="21"/>
        </w:rPr>
        <w:t>様～</w:t>
      </w:r>
      <w:r w:rsidRPr="00ED7CCF">
        <w:rPr>
          <w:rFonts w:ascii="ＭＳ ゴシック" w:eastAsia="ＭＳ ゴシック" w:hAnsi="ＭＳ ゴシック" w:cs="Times New Roman" w:hint="eastAsia"/>
          <w:szCs w:val="21"/>
        </w:rPr>
        <w:t>著明に軽快ありタベジールは飲み切り終了。処置は継続。</w:t>
      </w:r>
    </w:p>
    <w:p w14:paraId="35BABE20" w14:textId="77777777" w:rsidR="00ED7CCF" w:rsidRDefault="00ED7CCF" w:rsidP="000D78DA">
      <w:pPr>
        <w:ind w:left="1680" w:hangingChars="800" w:hanging="1680"/>
        <w:rPr>
          <w:rFonts w:ascii="ＭＳ ゴシック" w:eastAsia="ＭＳ ゴシック" w:hAnsi="ＭＳ ゴシック" w:cs="Times New Roman"/>
          <w:szCs w:val="21"/>
        </w:rPr>
      </w:pPr>
    </w:p>
    <w:p w14:paraId="581CB4D4" w14:textId="48C452B9" w:rsidR="00ED7CCF" w:rsidRDefault="00ED7CCF"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※他の方々は処置変更なし。</w:t>
      </w:r>
    </w:p>
    <w:p w14:paraId="2EA6624B" w14:textId="40159DFB" w:rsidR="00C95D8C" w:rsidRDefault="00C95D8C" w:rsidP="000D78DA">
      <w:pPr>
        <w:ind w:left="1680" w:hangingChars="800" w:hanging="1680"/>
        <w:rPr>
          <w:rFonts w:ascii="ＭＳ ゴシック" w:eastAsia="ＭＳ ゴシック" w:hAnsi="ＭＳ ゴシック" w:cs="Times New Roman"/>
          <w:szCs w:val="21"/>
        </w:rPr>
      </w:pPr>
    </w:p>
    <w:p w14:paraId="185A6BA5" w14:textId="5FE05B07" w:rsidR="00C95D8C" w:rsidRDefault="00C95D8C" w:rsidP="000D78DA">
      <w:pPr>
        <w:ind w:left="1680" w:hangingChars="800" w:hanging="1680"/>
        <w:rPr>
          <w:rFonts w:ascii="ＭＳ ゴシック" w:eastAsia="ＭＳ ゴシック" w:hAnsi="ＭＳ ゴシック" w:cs="Times New Roman"/>
          <w:szCs w:val="21"/>
        </w:rPr>
      </w:pPr>
    </w:p>
    <w:p w14:paraId="3D10FD53" w14:textId="4FD33490" w:rsidR="00C95D8C" w:rsidRDefault="00C95D8C" w:rsidP="000D78DA">
      <w:pPr>
        <w:ind w:left="1680" w:hangingChars="800" w:hanging="1680"/>
        <w:rPr>
          <w:rFonts w:ascii="ＭＳ ゴシック" w:eastAsia="ＭＳ ゴシック" w:hAnsi="ＭＳ ゴシック" w:cs="Times New Roman"/>
          <w:szCs w:val="21"/>
        </w:rPr>
      </w:pPr>
    </w:p>
    <w:p w14:paraId="7494693A" w14:textId="55732E1C" w:rsidR="00C95D8C" w:rsidRDefault="00C95D8C"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3EBCC23C" w14:textId="4AB1AB00" w:rsidR="00C95D8C" w:rsidRDefault="00C95D8C"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p>
    <w:p w14:paraId="610566CE"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日　　時：令和7年7月8日　　9：52</w:t>
      </w:r>
    </w:p>
    <w:p w14:paraId="2745DD74"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氏　　名：伊藤　公美子（いとう　くみこ）様</w:t>
      </w:r>
    </w:p>
    <w:p w14:paraId="3E4D8534"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生年月日：昭和40年5月23日(60歳)</w:t>
      </w:r>
    </w:p>
    <w:p w14:paraId="3EFC0278"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病　　名：うつ病</w:t>
      </w:r>
    </w:p>
    <w:p w14:paraId="64F7829E"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性　　別：女性</w:t>
      </w:r>
    </w:p>
    <w:p w14:paraId="065ADD1D"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主 治 医：小栁Dr</w:t>
      </w:r>
    </w:p>
    <w:p w14:paraId="66E162B9"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入院形態：任意入院</w:t>
      </w:r>
    </w:p>
    <w:p w14:paraId="6F952E18"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病　　棟：東病棟Bユニット</w:t>
      </w:r>
    </w:p>
    <w:p w14:paraId="49163538"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40491C3"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＜経過＞</w:t>
      </w:r>
    </w:p>
    <w:p w14:paraId="102CB728" w14:textId="77777777" w:rsid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H２６年抑うつ気分、不安、情緒不安定あり秋田みどりが丘病院初診、うつ病の診断で入院ご外来通院を継続していた。夫の転院に伴い令和６年１０月８日当院初診。主に姑との関係性の中からパニック症状その他ストレス性の身体化症状を認めている。来院時は思考抑制、抑うつ等認めず症状は抑うつエピソードは軽度であった。　</w:t>
      </w:r>
    </w:p>
    <w:p w14:paraId="37EB2E32" w14:textId="1E119587" w:rsid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R7.7.8外来診察時引っ越しや舅の死で予定が立て込んだ事で過呼吸等のパニック発作を来し、診察時も流涙し、まともに話すこともできず自宅では発作が不安で療養できないとのことで東病棟Bユニットへ任意入院となる。</w:t>
      </w:r>
    </w:p>
    <w:p w14:paraId="23A21690" w14:textId="1C4866D6" w:rsid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p>
    <w:p w14:paraId="209DCF06"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p>
    <w:p w14:paraId="1CFA0B6C" w14:textId="6AE19C9C" w:rsidR="00C95D8C" w:rsidRDefault="00C95D8C" w:rsidP="000D78DA">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②</w:t>
      </w:r>
    </w:p>
    <w:p w14:paraId="1CC5B62A"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日　　時：令和7年7月8日　12：30予定</w:t>
      </w:r>
    </w:p>
    <w:p w14:paraId="67EA2340"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氏　　名：三浦　雄作（みうら　ゆうさく）様</w:t>
      </w:r>
    </w:p>
    <w:p w14:paraId="1C573EB8"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生年月日：昭和7年4月18日(93歳)</w:t>
      </w:r>
    </w:p>
    <w:p w14:paraId="5A0DE4F8"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病　　名：認知症疑い</w:t>
      </w:r>
    </w:p>
    <w:p w14:paraId="6215ECE9"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性　　別：男性</w:t>
      </w:r>
    </w:p>
    <w:p w14:paraId="7E2E9948"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主 治 医：馬渡Dr</w:t>
      </w:r>
    </w:p>
    <w:p w14:paraId="5CBB5BE9"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入院形態：医療保護入院</w:t>
      </w:r>
    </w:p>
    <w:p w14:paraId="1AC1E41F"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病　　棟：東病棟Cユニット</w:t>
      </w:r>
    </w:p>
    <w:p w14:paraId="1B593103"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7B9F8F6" w14:textId="77777777" w:rsidR="00C95D8C" w:rsidRP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＜経過＞</w:t>
      </w:r>
    </w:p>
    <w:p w14:paraId="36676411" w14:textId="762998DC" w:rsidR="00C95D8C" w:rsidRDefault="00C95D8C"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5D8C">
        <w:rPr>
          <w:rFonts w:ascii="ＭＳ ゴシック" w:eastAsia="ＭＳ ゴシック" w:hAnsi="ＭＳ ゴシック" w:cs="ＭＳ ゴシック"/>
          <w:color w:val="000000"/>
          <w:kern w:val="0"/>
          <w:szCs w:val="21"/>
        </w:rPr>
        <w:t xml:space="preserve">　現在、次男(知的障害を有しており圧迫骨折受傷している)と2人暮らし。市内に住む長女が毎日支援に訪問している。長男と三男も市内にいるが関わりは乏しい。主たる援助者であった妻は令和7年6月に死去。令和1年頃転倒し八戸市立市民病院へ受診し脳挫傷と診断を受けた。令和3年頃には斜めに歩くようになり同院を再度受診し、血腫を抜いてからは歩行状態改善した。今までにも認知症が疑われる状態であり、当院への受診が検討されたが本人が拒否し医療に繋がらなかった。令和6年頃より徘徊が目立つようになったが妻が制止することで大事には至らなかった。しかし令和7年6月に妻が死去したことにより次男と2人暮らしになると、日に何度も「家に帰る」と言って徘徊し、交番や市役所、通行人の介入を受け何とか自宅に連れて来てもらっていた。歩行状態は不良で、遠くまでは行けない。毎日長女が支援に訪問しているが、目を盗んで出て行こうとしたり止められたことに対して易怒的となる、数分前の事も覚えていないといった状況から介護負担が溜まり夜間までの見守りも困難にて当院への入院希望有り。本日東病棟Cユニットへ医療保護入院となる。</w:t>
      </w:r>
    </w:p>
    <w:p w14:paraId="34DA1F6B" w14:textId="2EF40A23" w:rsidR="00553103" w:rsidRDefault="00553103"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335B861" w14:textId="52085E2E" w:rsidR="00553103" w:rsidRPr="00C95D8C" w:rsidRDefault="00553103" w:rsidP="00C95D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③</w:t>
      </w:r>
    </w:p>
    <w:p w14:paraId="6DBF2E07" w14:textId="77777777" w:rsidR="00553103" w:rsidRPr="00553103" w:rsidRDefault="00553103" w:rsidP="005531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553103">
        <w:rPr>
          <w:rFonts w:ascii="ＭＳ ゴシック" w:eastAsia="ＭＳ ゴシック" w:hAnsi="ＭＳ ゴシック" w:cs="ＭＳ ゴシック"/>
          <w:color w:val="000000"/>
          <w:kern w:val="0"/>
          <w:szCs w:val="21"/>
        </w:rPr>
        <w:t>日　　時：令和7年7月8日　13：00　予定</w:t>
      </w:r>
    </w:p>
    <w:p w14:paraId="5A55B302" w14:textId="77777777" w:rsidR="00553103" w:rsidRPr="00553103" w:rsidRDefault="00553103" w:rsidP="005531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53103">
        <w:rPr>
          <w:rFonts w:ascii="ＭＳ ゴシック" w:eastAsia="ＭＳ ゴシック" w:hAnsi="ＭＳ ゴシック" w:cs="ＭＳ ゴシック"/>
          <w:color w:val="000000"/>
          <w:kern w:val="0"/>
          <w:szCs w:val="21"/>
        </w:rPr>
        <w:t xml:space="preserve">　氏　　名：荒川　スヂヱ（あらかわ　すぢえ）様</w:t>
      </w:r>
    </w:p>
    <w:p w14:paraId="24C1464B" w14:textId="77777777" w:rsidR="00553103" w:rsidRPr="00553103" w:rsidRDefault="00553103" w:rsidP="005531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53103">
        <w:rPr>
          <w:rFonts w:ascii="ＭＳ ゴシック" w:eastAsia="ＭＳ ゴシック" w:hAnsi="ＭＳ ゴシック" w:cs="ＭＳ ゴシック"/>
          <w:color w:val="000000"/>
          <w:kern w:val="0"/>
          <w:szCs w:val="21"/>
        </w:rPr>
        <w:t xml:space="preserve">　生年月日：昭和4年9月8日(95歳)</w:t>
      </w:r>
    </w:p>
    <w:p w14:paraId="25B27AAC" w14:textId="77777777" w:rsidR="00553103" w:rsidRPr="00553103" w:rsidRDefault="00553103" w:rsidP="005531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53103">
        <w:rPr>
          <w:rFonts w:ascii="ＭＳ ゴシック" w:eastAsia="ＭＳ ゴシック" w:hAnsi="ＭＳ ゴシック" w:cs="ＭＳ ゴシック"/>
          <w:color w:val="000000"/>
          <w:kern w:val="0"/>
          <w:szCs w:val="21"/>
        </w:rPr>
        <w:t xml:space="preserve">　病　　名：アルツハイマー型認知症</w:t>
      </w:r>
    </w:p>
    <w:p w14:paraId="4B18E0A4" w14:textId="77777777" w:rsidR="00553103" w:rsidRPr="00553103" w:rsidRDefault="00553103" w:rsidP="005531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53103">
        <w:rPr>
          <w:rFonts w:ascii="ＭＳ ゴシック" w:eastAsia="ＭＳ ゴシック" w:hAnsi="ＭＳ ゴシック" w:cs="ＭＳ ゴシック"/>
          <w:color w:val="000000"/>
          <w:kern w:val="0"/>
          <w:szCs w:val="21"/>
        </w:rPr>
        <w:t xml:space="preserve">　性　　別：女性</w:t>
      </w:r>
    </w:p>
    <w:p w14:paraId="146ECA59" w14:textId="77777777" w:rsidR="00553103" w:rsidRPr="00553103" w:rsidRDefault="00553103" w:rsidP="005531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53103">
        <w:rPr>
          <w:rFonts w:ascii="ＭＳ ゴシック" w:eastAsia="ＭＳ ゴシック" w:hAnsi="ＭＳ ゴシック" w:cs="ＭＳ ゴシック"/>
          <w:color w:val="000000"/>
          <w:kern w:val="0"/>
          <w:szCs w:val="21"/>
        </w:rPr>
        <w:t xml:space="preserve">　主 治 医：小柳Dr</w:t>
      </w:r>
    </w:p>
    <w:p w14:paraId="795578D8" w14:textId="77777777" w:rsidR="00553103" w:rsidRPr="00553103" w:rsidRDefault="00553103" w:rsidP="005531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53103">
        <w:rPr>
          <w:rFonts w:ascii="ＭＳ ゴシック" w:eastAsia="ＭＳ ゴシック" w:hAnsi="ＭＳ ゴシック" w:cs="ＭＳ ゴシック"/>
          <w:color w:val="000000"/>
          <w:kern w:val="0"/>
          <w:szCs w:val="21"/>
        </w:rPr>
        <w:t xml:space="preserve">　入院形態：医療保護入院</w:t>
      </w:r>
    </w:p>
    <w:p w14:paraId="5F09DF5E" w14:textId="77777777" w:rsidR="00553103" w:rsidRPr="00553103" w:rsidRDefault="00553103" w:rsidP="005531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53103">
        <w:rPr>
          <w:rFonts w:ascii="ＭＳ ゴシック" w:eastAsia="ＭＳ ゴシック" w:hAnsi="ＭＳ ゴシック" w:cs="ＭＳ ゴシック"/>
          <w:color w:val="000000"/>
          <w:kern w:val="0"/>
          <w:szCs w:val="21"/>
        </w:rPr>
        <w:t xml:space="preserve">　病　　棟：東病棟Cユニット</w:t>
      </w:r>
    </w:p>
    <w:p w14:paraId="18CAFE61" w14:textId="77777777" w:rsidR="00553103" w:rsidRPr="00553103" w:rsidRDefault="00553103" w:rsidP="005531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E8D91ED" w14:textId="77777777" w:rsidR="00553103" w:rsidRPr="00553103" w:rsidRDefault="00553103" w:rsidP="005531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53103">
        <w:rPr>
          <w:rFonts w:ascii="ＭＳ ゴシック" w:eastAsia="ＭＳ ゴシック" w:hAnsi="ＭＳ ゴシック" w:cs="ＭＳ ゴシック"/>
          <w:color w:val="000000"/>
          <w:kern w:val="0"/>
          <w:szCs w:val="21"/>
        </w:rPr>
        <w:t xml:space="preserve">　＜経過＞</w:t>
      </w:r>
    </w:p>
    <w:p w14:paraId="6E57765F" w14:textId="33F248D1" w:rsidR="00553103" w:rsidRPr="00553103" w:rsidRDefault="00553103" w:rsidP="005531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53103">
        <w:rPr>
          <w:rFonts w:ascii="ＭＳ ゴシック" w:eastAsia="ＭＳ ゴシック" w:hAnsi="ＭＳ ゴシック" w:cs="ＭＳ ゴシック"/>
          <w:color w:val="000000"/>
          <w:kern w:val="0"/>
          <w:szCs w:val="21"/>
        </w:rPr>
        <w:t xml:space="preserve">　　令和元年頃より物忘れ症状出現し、令和5年5月に右大腿骨骨折人工骨頭挿入術を施行、同年6月26日自宅退院となったが、退院後より易怒性の悪化があり、令和6年8月22日当院初診、アルツハイマー型認知症の診断および周辺症状の治療のため同日医療保護入院となった。令和7年1月3日より左股関節痛の出現があり当院にて画像検査を行いましたが、明らかな骨折はなく、経過観察となっていたがその後も疼痛の増強、ADLの低下があったことから骨折の可能性を疑い1月29日室岡整形外科記念病院への紹介となり、左大腿骨頸部骨折の診断にて同年1月31日八戸赤十字病院へ転院。その後リハビリテーション目的に同年3月3日にメディカルコート八戸西病院へ転院。同年5月9日に有料老人ホーム「白桜」へ入所。当院への通院を再開していたが令和7年6月20日頃より易怒性や帰宅欲求が強まり長女が外出に連れ出す等して対応していた。しかし尚、毎日のように長女へ架電し、エレベーターに乗って離所を図る等施設対応困難に陥り当院へ入院の相談あ</w:t>
      </w:r>
    </w:p>
    <w:p w14:paraId="2C650656" w14:textId="69AF6FBA" w:rsidR="00553103" w:rsidRPr="00553103" w:rsidRDefault="00553103" w:rsidP="005531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53103">
        <w:rPr>
          <w:rFonts w:ascii="ＭＳ ゴシック" w:eastAsia="ＭＳ ゴシック" w:hAnsi="ＭＳ ゴシック" w:cs="ＭＳ ゴシック"/>
          <w:color w:val="000000"/>
          <w:kern w:val="0"/>
          <w:szCs w:val="21"/>
        </w:rPr>
        <w:t>り。本日東病棟Cユニットへ医療保護入院となる。</w:t>
      </w:r>
    </w:p>
    <w:p w14:paraId="6C41F87E" w14:textId="7B5A977C" w:rsidR="00C95D8C" w:rsidRDefault="00C95D8C" w:rsidP="000D78DA">
      <w:pPr>
        <w:ind w:left="1680" w:hangingChars="800" w:hanging="1680"/>
        <w:rPr>
          <w:rFonts w:ascii="ＭＳ ゴシック" w:eastAsia="ＭＳ ゴシック" w:hAnsi="ＭＳ ゴシック" w:cs="Times New Roman"/>
          <w:color w:val="000000" w:themeColor="text1"/>
          <w:szCs w:val="21"/>
        </w:rPr>
      </w:pPr>
    </w:p>
    <w:p w14:paraId="5D72598B" w14:textId="6AE48FB1" w:rsidR="0087223B" w:rsidRDefault="0087223B" w:rsidP="000D78DA">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④</w:t>
      </w:r>
    </w:p>
    <w:p w14:paraId="0E7EC307" w14:textId="77777777" w:rsidR="0087223B" w:rsidRPr="0087223B" w:rsidRDefault="0087223B" w:rsidP="008722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87223B">
        <w:rPr>
          <w:rFonts w:ascii="ＭＳ ゴシック" w:eastAsia="ＭＳ ゴシック" w:hAnsi="ＭＳ ゴシック" w:cs="ＭＳ ゴシック"/>
          <w:color w:val="000000"/>
          <w:kern w:val="0"/>
          <w:szCs w:val="21"/>
        </w:rPr>
        <w:t>日　　時：令和7年7月8日　　:</w:t>
      </w:r>
    </w:p>
    <w:p w14:paraId="300C93F3" w14:textId="77777777" w:rsidR="0087223B" w:rsidRPr="0087223B" w:rsidRDefault="0087223B" w:rsidP="008722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223B">
        <w:rPr>
          <w:rFonts w:ascii="ＭＳ ゴシック" w:eastAsia="ＭＳ ゴシック" w:hAnsi="ＭＳ ゴシック" w:cs="ＭＳ ゴシック"/>
          <w:color w:val="000000"/>
          <w:kern w:val="0"/>
          <w:szCs w:val="21"/>
        </w:rPr>
        <w:t xml:space="preserve">　氏　　名：北村　奈美（きたむら　なみ）様</w:t>
      </w:r>
    </w:p>
    <w:p w14:paraId="6D9491CA" w14:textId="77777777" w:rsidR="0087223B" w:rsidRPr="0087223B" w:rsidRDefault="0087223B" w:rsidP="008722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223B">
        <w:rPr>
          <w:rFonts w:ascii="ＭＳ ゴシック" w:eastAsia="ＭＳ ゴシック" w:hAnsi="ＭＳ ゴシック" w:cs="ＭＳ ゴシック"/>
          <w:color w:val="000000"/>
          <w:kern w:val="0"/>
          <w:szCs w:val="21"/>
        </w:rPr>
        <w:t xml:space="preserve">　生年月日：昭和53年6月11日(47歳)</w:t>
      </w:r>
    </w:p>
    <w:p w14:paraId="77A9DB48" w14:textId="77777777" w:rsidR="0087223B" w:rsidRPr="0087223B" w:rsidRDefault="0087223B" w:rsidP="008722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223B">
        <w:rPr>
          <w:rFonts w:ascii="ＭＳ ゴシック" w:eastAsia="ＭＳ ゴシック" w:hAnsi="ＭＳ ゴシック" w:cs="ＭＳ ゴシック"/>
          <w:color w:val="000000"/>
          <w:kern w:val="0"/>
          <w:szCs w:val="21"/>
        </w:rPr>
        <w:t xml:space="preserve">　病　　名：統合失調症</w:t>
      </w:r>
    </w:p>
    <w:p w14:paraId="4A4E3E62" w14:textId="77777777" w:rsidR="0087223B" w:rsidRPr="0087223B" w:rsidRDefault="0087223B" w:rsidP="008722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223B">
        <w:rPr>
          <w:rFonts w:ascii="ＭＳ ゴシック" w:eastAsia="ＭＳ ゴシック" w:hAnsi="ＭＳ ゴシック" w:cs="ＭＳ ゴシック"/>
          <w:color w:val="000000"/>
          <w:kern w:val="0"/>
          <w:szCs w:val="21"/>
        </w:rPr>
        <w:t xml:space="preserve">　性　　別：女性</w:t>
      </w:r>
    </w:p>
    <w:p w14:paraId="36BC1EBA" w14:textId="77777777" w:rsidR="0087223B" w:rsidRPr="0087223B" w:rsidRDefault="0087223B" w:rsidP="008722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223B">
        <w:rPr>
          <w:rFonts w:ascii="ＭＳ ゴシック" w:eastAsia="ＭＳ ゴシック" w:hAnsi="ＭＳ ゴシック" w:cs="ＭＳ ゴシック"/>
          <w:color w:val="000000"/>
          <w:kern w:val="0"/>
          <w:szCs w:val="21"/>
        </w:rPr>
        <w:t xml:space="preserve">　主 治 医：田名部Dr</w:t>
      </w:r>
    </w:p>
    <w:p w14:paraId="69F39957" w14:textId="77777777" w:rsidR="0087223B" w:rsidRPr="0087223B" w:rsidRDefault="0087223B" w:rsidP="008722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223B">
        <w:rPr>
          <w:rFonts w:ascii="ＭＳ ゴシック" w:eastAsia="ＭＳ ゴシック" w:hAnsi="ＭＳ ゴシック" w:cs="ＭＳ ゴシック"/>
          <w:color w:val="000000"/>
          <w:kern w:val="0"/>
          <w:szCs w:val="21"/>
        </w:rPr>
        <w:t xml:space="preserve">　入院形態：医療保護入院</w:t>
      </w:r>
    </w:p>
    <w:p w14:paraId="414E7B4B" w14:textId="77777777" w:rsidR="0087223B" w:rsidRPr="0087223B" w:rsidRDefault="0087223B" w:rsidP="008722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223B">
        <w:rPr>
          <w:rFonts w:ascii="ＭＳ ゴシック" w:eastAsia="ＭＳ ゴシック" w:hAnsi="ＭＳ ゴシック" w:cs="ＭＳ ゴシック"/>
          <w:color w:val="000000"/>
          <w:kern w:val="0"/>
          <w:szCs w:val="21"/>
        </w:rPr>
        <w:t xml:space="preserve">　病　　棟：東病棟Cユニット</w:t>
      </w:r>
    </w:p>
    <w:p w14:paraId="7ADCBA2B" w14:textId="77777777" w:rsidR="0087223B" w:rsidRPr="0087223B" w:rsidRDefault="0087223B" w:rsidP="008722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0DF003B" w14:textId="77777777" w:rsidR="0087223B" w:rsidRPr="0087223B" w:rsidRDefault="0087223B" w:rsidP="008722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223B">
        <w:rPr>
          <w:rFonts w:ascii="ＭＳ ゴシック" w:eastAsia="ＭＳ ゴシック" w:hAnsi="ＭＳ ゴシック" w:cs="ＭＳ ゴシック"/>
          <w:color w:val="000000"/>
          <w:kern w:val="0"/>
          <w:szCs w:val="21"/>
        </w:rPr>
        <w:t>＜経過＞</w:t>
      </w:r>
    </w:p>
    <w:p w14:paraId="580ECC8B" w14:textId="3BF9BCEA" w:rsidR="0087223B" w:rsidRPr="0087223B" w:rsidRDefault="0087223B" w:rsidP="008722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223B">
        <w:rPr>
          <w:rFonts w:ascii="ＭＳ ゴシック" w:eastAsia="ＭＳ ゴシック" w:hAnsi="ＭＳ ゴシック" w:cs="ＭＳ ゴシック"/>
          <w:color w:val="000000"/>
          <w:kern w:val="0"/>
          <w:szCs w:val="21"/>
        </w:rPr>
        <w:t>平成29年9月29日より、白山台メンタルクリニックからの紹介で当院にて統合失調症の治療を行っている。2022（令和2）年3月2日～5月6日に入院歴があり、2024（令和6）年8月8日に再入院。幻聴などの症状が顕著で、空笑、独語、自責的な言動が多くみられる。6月25日からは薬物療法として、クロザリル治療を開始していた。令和７年6月29日の昼に右上腕部から肩周囲にかけての腫脹、熱感、内出血がみられている。転倒場面や他害行為を目撃した職員もいないことからご本人に状況を確認するが、「私のせいでごめんなさい。殴られてない、私が悪いの、でも痛いの。転んだのかな？新井整形は嫌だ～怒られる～」と支離滅裂ながらもゆっくりとした口調で返答されている。以後も右肩周辺の腫脹・疼痛、内出血は持続。急遽6月30日ご家族の希望もあり、ご家族付き添いにてあらい整形外科クリニックを受診。各種検査施行し、右上腕骨頚部骨折の診断あり。今後の治療として手術の必要性があり、ご家族からも同意が得られたことから、同院の紹介にて令和7年7月6日八戸赤十字病院へ転院しなった。術後経過良好、当院で継続治療の為東病棟Cユニットへ医療保護入院となる。</w:t>
      </w:r>
    </w:p>
    <w:p w14:paraId="5D6976F4" w14:textId="77777777" w:rsidR="0087223B" w:rsidRPr="0087223B" w:rsidRDefault="0087223B" w:rsidP="000D78DA">
      <w:pPr>
        <w:ind w:left="1680" w:hangingChars="800" w:hanging="1680"/>
        <w:rPr>
          <w:rFonts w:ascii="ＭＳ ゴシック" w:eastAsia="ＭＳ ゴシック" w:hAnsi="ＭＳ ゴシック" w:cs="Times New Roman"/>
          <w:color w:val="000000" w:themeColor="text1"/>
          <w:szCs w:val="21"/>
        </w:rPr>
      </w:pPr>
    </w:p>
    <w:sectPr w:rsidR="0087223B" w:rsidRPr="0087223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1EE"/>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E7F"/>
    <w:rsid w:val="002B5097"/>
    <w:rsid w:val="002B599F"/>
    <w:rsid w:val="002B5BE4"/>
    <w:rsid w:val="002B5EEC"/>
    <w:rsid w:val="002B6F39"/>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5E91"/>
    <w:rsid w:val="00446744"/>
    <w:rsid w:val="00446C1F"/>
    <w:rsid w:val="00446DEC"/>
    <w:rsid w:val="00447762"/>
    <w:rsid w:val="004479DB"/>
    <w:rsid w:val="00447C28"/>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85"/>
    <w:rsid w:val="004B0694"/>
    <w:rsid w:val="004B0861"/>
    <w:rsid w:val="004B1737"/>
    <w:rsid w:val="004B2D14"/>
    <w:rsid w:val="004B3237"/>
    <w:rsid w:val="004B33B4"/>
    <w:rsid w:val="004B414E"/>
    <w:rsid w:val="004B4164"/>
    <w:rsid w:val="004B4C05"/>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E43"/>
    <w:rsid w:val="00591F2A"/>
    <w:rsid w:val="005929AE"/>
    <w:rsid w:val="00592D4D"/>
    <w:rsid w:val="00592D87"/>
    <w:rsid w:val="0059371D"/>
    <w:rsid w:val="00594D18"/>
    <w:rsid w:val="00594F5E"/>
    <w:rsid w:val="00595078"/>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306"/>
    <w:rsid w:val="006677FE"/>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108D"/>
    <w:rsid w:val="008F1A47"/>
    <w:rsid w:val="008F1C04"/>
    <w:rsid w:val="008F220A"/>
    <w:rsid w:val="008F2B57"/>
    <w:rsid w:val="008F2C5D"/>
    <w:rsid w:val="008F32A1"/>
    <w:rsid w:val="008F3EE8"/>
    <w:rsid w:val="008F4471"/>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2CD"/>
    <w:rsid w:val="00906581"/>
    <w:rsid w:val="00907996"/>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7A8"/>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358"/>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4E09"/>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2D"/>
    <w:rsid w:val="00A023F3"/>
    <w:rsid w:val="00A02A38"/>
    <w:rsid w:val="00A02EC2"/>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9A0"/>
    <w:rsid w:val="00AC2A12"/>
    <w:rsid w:val="00AC2A2D"/>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2BC3"/>
    <w:rsid w:val="00E13103"/>
    <w:rsid w:val="00E1365E"/>
    <w:rsid w:val="00E13C21"/>
    <w:rsid w:val="00E13FE8"/>
    <w:rsid w:val="00E16DF8"/>
    <w:rsid w:val="00E171F5"/>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FAE"/>
    <w:rsid w:val="00EB3FB9"/>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1D7"/>
    <w:rsid w:val="00FF433B"/>
    <w:rsid w:val="00FF4367"/>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67CD082-D6EF-49A8-89DB-4AEB4218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10D0A-3076-44BC-A88D-982E50408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2011</TotalTime>
  <Pages>5</Pages>
  <Words>562</Words>
  <Characters>3206</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252</cp:revision>
  <cp:lastPrinted>2024-11-26T17:22:00Z</cp:lastPrinted>
  <dcterms:created xsi:type="dcterms:W3CDTF">2025-06-10T02:36:00Z</dcterms:created>
  <dcterms:modified xsi:type="dcterms:W3CDTF">2025-07-08T08:09:00Z</dcterms:modified>
</cp:coreProperties>
</file>