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49FE6188"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sidR="004B6ACB">
        <w:rPr>
          <w:rFonts w:ascii="ＭＳ ゴシック" w:eastAsia="ＭＳ ゴシック" w:hAnsi="ＭＳ ゴシック" w:cs="Times New Roman" w:hint="eastAsia"/>
          <w:szCs w:val="21"/>
        </w:rPr>
        <w:t>月</w:t>
      </w:r>
      <w:r w:rsidR="00BA69ED">
        <w:rPr>
          <w:rFonts w:ascii="ＭＳ ゴシック" w:eastAsia="ＭＳ ゴシック" w:hAnsi="ＭＳ ゴシック" w:cs="Times New Roman" w:hint="eastAsia"/>
          <w:szCs w:val="21"/>
        </w:rPr>
        <w:t>30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A69ED">
        <w:rPr>
          <w:rFonts w:ascii="ＭＳ ゴシック" w:eastAsia="ＭＳ ゴシック" w:hAnsi="ＭＳ ゴシック" w:cs="Times New Roman" w:hint="eastAsia"/>
          <w:szCs w:val="21"/>
        </w:rPr>
        <w:t>月</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A69ED">
        <w:rPr>
          <w:rFonts w:ascii="ＭＳ ゴシック" w:eastAsia="ＭＳ ゴシック" w:hAnsi="ＭＳ ゴシック" w:cs="Times New Roman" w:hint="eastAsia"/>
          <w:szCs w:val="21"/>
        </w:rPr>
        <w:t>赤坂　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BA69ED" w14:paraId="6B156783" w14:textId="77777777" w:rsidTr="00BA69ED">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0D82C19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BA69ED"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C2A039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DC47BA2" w:rsidR="00BA69ED" w:rsidRPr="005D5DF3"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4D5FE43"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07A4C0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DACE75A"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3081FF22"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62DA3D6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30EADD15"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17F0126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6C4A81E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BA69ED"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1DA2E3A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r>
      <w:tr w:rsidR="00BA69ED"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54CEDEA"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ED6BFB9"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CAA325"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CA36CA4" w:rsidR="00BA69ED" w:rsidRPr="00344242"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81D5845" w:rsidR="00BA69ED" w:rsidRPr="00344242"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2DD9BD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7732EE88" w:rsidR="00BA69ED" w:rsidRPr="00344242"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23174AF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378640E0" w:rsidR="00BA69ED" w:rsidRDefault="00BA69ED" w:rsidP="00BA69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5A55A17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BA69ED"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670BBED7" w:rsidR="00BA69ED" w:rsidRPr="00243280" w:rsidRDefault="00BA69ED" w:rsidP="00BA69ED">
            <w:pPr>
              <w:jc w:val="center"/>
              <w:rPr>
                <w:rFonts w:ascii="ＭＳ ゴシック" w:eastAsia="ＭＳ ゴシック" w:hAnsi="ＭＳ ゴシック" w:cs="Times New Roman"/>
                <w:szCs w:val="21"/>
              </w:rPr>
            </w:pP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BA69ED" w:rsidRDefault="00BA69ED" w:rsidP="00BA69ED">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BA69ED" w:rsidRDefault="00BA69ED" w:rsidP="00BA69ED">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BA69ED" w:rsidRDefault="00BA69ED" w:rsidP="00BA69ED">
            <w:pPr>
              <w:jc w:val="center"/>
              <w:rPr>
                <w:rFonts w:ascii="ＭＳ ゴシック" w:eastAsia="ＭＳ ゴシック" w:hAnsi="ＭＳ ゴシック" w:cs="Times New Roman"/>
                <w:szCs w:val="21"/>
              </w:rPr>
            </w:pPr>
          </w:p>
        </w:tc>
      </w:tr>
      <w:tr w:rsidR="00BA69ED"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B93E201"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9890C1E" w:rsidR="00BA69ED" w:rsidRPr="00243280"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048FB35" w:rsidR="00BA69ED" w:rsidRPr="00243280"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64DF97F" w:rsidR="00BA69ED" w:rsidRPr="00243280"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A199E6C" w:rsidR="00BA69ED" w:rsidRPr="00243280"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33C5A6EA" w:rsidR="00BA69ED" w:rsidRPr="00243280" w:rsidRDefault="00BA69ED" w:rsidP="00BA69E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48A5219C" w:rsidR="00BA69ED" w:rsidRPr="00243280" w:rsidRDefault="00BA69ED" w:rsidP="00BA69ED">
            <w:pPr>
              <w:rPr>
                <w:rFonts w:ascii="ＭＳ ゴシック" w:eastAsia="ＭＳ ゴシック" w:hAnsi="ＭＳ ゴシック" w:cs="Times New Roman"/>
                <w:szCs w:val="21"/>
              </w:rPr>
            </w:pP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BA69ED" w:rsidRDefault="00BA69ED" w:rsidP="00BA69ED">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BA69ED" w:rsidRDefault="00BA69ED" w:rsidP="00BA69ED">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BA69ED" w:rsidRDefault="00BA69ED" w:rsidP="00BA69ED">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4D0BB59B" w14:textId="6AF36160" w:rsidR="007944D4" w:rsidRDefault="007944D4" w:rsidP="00ED03B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03B0">
        <w:rPr>
          <w:rFonts w:ascii="ＭＳ ゴシック" w:eastAsia="ＭＳ ゴシック" w:hAnsi="ＭＳ ゴシック" w:cs="Times New Roman" w:hint="eastAsia"/>
          <w:szCs w:val="21"/>
        </w:rPr>
        <w:t>患者様に食事を配膳する際にはメニューを確認の上、必ず食事の内容と食札を照合させるようにして下さい。</w:t>
      </w:r>
    </w:p>
    <w:p w14:paraId="0C0ACB21" w14:textId="77777777" w:rsidR="00AF3078" w:rsidRPr="00EE6E7C" w:rsidRDefault="00AF3078"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0630899" w14:textId="28538158"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6794ED11" w14:textId="113C33F6" w:rsidR="00631D63"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0F39">
        <w:rPr>
          <w:rFonts w:ascii="ＭＳ ゴシック" w:eastAsia="ＭＳ ゴシック" w:hAnsi="ＭＳ ゴシック" w:cs="Times New Roman" w:hint="eastAsia"/>
          <w:szCs w:val="21"/>
        </w:rPr>
        <w:t>なし</w:t>
      </w:r>
    </w:p>
    <w:p w14:paraId="3AB5E30D" w14:textId="397F2D07" w:rsidR="00F40F39" w:rsidRDefault="00B95BFE"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5EEF3EDB" w14:textId="1BA82669" w:rsidR="005656FB" w:rsidRDefault="005656FB"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656FB">
        <w:rPr>
          <w:rFonts w:ascii="ＭＳ ゴシック" w:eastAsia="ＭＳ ゴシック" w:hAnsi="ＭＳ ゴシック" w:cs="Times New Roman" w:hint="eastAsia"/>
          <w:szCs w:val="21"/>
        </w:rPr>
        <w:t>・小向　栄子様～東病棟</w:t>
      </w:r>
      <w:r w:rsidRPr="005656FB">
        <w:rPr>
          <w:rFonts w:ascii="ＭＳ ゴシック" w:eastAsia="ＭＳ ゴシック" w:hAnsi="ＭＳ ゴシック" w:cs="Times New Roman"/>
          <w:szCs w:val="21"/>
        </w:rPr>
        <w:t>Bユニット1号室から東病棟Dユニット19</w:t>
      </w:r>
      <w:r>
        <w:rPr>
          <w:rFonts w:ascii="ＭＳ ゴシック" w:eastAsia="ＭＳ ゴシック" w:hAnsi="ＭＳ ゴシック" w:cs="Times New Roman"/>
          <w:szCs w:val="21"/>
        </w:rPr>
        <w:t>号室へ</w:t>
      </w:r>
    </w:p>
    <w:p w14:paraId="0D2C63E9" w14:textId="04900068" w:rsidR="00B95BFE" w:rsidRDefault="00106916"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2AB4">
        <w:rPr>
          <w:rFonts w:ascii="ＭＳ ゴシック" w:eastAsia="ＭＳ ゴシック" w:hAnsi="ＭＳ ゴシック" w:cs="Times New Roman" w:hint="eastAsia"/>
          <w:szCs w:val="21"/>
        </w:rPr>
        <w:t>吉田　富秋様～東病棟Bユニット2号室→東病棟Bユニット3号室へ</w:t>
      </w:r>
    </w:p>
    <w:p w14:paraId="236C3E9F" w14:textId="759DBC7C" w:rsidR="00FA2AB4" w:rsidRDefault="00FA2AB4"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英美様～東病棟合併症室→</w:t>
      </w:r>
      <w:r w:rsidR="009062CD">
        <w:rPr>
          <w:rFonts w:ascii="ＭＳ ゴシック" w:eastAsia="ＭＳ ゴシック" w:hAnsi="ＭＳ ゴシック" w:cs="Times New Roman" w:hint="eastAsia"/>
          <w:szCs w:val="21"/>
        </w:rPr>
        <w:t>東病棟ユニットBユニット2号室へ</w:t>
      </w:r>
    </w:p>
    <w:p w14:paraId="3F54E080" w14:textId="087645B4" w:rsidR="00505F6F" w:rsidRDefault="00505F6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・駒木　</w:t>
      </w:r>
      <w:r w:rsidR="00811D21">
        <w:rPr>
          <w:rFonts w:ascii="ＭＳ ゴシック" w:eastAsia="ＭＳ ゴシック" w:hAnsi="ＭＳ ゴシック" w:cs="Times New Roman" w:hint="eastAsia"/>
          <w:szCs w:val="21"/>
        </w:rPr>
        <w:t>洋士様～東病棟Cユニット7号室→東病棟合併症室へ</w:t>
      </w:r>
    </w:p>
    <w:p w14:paraId="3C5CD2B3" w14:textId="7DBDE7AB" w:rsidR="00811D21" w:rsidRDefault="00811D21"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瞳様～東病棟Aユニット9号室→東病棟Aユニット10号室へ</w:t>
      </w:r>
    </w:p>
    <w:p w14:paraId="796D7DD5" w14:textId="4FDBB2A3" w:rsidR="00811D21" w:rsidRDefault="00811D21"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奈美様～東病棟Cユニット6号室→東病棟Cユニット7号室へ</w:t>
      </w:r>
    </w:p>
    <w:p w14:paraId="3C7CAB00" w14:textId="77777777" w:rsidR="00246A6C" w:rsidRDefault="00246A6C"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64EAE741"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22B68B85" w14:textId="06140FC5" w:rsidR="00BA69ED" w:rsidRDefault="00BA69ED" w:rsidP="00BA69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・笹渡　直之様～本日10時パートナー様の迎えにて、自宅退院となる。（今後の通院先はおおぞらクリニック　初外来は令和7年7月7日11：30～）</w:t>
      </w:r>
    </w:p>
    <w:p w14:paraId="0D44AABA" w14:textId="77777777" w:rsidR="00BA69ED" w:rsidRPr="002F2220" w:rsidRDefault="00BA69ED"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C473240" w14:textId="77777777" w:rsidR="00044B7A" w:rsidRDefault="00044B7A"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・北村　奈美様～6/29　</w:t>
      </w:r>
      <w:r w:rsidRPr="00044B7A">
        <w:rPr>
          <w:rFonts w:ascii="ＭＳ ゴシック" w:eastAsia="ＭＳ ゴシック" w:hAnsi="ＭＳ ゴシック" w:cs="Times New Roman"/>
          <w:szCs w:val="21"/>
        </w:rPr>
        <w:t>12時30</w:t>
      </w:r>
      <w:r>
        <w:rPr>
          <w:rFonts w:ascii="ＭＳ ゴシック" w:eastAsia="ＭＳ ゴシック" w:hAnsi="ＭＳ ゴシック" w:cs="Times New Roman"/>
          <w:szCs w:val="21"/>
        </w:rPr>
        <w:t>分頃、右肩周囲の腫脹</w:t>
      </w:r>
      <w:r>
        <w:rPr>
          <w:rFonts w:ascii="ＭＳ ゴシック" w:eastAsia="ＭＳ ゴシック" w:hAnsi="ＭＳ ゴシック" w:cs="Times New Roman" w:hint="eastAsia"/>
          <w:szCs w:val="21"/>
        </w:rPr>
        <w:t>・発赤・熱感を確認する。状況を伺うが</w:t>
      </w:r>
      <w:r w:rsidRPr="00044B7A">
        <w:rPr>
          <w:rFonts w:ascii="ＭＳ ゴシック" w:eastAsia="ＭＳ ゴシック" w:hAnsi="ＭＳ ゴシック" w:cs="Times New Roman"/>
          <w:szCs w:val="21"/>
        </w:rPr>
        <w:t>受</w:t>
      </w:r>
    </w:p>
    <w:p w14:paraId="078E7EC0" w14:textId="0CAE8B44" w:rsidR="00893935" w:rsidRDefault="00044B7A" w:rsidP="00246A6C">
      <w:pPr>
        <w:ind w:leftChars="800" w:left="1680"/>
        <w:rPr>
          <w:rFonts w:ascii="ＭＳ ゴシック" w:eastAsia="ＭＳ ゴシック" w:hAnsi="ＭＳ ゴシック" w:cs="Times New Roman"/>
          <w:szCs w:val="21"/>
        </w:rPr>
      </w:pPr>
      <w:r w:rsidRPr="00044B7A">
        <w:rPr>
          <w:rFonts w:ascii="ＭＳ ゴシック" w:eastAsia="ＭＳ ゴシック" w:hAnsi="ＭＳ ゴシック" w:cs="Times New Roman"/>
          <w:szCs w:val="21"/>
        </w:rPr>
        <w:t>傷起点について尋ねても支離滅裂な回答で</w:t>
      </w:r>
      <w:r>
        <w:rPr>
          <w:rFonts w:ascii="ＭＳ ゴシック" w:eastAsia="ＭＳ ゴシック" w:hAnsi="ＭＳ ゴシック" w:cs="Times New Roman"/>
          <w:szCs w:val="21"/>
        </w:rPr>
        <w:t>あり判然としないものの転倒して肩付近を打撲した</w:t>
      </w:r>
      <w:r>
        <w:rPr>
          <w:rFonts w:ascii="ＭＳ ゴシック" w:eastAsia="ＭＳ ゴシック" w:hAnsi="ＭＳ ゴシック" w:cs="Times New Roman" w:hint="eastAsia"/>
          <w:szCs w:val="21"/>
        </w:rPr>
        <w:t>可能性もある。小栁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報告にて</w:t>
      </w:r>
      <w:r>
        <w:rPr>
          <w:rFonts w:ascii="ＭＳ ゴシック" w:eastAsia="ＭＳ ゴシック" w:hAnsi="ＭＳ ゴシック" w:cs="Times New Roman"/>
          <w:szCs w:val="21"/>
        </w:rPr>
        <w:t>著明な腫脹と内出血および疼痛があり右上腕骨骨折を疑</w:t>
      </w:r>
      <w:r>
        <w:rPr>
          <w:rFonts w:ascii="ＭＳ ゴシック" w:eastAsia="ＭＳ ゴシック" w:hAnsi="ＭＳ ゴシック" w:cs="Times New Roman" w:hint="eastAsia"/>
          <w:szCs w:val="21"/>
        </w:rPr>
        <w:t>うが、</w:t>
      </w:r>
      <w:r>
        <w:rPr>
          <w:rFonts w:ascii="ＭＳ ゴシック" w:eastAsia="ＭＳ ゴシック" w:hAnsi="ＭＳ ゴシック" w:cs="Times New Roman"/>
          <w:szCs w:val="21"/>
        </w:rPr>
        <w:t>本日当院でレントゲンでの精査ができな</w:t>
      </w:r>
      <w:r>
        <w:rPr>
          <w:rFonts w:ascii="ＭＳ ゴシック" w:eastAsia="ＭＳ ゴシック" w:hAnsi="ＭＳ ゴシック" w:cs="Times New Roman" w:hint="eastAsia"/>
          <w:szCs w:val="21"/>
        </w:rPr>
        <w:t>い事からご家族希望にて急遽あらい</w:t>
      </w:r>
      <w:r w:rsidRPr="00044B7A">
        <w:rPr>
          <w:rFonts w:ascii="ＭＳ ゴシック" w:eastAsia="ＭＳ ゴシック" w:hAnsi="ＭＳ ゴシック" w:cs="Times New Roman"/>
          <w:szCs w:val="21"/>
        </w:rPr>
        <w:t>整形外</w:t>
      </w:r>
      <w:r>
        <w:rPr>
          <w:rFonts w:ascii="ＭＳ ゴシック" w:eastAsia="ＭＳ ゴシック" w:hAnsi="ＭＳ ゴシック" w:cs="Times New Roman" w:hint="eastAsia"/>
          <w:szCs w:val="21"/>
        </w:rPr>
        <w:t>クリニック受診のため外出している。</w:t>
      </w:r>
    </w:p>
    <w:p w14:paraId="11027FAD" w14:textId="5B151210" w:rsidR="0036633B" w:rsidRPr="0036633B" w:rsidRDefault="0036633B" w:rsidP="0036633B">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16：24あらい整形外科クリニック医師より連絡あり。受診・検査の結果、腕骨頚部骨折の診断で、</w:t>
      </w:r>
      <w:r w:rsidRPr="0036633B">
        <w:rPr>
          <w:rFonts w:ascii="ＭＳ ゴシック" w:eastAsia="ＭＳ ゴシック" w:hAnsi="ＭＳ ゴシック" w:cs="Times New Roman" w:hint="eastAsia"/>
          <w:szCs w:val="21"/>
        </w:rPr>
        <w:t>不安定な状態のため手術する必要があるとのこと。</w:t>
      </w:r>
      <w:r>
        <w:rPr>
          <w:rFonts w:ascii="ＭＳ ゴシック" w:eastAsia="ＭＳ ゴシック" w:hAnsi="ＭＳ ゴシック" w:cs="Times New Roman" w:hint="eastAsia"/>
          <w:szCs w:val="21"/>
        </w:rPr>
        <w:t>手術するとなれば母様は日赤病院での手術を希望されている。そのため</w:t>
      </w:r>
      <w:r w:rsidRPr="0036633B">
        <w:rPr>
          <w:rFonts w:ascii="ＭＳ ゴシック" w:eastAsia="ＭＳ ゴシック" w:hAnsi="ＭＳ ゴシック" w:cs="Times New Roman" w:hint="eastAsia"/>
          <w:szCs w:val="21"/>
        </w:rPr>
        <w:t>本人様が転院し手術できるような精神状態か明日田名部</w:t>
      </w:r>
      <w:proofErr w:type="spellStart"/>
      <w:r w:rsidRPr="0036633B">
        <w:rPr>
          <w:rFonts w:ascii="ＭＳ ゴシック" w:eastAsia="ＭＳ ゴシック" w:hAnsi="ＭＳ ゴシック" w:cs="Times New Roman"/>
          <w:szCs w:val="21"/>
        </w:rPr>
        <w:t>Dr</w:t>
      </w:r>
      <w:proofErr w:type="spellEnd"/>
      <w:r>
        <w:rPr>
          <w:rFonts w:ascii="ＭＳ ゴシック" w:eastAsia="ＭＳ ゴシック" w:hAnsi="ＭＳ ゴシック" w:cs="Times New Roman"/>
          <w:szCs w:val="21"/>
        </w:rPr>
        <w:t>と相談</w:t>
      </w:r>
      <w:r>
        <w:rPr>
          <w:rFonts w:ascii="ＭＳ ゴシック" w:eastAsia="ＭＳ ゴシック" w:hAnsi="ＭＳ ゴシック" w:cs="Times New Roman" w:hint="eastAsia"/>
          <w:szCs w:val="21"/>
        </w:rPr>
        <w:t>されたいとのことであった。また</w:t>
      </w:r>
    </w:p>
    <w:p w14:paraId="1F2154CC" w14:textId="6D2C4397" w:rsidR="0036633B" w:rsidRDefault="0036633B" w:rsidP="0036633B">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精神科的に三角巾・バンドの固定は可能かの確認があり、対応可能である旨を伝えている。</w:t>
      </w:r>
      <w:r w:rsidRPr="0036633B">
        <w:rPr>
          <w:rFonts w:ascii="ＭＳ ゴシック" w:eastAsia="ＭＳ ゴシック" w:hAnsi="ＭＳ ゴシック" w:cs="Times New Roman" w:hint="eastAsia"/>
          <w:szCs w:val="21"/>
        </w:rPr>
        <w:t>本</w:t>
      </w:r>
      <w:r>
        <w:rPr>
          <w:rFonts w:ascii="ＭＳ ゴシック" w:eastAsia="ＭＳ ゴシック" w:hAnsi="ＭＳ ゴシック" w:cs="Times New Roman" w:hint="eastAsia"/>
          <w:szCs w:val="21"/>
        </w:rPr>
        <w:t>日は三角巾＋バンド固定にて帰院され、本人、他患も含め企図行為に注意するよう指示を受けている。</w:t>
      </w:r>
    </w:p>
    <w:p w14:paraId="31F8ED06" w14:textId="77777777" w:rsidR="001D0B4E" w:rsidRDefault="001D0B4E" w:rsidP="001D0B4E">
      <w:pPr>
        <w:rPr>
          <w:rFonts w:ascii="ＭＳ ゴシック" w:eastAsia="ＭＳ ゴシック" w:hAnsi="ＭＳ ゴシック" w:cs="Times New Roman"/>
          <w:szCs w:val="21"/>
        </w:rPr>
      </w:pPr>
    </w:p>
    <w:p w14:paraId="38568B0D" w14:textId="0F228F94" w:rsidR="001D0B4E" w:rsidRDefault="001D0B4E" w:rsidP="001D0B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・本木　孝子様～</w:t>
      </w:r>
      <w:r w:rsidRPr="001D0B4E">
        <w:rPr>
          <w:rFonts w:ascii="ＭＳ ゴシック" w:eastAsia="ＭＳ ゴシック" w:hAnsi="ＭＳ ゴシック" w:cs="Times New Roman" w:hint="eastAsia"/>
          <w:szCs w:val="21"/>
        </w:rPr>
        <w:t>不穏の際は、持参薬のクエチアピン（</w:t>
      </w:r>
      <w:r w:rsidRPr="001D0B4E">
        <w:rPr>
          <w:rFonts w:ascii="ＭＳ ゴシック" w:eastAsia="ＭＳ ゴシック" w:hAnsi="ＭＳ ゴシック" w:cs="Times New Roman"/>
          <w:szCs w:val="21"/>
        </w:rPr>
        <w:t>12.5）を使用せず、リスパダール内用液（0.5）1Pを使用する事。また、便秘ピコスルファートナトリウム内用液使用のIFオーダー追加指示あり。</w:t>
      </w:r>
    </w:p>
    <w:p w14:paraId="3BEAE879" w14:textId="3DE53D47" w:rsidR="001D0B4E" w:rsidRDefault="001D0B4E" w:rsidP="001D0B4E">
      <w:pPr>
        <w:ind w:left="1680" w:hangingChars="800" w:hanging="1680"/>
        <w:rPr>
          <w:rFonts w:ascii="ＭＳ ゴシック" w:eastAsia="ＭＳ ゴシック" w:hAnsi="ＭＳ ゴシック" w:cs="Times New Roman"/>
          <w:szCs w:val="21"/>
        </w:rPr>
      </w:pPr>
    </w:p>
    <w:p w14:paraId="1E6CA609" w14:textId="31398180" w:rsidR="001D0B4E" w:rsidRDefault="001D0B4E" w:rsidP="001D0B4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・栗山　ヒテ様～</w:t>
      </w:r>
      <w:r w:rsidRPr="001D0B4E">
        <w:rPr>
          <w:rFonts w:ascii="ＭＳ ゴシック" w:eastAsia="ＭＳ ゴシック" w:hAnsi="ＭＳ ゴシック" w:cs="Times New Roman" w:hint="eastAsia"/>
          <w:szCs w:val="21"/>
        </w:rPr>
        <w:t>不眠時の</w:t>
      </w:r>
      <w:r w:rsidRPr="001D0B4E">
        <w:rPr>
          <w:rFonts w:ascii="ＭＳ ゴシック" w:eastAsia="ＭＳ ゴシック" w:hAnsi="ＭＳ ゴシック" w:cs="Times New Roman"/>
          <w:szCs w:val="21"/>
        </w:rPr>
        <w:t>IFオーダーに関して、①持参薬のマイスリー（0.5）1T、②デエビゴ（2.5）1T使用するよう指示あり。</w:t>
      </w:r>
      <w:bookmarkStart w:id="0" w:name="_GoBack"/>
      <w:bookmarkEnd w:id="0"/>
    </w:p>
    <w:p w14:paraId="19989949" w14:textId="77777777" w:rsidR="00044B7A" w:rsidRPr="00044B7A" w:rsidRDefault="00044B7A" w:rsidP="00044B7A">
      <w:pPr>
        <w:ind w:leftChars="700" w:left="1470"/>
        <w:rPr>
          <w:rFonts w:ascii="ＭＳ ゴシック" w:eastAsia="ＭＳ ゴシック" w:hAnsi="ＭＳ ゴシック" w:cs="Times New Roman"/>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44D4D9C4" w:rsidR="00DE63D7" w:rsidRPr="002F2220" w:rsidRDefault="0091351C" w:rsidP="00106916">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午前午後</w:t>
      </w:r>
      <w:r w:rsidR="002F2220" w:rsidRPr="002F2220">
        <w:rPr>
          <w:rFonts w:ascii="ＭＳ ゴシック" w:eastAsia="ＭＳ ゴシック" w:hAnsi="ＭＳ ゴシック" w:cs="Times New Roman"/>
          <w:szCs w:val="21"/>
        </w:rPr>
        <w:t>1時間ずつの開放観察指示あり。</w:t>
      </w:r>
      <w:r w:rsidR="00106916" w:rsidRPr="00106916">
        <w:rPr>
          <w:rFonts w:ascii="ＭＳ ゴシック" w:eastAsia="ＭＳ ゴシック" w:hAnsi="ＭＳ ゴシック" w:cs="Times New Roman" w:hint="eastAsia"/>
          <w:szCs w:val="21"/>
        </w:rPr>
        <w:t>開放後他室侵入、私物弄り繰り返しスタッフ制止後も同行為続け自制出来ず経過。療養環境を乱す行為が続き、他害行為のリスクが高いため早めの開放観察終了とする。</w:t>
      </w:r>
      <w:r w:rsidR="00106916">
        <w:rPr>
          <w:rFonts w:ascii="ＭＳ ゴシック" w:eastAsia="ＭＳ ゴシック" w:hAnsi="ＭＳ ゴシック" w:cs="Times New Roman"/>
          <w:szCs w:val="21"/>
        </w:rPr>
        <w:t xml:space="preserve"> </w:t>
      </w:r>
      <w:r w:rsidR="007B3362" w:rsidRPr="002F2220">
        <w:rPr>
          <w:rFonts w:ascii="ＭＳ ゴシック" w:eastAsia="ＭＳ ゴシック" w:hAnsi="ＭＳ ゴシック" w:cs="Times New Roman" w:hint="eastAsia"/>
          <w:szCs w:val="21"/>
        </w:rPr>
        <w:t>引き続き、症状観察と早期に処遇制限解除が出来るよう努めていく。</w:t>
      </w:r>
    </w:p>
    <w:p w14:paraId="40AE301C" w14:textId="77777777" w:rsidR="00AB7E37" w:rsidRPr="002F2220" w:rsidRDefault="00AB7E37" w:rsidP="005B3170">
      <w:pPr>
        <w:ind w:left="1680" w:hangingChars="800" w:hanging="1680"/>
        <w:rPr>
          <w:rFonts w:ascii="ＭＳ ゴシック" w:eastAsia="ＭＳ ゴシック" w:hAnsi="ＭＳ ゴシック" w:cs="Times New Roman"/>
          <w:szCs w:val="21"/>
        </w:rPr>
      </w:pPr>
    </w:p>
    <w:p w14:paraId="721B77BE" w14:textId="54043C32" w:rsidR="001055CB" w:rsidRPr="002F2220" w:rsidRDefault="00DE63D7" w:rsidP="00B45D52">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・袴田　将志様～</w:t>
      </w:r>
      <w:r w:rsidR="000C713E" w:rsidRPr="002F2220">
        <w:rPr>
          <w:rFonts w:ascii="ＭＳ ゴシック" w:eastAsia="ＭＳ ゴシック" w:hAnsi="ＭＳ ゴシック" w:cs="Times New Roman" w:hint="eastAsia"/>
          <w:szCs w:val="21"/>
        </w:rPr>
        <w:t>終日隔離中。</w:t>
      </w:r>
      <w:r w:rsidR="00E41C88" w:rsidRPr="00E41C88">
        <w:rPr>
          <w:rFonts w:ascii="ＭＳ ゴシック" w:eastAsia="ＭＳ ゴシック" w:hAnsi="ＭＳ ゴシック" w:cs="Times New Roman"/>
          <w:szCs w:val="21"/>
        </w:rPr>
        <w:t>9：00～16：00までの開放観察指示あり。</w:t>
      </w:r>
      <w:r w:rsidR="00B45D52" w:rsidRPr="00B45D52">
        <w:rPr>
          <w:rFonts w:ascii="ＭＳ ゴシック" w:eastAsia="ＭＳ ゴシック" w:hAnsi="ＭＳ ゴシック" w:cs="Times New Roman" w:hint="eastAsia"/>
          <w:szCs w:val="21"/>
        </w:rPr>
        <w:t>開放中不機嫌さみられ妄想様の独語を繰り返しているが、粗暴行為なく他者トラブルなし。自室で書きものをして過ごしている。</w:t>
      </w:r>
      <w:r w:rsidR="00B45D52">
        <w:rPr>
          <w:rFonts w:ascii="ＭＳ ゴシック" w:eastAsia="ＭＳ ゴシック" w:hAnsi="ＭＳ ゴシック" w:cs="Times New Roman"/>
          <w:szCs w:val="21"/>
        </w:rPr>
        <w:t xml:space="preserve"> </w:t>
      </w:r>
      <w:r w:rsidR="007B3362" w:rsidRPr="002F2220">
        <w:rPr>
          <w:rFonts w:ascii="ＭＳ ゴシック" w:eastAsia="ＭＳ ゴシック" w:hAnsi="ＭＳ ゴシック" w:cs="Times New Roman" w:hint="eastAsia"/>
          <w:szCs w:val="21"/>
        </w:rPr>
        <w:t>引き続き、症状観察と早期に処遇制限解除が出来るよう努めていく。</w:t>
      </w:r>
    </w:p>
    <w:p w14:paraId="56FCB126" w14:textId="77777777" w:rsidR="00F74C88" w:rsidRPr="002F2220" w:rsidRDefault="00F74C88" w:rsidP="005B3170">
      <w:pPr>
        <w:ind w:leftChars="12" w:left="2125" w:hangingChars="1000" w:hanging="2100"/>
        <w:rPr>
          <w:rFonts w:ascii="ＭＳ ゴシック" w:eastAsia="ＭＳ ゴシック" w:hAnsi="ＭＳ ゴシック" w:cs="Times New Roman"/>
          <w:szCs w:val="21"/>
        </w:rPr>
      </w:pPr>
    </w:p>
    <w:p w14:paraId="2F212999" w14:textId="77777777" w:rsidR="00110374" w:rsidRDefault="001055CB" w:rsidP="00BA69ED">
      <w:pPr>
        <w:ind w:leftChars="12" w:left="2125" w:hangingChars="1000" w:hanging="210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・小栗　健太郎様～</w:t>
      </w:r>
      <w:r w:rsidR="000C713E" w:rsidRPr="002F2220">
        <w:rPr>
          <w:rFonts w:ascii="ＭＳ ゴシック" w:eastAsia="ＭＳ ゴシック" w:hAnsi="ＭＳ ゴシック" w:cs="Times New Roman" w:hint="eastAsia"/>
          <w:szCs w:val="21"/>
        </w:rPr>
        <w:t>終日隔離中。</w:t>
      </w:r>
      <w:r w:rsidR="00E41C88" w:rsidRPr="00E41C88">
        <w:rPr>
          <w:rFonts w:ascii="ＭＳ ゴシック" w:eastAsia="ＭＳ ゴシック" w:hAnsi="ＭＳ ゴシック" w:cs="Times New Roman"/>
          <w:szCs w:val="21"/>
        </w:rPr>
        <w:t>9：00～16：00までの開放観察指示あり。</w:t>
      </w:r>
      <w:r w:rsidR="00110374" w:rsidRPr="00110374">
        <w:rPr>
          <w:rFonts w:ascii="ＭＳ ゴシック" w:eastAsia="ＭＳ ゴシック" w:hAnsi="ＭＳ ゴシック" w:cs="Times New Roman" w:hint="eastAsia"/>
          <w:szCs w:val="21"/>
        </w:rPr>
        <w:t>開放後他者交流してお</w:t>
      </w:r>
    </w:p>
    <w:p w14:paraId="5573D0C4" w14:textId="77777777" w:rsidR="00110374" w:rsidRDefault="00110374" w:rsidP="00110374">
      <w:pPr>
        <w:ind w:leftChars="912" w:left="2125" w:hangingChars="100" w:hanging="210"/>
        <w:rPr>
          <w:rFonts w:ascii="ＭＳ ゴシック" w:eastAsia="ＭＳ ゴシック" w:hAnsi="ＭＳ ゴシック" w:cs="Times New Roman"/>
          <w:szCs w:val="21"/>
        </w:rPr>
      </w:pPr>
      <w:r w:rsidRPr="00110374">
        <w:rPr>
          <w:rFonts w:ascii="ＭＳ ゴシック" w:eastAsia="ＭＳ ゴシック" w:hAnsi="ＭＳ ゴシック" w:cs="Times New Roman" w:hint="eastAsia"/>
          <w:szCs w:val="21"/>
        </w:rPr>
        <w:t>り、会話中気分高揚さみられるが、逸脱行為なく操作的言動なし。ホールでテ</w:t>
      </w:r>
    </w:p>
    <w:p w14:paraId="08F90FD9" w14:textId="26458E60" w:rsidR="000E532B" w:rsidRDefault="00110374" w:rsidP="00110374">
      <w:pPr>
        <w:ind w:leftChars="912" w:left="2125" w:hangingChars="100" w:hanging="210"/>
        <w:rPr>
          <w:rFonts w:ascii="ＭＳ ゴシック" w:eastAsia="ＭＳ ゴシック" w:hAnsi="ＭＳ ゴシック" w:cs="Times New Roman"/>
          <w:szCs w:val="21"/>
        </w:rPr>
      </w:pPr>
      <w:r w:rsidRPr="00110374">
        <w:rPr>
          <w:rFonts w:ascii="ＭＳ ゴシック" w:eastAsia="ＭＳ ゴシック" w:hAnsi="ＭＳ ゴシック" w:cs="Times New Roman" w:hint="eastAsia"/>
          <w:szCs w:val="21"/>
        </w:rPr>
        <w:t>レビ鑑賞して過ごしている。不穏さなく易怒的言動なし。</w:t>
      </w:r>
    </w:p>
    <w:p w14:paraId="4EED7496" w14:textId="571CCB84" w:rsidR="001818E7" w:rsidRPr="002F2220" w:rsidRDefault="007B3362" w:rsidP="00F40F39">
      <w:pPr>
        <w:ind w:leftChars="912" w:left="2125" w:hangingChars="100" w:hanging="21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引き続き、症状観察と早期に処遇制限解除が出来るよう努めていく。</w:t>
      </w:r>
    </w:p>
    <w:p w14:paraId="0F27AA64" w14:textId="77777777" w:rsidR="00F74C88" w:rsidRPr="002F2220" w:rsidRDefault="00F74C88" w:rsidP="005B3170">
      <w:pPr>
        <w:ind w:left="1470" w:hangingChars="700" w:hanging="1470"/>
        <w:rPr>
          <w:rFonts w:ascii="ＭＳ ゴシック" w:eastAsia="ＭＳ ゴシック" w:hAnsi="ＭＳ ゴシック" w:cs="Times New Roman"/>
          <w:szCs w:val="21"/>
        </w:rPr>
      </w:pPr>
    </w:p>
    <w:p w14:paraId="620EA30F" w14:textId="082BCC1C" w:rsidR="00F40F39" w:rsidRDefault="001F0356" w:rsidP="002F2220">
      <w:pPr>
        <w:ind w:left="1470" w:hangingChars="700" w:hanging="147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・長根　瞳様～</w:t>
      </w:r>
      <w:r w:rsidR="000E532B" w:rsidRPr="000E532B">
        <w:rPr>
          <w:rFonts w:ascii="ＭＳ ゴシック" w:eastAsia="ＭＳ ゴシック" w:hAnsi="ＭＳ ゴシック" w:cs="Times New Roman" w:hint="eastAsia"/>
          <w:szCs w:val="21"/>
        </w:rPr>
        <w:t>午前午後</w:t>
      </w:r>
      <w:r w:rsidR="000E532B" w:rsidRPr="000E532B">
        <w:rPr>
          <w:rFonts w:ascii="ＭＳ ゴシック" w:eastAsia="ＭＳ ゴシック" w:hAnsi="ＭＳ ゴシック" w:cs="Times New Roman"/>
          <w:szCs w:val="21"/>
        </w:rPr>
        <w:t>2時間ずつの開放観察指示あり。</w:t>
      </w:r>
      <w:r w:rsidR="008128CA" w:rsidRPr="008128CA">
        <w:rPr>
          <w:rFonts w:ascii="ＭＳ ゴシック" w:eastAsia="ＭＳ ゴシック" w:hAnsi="ＭＳ ゴシック" w:cs="Times New Roman" w:hint="eastAsia"/>
          <w:szCs w:val="21"/>
        </w:rPr>
        <w:t>開放後ホールで他患者様と会話しており、時折声高になる様子あるが衝動行為なく逸脱行為なく経過。</w:t>
      </w:r>
    </w:p>
    <w:p w14:paraId="211FF772" w14:textId="3C86D50E" w:rsidR="003B6C3C" w:rsidRDefault="007B3362" w:rsidP="008128CA">
      <w:pPr>
        <w:ind w:firstLineChars="700" w:firstLine="147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引き続き、症状観察と早期に処遇制限解除が出来るよう努めていく。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5DC96C4E" w14:textId="77777777" w:rsidR="004E2E8B" w:rsidRDefault="004E2E8B" w:rsidP="004E2E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操様～終日隔離中。</w:t>
      </w:r>
      <w:r w:rsidRPr="004E2E8B">
        <w:rPr>
          <w:rFonts w:ascii="ＭＳ ゴシック" w:eastAsia="ＭＳ ゴシック" w:hAnsi="ＭＳ ゴシック" w:cs="Times New Roman" w:hint="eastAsia"/>
          <w:szCs w:val="21"/>
        </w:rPr>
        <w:t>入院後も急性精神運動興奮等のため、不穏、多動、爆発性などが目立</w:t>
      </w:r>
    </w:p>
    <w:p w14:paraId="0C537716" w14:textId="77777777" w:rsidR="004E2E8B" w:rsidRDefault="004E2E8B" w:rsidP="004E2E8B">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ち、</w:t>
      </w:r>
      <w:r w:rsidRPr="004E2E8B">
        <w:rPr>
          <w:rFonts w:ascii="ＭＳ ゴシック" w:eastAsia="ＭＳ ゴシック" w:hAnsi="ＭＳ ゴシック" w:cs="Times New Roman" w:hint="eastAsia"/>
          <w:szCs w:val="21"/>
        </w:rPr>
        <w:t>一般の精神病室では医療または保護を図ることが著しく困難な状態である。精</w:t>
      </w:r>
    </w:p>
    <w:p w14:paraId="75227E6E" w14:textId="77777777" w:rsidR="004E2E8B" w:rsidRDefault="004E2E8B" w:rsidP="004E2E8B">
      <w:pPr>
        <w:ind w:firstLineChars="700" w:firstLine="1470"/>
        <w:rPr>
          <w:rFonts w:ascii="ＭＳ ゴシック" w:eastAsia="ＭＳ ゴシック" w:hAnsi="ＭＳ ゴシック" w:cs="Times New Roman"/>
          <w:szCs w:val="21"/>
        </w:rPr>
      </w:pPr>
      <w:r w:rsidRPr="004E2E8B">
        <w:rPr>
          <w:rFonts w:ascii="ＭＳ ゴシック" w:eastAsia="ＭＳ ゴシック" w:hAnsi="ＭＳ ゴシック" w:cs="Times New Roman" w:hint="eastAsia"/>
          <w:szCs w:val="21"/>
        </w:rPr>
        <w:t>神保健指定医小栁</w:t>
      </w:r>
      <w:proofErr w:type="spellStart"/>
      <w:r w:rsidRPr="004E2E8B">
        <w:rPr>
          <w:rFonts w:ascii="ＭＳ ゴシック" w:eastAsia="ＭＳ ゴシック" w:hAnsi="ＭＳ ゴシック" w:cs="Times New Roman"/>
          <w:szCs w:val="21"/>
        </w:rPr>
        <w:t>Dr</w:t>
      </w:r>
      <w:proofErr w:type="spellEnd"/>
      <w:r w:rsidRPr="004E2E8B">
        <w:rPr>
          <w:rFonts w:ascii="ＭＳ ゴシック" w:eastAsia="ＭＳ ゴシック" w:hAnsi="ＭＳ ゴシック" w:cs="Times New Roman"/>
          <w:szCs w:val="21"/>
        </w:rPr>
        <w:t>診察の結果、隔離が必要な状態</w:t>
      </w:r>
      <w:r w:rsidRPr="004E2E8B">
        <w:rPr>
          <w:rFonts w:ascii="ＭＳ ゴシック" w:eastAsia="ＭＳ ゴシック" w:hAnsi="ＭＳ ゴシック" w:cs="Times New Roman" w:hint="eastAsia"/>
          <w:szCs w:val="21"/>
        </w:rPr>
        <w:t>であることが認められたため、</w:t>
      </w:r>
    </w:p>
    <w:p w14:paraId="6B042990" w14:textId="77777777" w:rsidR="004E2E8B" w:rsidRDefault="004E2E8B" w:rsidP="004E2E8B">
      <w:pPr>
        <w:ind w:firstLineChars="700" w:firstLine="1470"/>
        <w:rPr>
          <w:rFonts w:ascii="ＭＳ ゴシック" w:eastAsia="ＭＳ ゴシック" w:hAnsi="ＭＳ ゴシック" w:cs="Times New Roman"/>
          <w:szCs w:val="21"/>
        </w:rPr>
      </w:pPr>
      <w:r w:rsidRPr="004E2E8B">
        <w:rPr>
          <w:rFonts w:ascii="ＭＳ ゴシック" w:eastAsia="ＭＳ ゴシック" w:hAnsi="ＭＳ ゴシック" w:cs="Times New Roman" w:hint="eastAsia"/>
          <w:szCs w:val="21"/>
        </w:rPr>
        <w:lastRenderedPageBreak/>
        <w:t>患者様に隔離処遇の必要性をご説明の上、令和</w:t>
      </w:r>
      <w:r w:rsidRPr="004E2E8B">
        <w:rPr>
          <w:rFonts w:ascii="ＭＳ ゴシック" w:eastAsia="ＭＳ ゴシック" w:hAnsi="ＭＳ ゴシック" w:cs="Times New Roman"/>
          <w:szCs w:val="21"/>
        </w:rPr>
        <w:t>7年6月30日16：26終日隔離開始</w:t>
      </w:r>
    </w:p>
    <w:p w14:paraId="023B2A4B" w14:textId="21D7B33F" w:rsidR="004E2E8B" w:rsidRPr="002F2220" w:rsidRDefault="004E2E8B" w:rsidP="004E2E8B">
      <w:pPr>
        <w:ind w:firstLineChars="700" w:firstLine="1470"/>
        <w:rPr>
          <w:rFonts w:ascii="ＭＳ ゴシック" w:eastAsia="ＭＳ ゴシック" w:hAnsi="ＭＳ ゴシック" w:cs="Times New Roman"/>
          <w:szCs w:val="21"/>
        </w:rPr>
      </w:pPr>
      <w:r w:rsidRPr="004E2E8B">
        <w:rPr>
          <w:rFonts w:ascii="ＭＳ ゴシック" w:eastAsia="ＭＳ ゴシック" w:hAnsi="ＭＳ ゴシック" w:cs="Times New Roman"/>
          <w:szCs w:val="21"/>
        </w:rPr>
        <w:t>となる。</w:t>
      </w:r>
    </w:p>
    <w:p w14:paraId="597C4DAA" w14:textId="77777777" w:rsidR="00125322" w:rsidRPr="002F2220" w:rsidRDefault="00125322" w:rsidP="00F74C88">
      <w:pPr>
        <w:ind w:left="1680" w:hangingChars="800" w:hanging="1680"/>
        <w:rPr>
          <w:rFonts w:ascii="ＭＳ ゴシック" w:eastAsia="ＭＳ ゴシック" w:hAnsi="ＭＳ ゴシック" w:cs="Times New Roman"/>
          <w:szCs w:val="21"/>
        </w:rPr>
      </w:pPr>
    </w:p>
    <w:p w14:paraId="4A013EDA" w14:textId="53A62B3D" w:rsidR="00EE2568" w:rsidRPr="002F2220" w:rsidRDefault="003B6C3C" w:rsidP="00DE0DFA">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・佐藤　朋代様～</w:t>
      </w:r>
      <w:r w:rsidR="000C713E" w:rsidRPr="002F2220">
        <w:rPr>
          <w:rFonts w:ascii="ＭＳ ゴシック" w:eastAsia="ＭＳ ゴシック" w:hAnsi="ＭＳ ゴシック" w:cs="Times New Roman" w:hint="eastAsia"/>
          <w:szCs w:val="21"/>
        </w:rPr>
        <w:t>身体拘束中。</w:t>
      </w:r>
      <w:r w:rsidR="00DE0DFA" w:rsidRPr="00DE0DFA">
        <w:rPr>
          <w:rFonts w:ascii="ＭＳ ゴシック" w:eastAsia="ＭＳ ゴシック" w:hAnsi="ＭＳ ゴシック" w:cs="Times New Roman" w:hint="eastAsia"/>
          <w:szCs w:val="21"/>
        </w:rPr>
        <w:t>主治医より、本日から午前</w:t>
      </w:r>
      <w:r w:rsidR="00DE0DFA" w:rsidRPr="00DE0DFA">
        <w:rPr>
          <w:rFonts w:ascii="ＭＳ ゴシック" w:eastAsia="ＭＳ ゴシック" w:hAnsi="ＭＳ ゴシック" w:cs="Times New Roman"/>
          <w:szCs w:val="21"/>
        </w:rPr>
        <w:t>9：00～午後4時までの開放観察（両上肢、体幹）実施の指示有り。また今日明日の経過を診て、7/2（水）には更に開放時間を拡大していく予定。</w:t>
      </w:r>
      <w:r w:rsidR="00DE0DFA">
        <w:rPr>
          <w:rFonts w:ascii="ＭＳ ゴシック" w:eastAsia="ＭＳ ゴシック" w:hAnsi="ＭＳ ゴシック" w:cs="Times New Roman" w:hint="eastAsia"/>
          <w:szCs w:val="21"/>
        </w:rPr>
        <w:t>午前の入浴は一部介助にて実施。</w:t>
      </w:r>
      <w:r w:rsidR="00DE0DFA" w:rsidRPr="00DE0DFA">
        <w:rPr>
          <w:rFonts w:ascii="ＭＳ ゴシック" w:eastAsia="ＭＳ ゴシック" w:hAnsi="ＭＳ ゴシック" w:cs="Times New Roman" w:hint="eastAsia"/>
          <w:szCs w:val="21"/>
        </w:rPr>
        <w:t>昼食時スタッフを手招きで呼び「私とあなたはこの病院で包囲されています。」と小</w:t>
      </w:r>
      <w:r w:rsidR="00DE0DFA">
        <w:rPr>
          <w:rFonts w:ascii="ＭＳ ゴシック" w:eastAsia="ＭＳ ゴシック" w:hAnsi="ＭＳ ゴシック" w:cs="Times New Roman" w:hint="eastAsia"/>
          <w:szCs w:val="21"/>
        </w:rPr>
        <w:t>声で話す。切迫性や興奮なし、食事摂取声掛けすると拒否なく応じている。興奮、自傷行為はなし。</w:t>
      </w:r>
      <w:r w:rsidR="00EE2568" w:rsidRPr="002F2220">
        <w:rPr>
          <w:rFonts w:ascii="ＭＳ ゴシック" w:eastAsia="ＭＳ ゴシック" w:hAnsi="ＭＳ ゴシック" w:cs="Times New Roman" w:hint="eastAsia"/>
          <w:szCs w:val="21"/>
        </w:rPr>
        <w:t>引き続き、症状観察と早期に処遇制限解除が出来るよう努めていく。</w:t>
      </w:r>
    </w:p>
    <w:p w14:paraId="2DAAB060" w14:textId="79A7F74A" w:rsidR="005656FB" w:rsidRDefault="005656FB" w:rsidP="001818E7">
      <w:pPr>
        <w:rPr>
          <w:rFonts w:ascii="ＭＳ ゴシック" w:eastAsia="ＭＳ ゴシック" w:hAnsi="ＭＳ ゴシック" w:cs="Times New Roman"/>
          <w:color w:val="000000" w:themeColor="text1"/>
          <w:szCs w:val="21"/>
        </w:rPr>
      </w:pPr>
    </w:p>
    <w:p w14:paraId="2BD1824E" w14:textId="7925AF98" w:rsidR="00632AAF" w:rsidRPr="00632AAF" w:rsidRDefault="005469D4" w:rsidP="001818E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32AAF" w:rsidRPr="00632AAF">
        <w:rPr>
          <w:rFonts w:ascii="ＭＳ ゴシック" w:eastAsia="ＭＳ ゴシック" w:hAnsi="ＭＳ ゴシック" w:cs="Times New Roman" w:hint="eastAsia"/>
          <w:color w:val="000000" w:themeColor="text1"/>
          <w:szCs w:val="21"/>
        </w:rPr>
        <w:t>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0"/>
          </mc:Choice>
          <mc:Fallback>
            <w:t>①</w:t>
          </mc:Fallback>
        </mc:AlternateContent>
      </w:r>
      <w:r>
        <w:rPr>
          <w:rFonts w:ascii="ＭＳ ゴシック" w:eastAsia="ＭＳ ゴシック" w:hAnsi="ＭＳ ゴシック" w:cs="Times New Roman" w:hint="eastAsia"/>
          <w:color w:val="000000" w:themeColor="text1"/>
          <w:szCs w:val="21"/>
        </w:rPr>
        <w:t>】</w:t>
      </w:r>
    </w:p>
    <w:p w14:paraId="582CE475" w14:textId="77777777" w:rsidR="00632AAF" w:rsidRPr="00632AAF" w:rsidRDefault="00632AAF" w:rsidP="005469D4">
      <w:pPr>
        <w:ind w:firstLineChars="100" w:firstLine="210"/>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日　　時：令和</w:t>
      </w:r>
      <w:r w:rsidRPr="00632AAF">
        <w:rPr>
          <w:rFonts w:ascii="ＭＳ ゴシック" w:eastAsia="ＭＳ ゴシック" w:hAnsi="ＭＳ ゴシック" w:cs="Times New Roman"/>
          <w:color w:val="000000" w:themeColor="text1"/>
          <w:szCs w:val="21"/>
        </w:rPr>
        <w:t>7年6月30日　11：27</w:t>
      </w:r>
    </w:p>
    <w:p w14:paraId="4D45327C" w14:textId="77777777" w:rsidR="00632AAF" w:rsidRPr="00632AAF" w:rsidRDefault="00632AAF" w:rsidP="00632AAF">
      <w:pPr>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氏　　名：中村　まさ子（なかむら　まさこ）様</w:t>
      </w:r>
    </w:p>
    <w:p w14:paraId="72AE9643" w14:textId="77777777" w:rsidR="00632AAF" w:rsidRPr="00632AAF" w:rsidRDefault="00632AAF" w:rsidP="00632AAF">
      <w:pPr>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生年月日：昭和</w:t>
      </w:r>
      <w:r w:rsidRPr="00632AAF">
        <w:rPr>
          <w:rFonts w:ascii="ＭＳ ゴシック" w:eastAsia="ＭＳ ゴシック" w:hAnsi="ＭＳ ゴシック" w:cs="Times New Roman"/>
          <w:color w:val="000000" w:themeColor="text1"/>
          <w:szCs w:val="21"/>
        </w:rPr>
        <w:t>33年7月24日(66歳)</w:t>
      </w:r>
    </w:p>
    <w:p w14:paraId="2EC772AA" w14:textId="77777777" w:rsidR="00632AAF" w:rsidRPr="00632AAF" w:rsidRDefault="00632AAF" w:rsidP="00632AAF">
      <w:pPr>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病　　名：うつ病</w:t>
      </w:r>
    </w:p>
    <w:p w14:paraId="3486B402" w14:textId="77777777" w:rsidR="00632AAF" w:rsidRPr="00632AAF" w:rsidRDefault="00632AAF" w:rsidP="00632AAF">
      <w:pPr>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性　　別：女性</w:t>
      </w:r>
    </w:p>
    <w:p w14:paraId="2EB478CF" w14:textId="77777777" w:rsidR="00632AAF" w:rsidRPr="00632AAF" w:rsidRDefault="00632AAF" w:rsidP="00632AAF">
      <w:pPr>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主</w:t>
      </w:r>
      <w:r w:rsidRPr="00632AAF">
        <w:rPr>
          <w:rFonts w:ascii="ＭＳ ゴシック" w:eastAsia="ＭＳ ゴシック" w:hAnsi="ＭＳ ゴシック" w:cs="Times New Roman"/>
          <w:color w:val="000000" w:themeColor="text1"/>
          <w:szCs w:val="21"/>
        </w:rPr>
        <w:t xml:space="preserve"> 治 医：柞木田</w:t>
      </w:r>
      <w:proofErr w:type="spellStart"/>
      <w:r w:rsidRPr="00632AAF">
        <w:rPr>
          <w:rFonts w:ascii="ＭＳ ゴシック" w:eastAsia="ＭＳ ゴシック" w:hAnsi="ＭＳ ゴシック" w:cs="Times New Roman"/>
          <w:color w:val="000000" w:themeColor="text1"/>
          <w:szCs w:val="21"/>
        </w:rPr>
        <w:t>Dr</w:t>
      </w:r>
      <w:proofErr w:type="spellEnd"/>
    </w:p>
    <w:p w14:paraId="5C8B6CFF" w14:textId="77777777" w:rsidR="00632AAF" w:rsidRPr="00632AAF" w:rsidRDefault="00632AAF" w:rsidP="00632AAF">
      <w:pPr>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入院形態：任意入院</w:t>
      </w:r>
    </w:p>
    <w:p w14:paraId="6BE15DA2" w14:textId="77777777" w:rsidR="00632AAF" w:rsidRPr="00632AAF" w:rsidRDefault="00632AAF" w:rsidP="00632AAF">
      <w:pPr>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病　　棟：東病棟</w:t>
      </w:r>
      <w:r w:rsidRPr="00632AAF">
        <w:rPr>
          <w:rFonts w:ascii="ＭＳ ゴシック" w:eastAsia="ＭＳ ゴシック" w:hAnsi="ＭＳ ゴシック" w:cs="Times New Roman"/>
          <w:color w:val="000000" w:themeColor="text1"/>
          <w:szCs w:val="21"/>
        </w:rPr>
        <w:t>Bユニット</w:t>
      </w:r>
    </w:p>
    <w:p w14:paraId="3FD1F860" w14:textId="77777777" w:rsidR="00632AAF" w:rsidRPr="00632AAF" w:rsidRDefault="00632AAF" w:rsidP="00632AAF">
      <w:pPr>
        <w:rPr>
          <w:rFonts w:ascii="ＭＳ ゴシック" w:eastAsia="ＭＳ ゴシック" w:hAnsi="ＭＳ ゴシック" w:cs="Times New Roman"/>
          <w:color w:val="000000" w:themeColor="text1"/>
          <w:szCs w:val="21"/>
        </w:rPr>
      </w:pPr>
    </w:p>
    <w:p w14:paraId="753263B2" w14:textId="77777777" w:rsidR="00632AAF" w:rsidRPr="00632AAF" w:rsidRDefault="00632AAF" w:rsidP="00632AAF">
      <w:pPr>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＜経過＞</w:t>
      </w:r>
    </w:p>
    <w:p w14:paraId="33162ED5" w14:textId="5B3286C2" w:rsidR="00632AAF" w:rsidRPr="00632AAF" w:rsidRDefault="00632AAF" w:rsidP="00632AAF">
      <w:pPr>
        <w:ind w:left="210" w:hangingChars="100" w:hanging="210"/>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w:t>
      </w:r>
      <w:r>
        <w:rPr>
          <w:rFonts w:ascii="ＭＳ ゴシック" w:eastAsia="ＭＳ ゴシック" w:hAnsi="ＭＳ ゴシック" w:cs="Times New Roman" w:hint="eastAsia"/>
          <w:color w:val="000000" w:themeColor="text1"/>
          <w:szCs w:val="21"/>
        </w:rPr>
        <w:t xml:space="preserve">　</w:t>
      </w:r>
      <w:r w:rsidRPr="00632AAF">
        <w:rPr>
          <w:rFonts w:ascii="ＭＳ ゴシック" w:eastAsia="ＭＳ ゴシック" w:hAnsi="ＭＳ ゴシック" w:cs="Times New Roman" w:hint="eastAsia"/>
          <w:color w:val="000000" w:themeColor="text1"/>
          <w:szCs w:val="21"/>
        </w:rPr>
        <w:t>八戸市南郷地区にて夫との二人暮らし。</w:t>
      </w:r>
      <w:r w:rsidRPr="00632AAF">
        <w:rPr>
          <w:rFonts w:ascii="ＭＳ ゴシック" w:eastAsia="ＭＳ ゴシック" w:hAnsi="ＭＳ ゴシック" w:cs="Times New Roman"/>
          <w:color w:val="000000" w:themeColor="text1"/>
          <w:szCs w:val="21"/>
        </w:rPr>
        <w:t>7～8年程前より動悸や眩暈</w:t>
      </w:r>
      <w:r w:rsidRPr="00632AAF">
        <w:rPr>
          <w:rFonts w:ascii="ＭＳ ゴシック" w:eastAsia="ＭＳ ゴシック" w:hAnsi="ＭＳ ゴシック" w:cs="Times New Roman" w:hint="eastAsia"/>
          <w:color w:val="000000" w:themeColor="text1"/>
          <w:szCs w:val="21"/>
        </w:rPr>
        <w:t>のため、むらかみ脳神経クリニックを受診し、更年期障害と診断された。その頃、母の介護（現在は施設入所）と弟の病気が重なるなど生活の変化が大きかった。薬剤治療開始となり動悸の改善はあり。</w:t>
      </w:r>
    </w:p>
    <w:p w14:paraId="1EF2DD8D" w14:textId="083D1304" w:rsidR="00632AAF" w:rsidRDefault="00632AAF" w:rsidP="00632AAF">
      <w:pPr>
        <w:ind w:left="210" w:hangingChars="100" w:hanging="210"/>
        <w:rPr>
          <w:rFonts w:ascii="ＭＳ ゴシック" w:eastAsia="ＭＳ ゴシック" w:hAnsi="ＭＳ ゴシック" w:cs="Times New Roman"/>
          <w:color w:val="000000" w:themeColor="text1"/>
          <w:szCs w:val="21"/>
        </w:rPr>
      </w:pPr>
      <w:r w:rsidRPr="00632AAF">
        <w:rPr>
          <w:rFonts w:ascii="ＭＳ ゴシック" w:eastAsia="ＭＳ ゴシック" w:hAnsi="ＭＳ ゴシック" w:cs="Times New Roman" w:hint="eastAsia"/>
          <w:color w:val="000000" w:themeColor="text1"/>
          <w:szCs w:val="21"/>
        </w:rPr>
        <w:t xml:space="preserve">　</w:t>
      </w:r>
      <w:r w:rsidRPr="00632AAF">
        <w:rPr>
          <w:rFonts w:ascii="ＭＳ ゴシック" w:eastAsia="ＭＳ ゴシック" w:hAnsi="ＭＳ ゴシック" w:cs="Times New Roman"/>
          <w:color w:val="000000" w:themeColor="text1"/>
          <w:szCs w:val="21"/>
        </w:rPr>
        <w:t>1年位前に心療内科への紹介の提案があったが受診に至らず経過を</w:t>
      </w:r>
      <w:r w:rsidRPr="00632AAF">
        <w:rPr>
          <w:rFonts w:ascii="ＭＳ ゴシック" w:eastAsia="ＭＳ ゴシック" w:hAnsi="ＭＳ ゴシック" w:cs="Times New Roman" w:hint="eastAsia"/>
          <w:color w:val="000000" w:themeColor="text1"/>
          <w:szCs w:val="21"/>
        </w:rPr>
        <w:t>みていた。しかし、昨年末から正月にかけて食事がとれず、食思不振が続き集中出来ない、意欲が湧かない、食事の準備などをすると眩暈がし、横になる時間が増えるようになり同クリニック紹介を受け当院</w:t>
      </w:r>
      <w:r w:rsidRPr="00632AAF">
        <w:rPr>
          <w:rFonts w:ascii="ＭＳ ゴシック" w:eastAsia="ＭＳ ゴシック" w:hAnsi="ＭＳ ゴシック" w:cs="Times New Roman"/>
          <w:color w:val="000000" w:themeColor="text1"/>
          <w:szCs w:val="21"/>
        </w:rPr>
        <w:t>R7年5.23初診。薬物調整と並行し、脳波や精査を勧めていた。</w:t>
      </w:r>
      <w:r w:rsidRPr="00632AAF">
        <w:rPr>
          <w:rFonts w:ascii="ＭＳ ゴシック" w:eastAsia="ＭＳ ゴシック" w:hAnsi="ＭＳ ゴシック" w:cs="Times New Roman" w:hint="eastAsia"/>
          <w:color w:val="000000" w:themeColor="text1"/>
          <w:szCs w:val="21"/>
        </w:rPr>
        <w:t>本人より不安感の強さから入院の希望聞かれており、令和</w:t>
      </w:r>
      <w:r w:rsidRPr="00632AAF">
        <w:rPr>
          <w:rFonts w:ascii="ＭＳ ゴシック" w:eastAsia="ＭＳ ゴシック" w:hAnsi="ＭＳ ゴシック" w:cs="Times New Roman"/>
          <w:color w:val="000000" w:themeColor="text1"/>
          <w:szCs w:val="21"/>
        </w:rPr>
        <w:t>7年6月</w:t>
      </w:r>
      <w:r>
        <w:rPr>
          <w:rFonts w:ascii="ＭＳ ゴシック" w:eastAsia="ＭＳ ゴシック" w:hAnsi="ＭＳ ゴシック" w:cs="Times New Roman"/>
          <w:color w:val="000000" w:themeColor="text1"/>
          <w:szCs w:val="21"/>
        </w:rPr>
        <w:t>30</w:t>
      </w:r>
      <w:r w:rsidRPr="00632AAF">
        <w:rPr>
          <w:rFonts w:ascii="ＭＳ ゴシック" w:eastAsia="ＭＳ ゴシック" w:hAnsi="ＭＳ ゴシック" w:cs="Times New Roman" w:hint="eastAsia"/>
          <w:color w:val="000000" w:themeColor="text1"/>
          <w:szCs w:val="21"/>
        </w:rPr>
        <w:t>日</w:t>
      </w:r>
      <w:r w:rsidRPr="00632AAF">
        <w:rPr>
          <w:rFonts w:ascii="ＭＳ ゴシック" w:eastAsia="ＭＳ ゴシック" w:hAnsi="ＭＳ ゴシック" w:cs="Times New Roman"/>
          <w:color w:val="000000" w:themeColor="text1"/>
          <w:szCs w:val="21"/>
        </w:rPr>
        <w:t>11：27東病棟Bユニット1号室へ任意入院となる。</w:t>
      </w:r>
    </w:p>
    <w:p w14:paraId="2A0F4683" w14:textId="4719A24C" w:rsidR="005656FB" w:rsidRDefault="005656FB" w:rsidP="00632AAF">
      <w:pPr>
        <w:ind w:left="210" w:hangingChars="100" w:hanging="210"/>
        <w:rPr>
          <w:rFonts w:ascii="ＭＳ ゴシック" w:eastAsia="ＭＳ ゴシック" w:hAnsi="ＭＳ ゴシック" w:cs="Times New Roman"/>
          <w:color w:val="000000" w:themeColor="text1"/>
          <w:szCs w:val="21"/>
        </w:rPr>
      </w:pPr>
    </w:p>
    <w:p w14:paraId="3D740EAF" w14:textId="139108FF" w:rsidR="005469D4" w:rsidRDefault="005469D4" w:rsidP="00632AAF">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1"/>
          </mc:Choice>
          <mc:Fallback>
            <w:t>②</w:t>
          </mc:Fallback>
        </mc:AlternateContent>
      </w:r>
      <w:r w:rsidRPr="005469D4">
        <w:rPr>
          <w:rFonts w:ascii="ＭＳ ゴシック" w:eastAsia="ＭＳ ゴシック" w:hAnsi="ＭＳ ゴシック" w:cs="Times New Roman" w:hint="eastAsia"/>
          <w:color w:val="000000" w:themeColor="text1"/>
          <w:szCs w:val="21"/>
        </w:rPr>
        <w:t>】</w:t>
      </w:r>
    </w:p>
    <w:p w14:paraId="0BC3549D" w14:textId="77777777" w:rsidR="005656FB" w:rsidRPr="005656FB" w:rsidRDefault="005656FB" w:rsidP="005469D4">
      <w:pPr>
        <w:ind w:leftChars="100" w:left="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日　　時：令和</w:t>
      </w:r>
      <w:r w:rsidRPr="005656FB">
        <w:rPr>
          <w:rFonts w:ascii="ＭＳ ゴシック" w:eastAsia="ＭＳ ゴシック" w:hAnsi="ＭＳ ゴシック" w:cs="Times New Roman"/>
          <w:color w:val="000000" w:themeColor="text1"/>
          <w:szCs w:val="21"/>
        </w:rPr>
        <w:t xml:space="preserve">7年6月30日　16：23　</w:t>
      </w:r>
    </w:p>
    <w:p w14:paraId="5F91D417"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 xml:space="preserve">　氏　　名：田端　操（たばた　みさお）様</w:t>
      </w:r>
    </w:p>
    <w:p w14:paraId="78825403"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 xml:space="preserve">　生年月日：昭和</w:t>
      </w:r>
      <w:r w:rsidRPr="005656FB">
        <w:rPr>
          <w:rFonts w:ascii="ＭＳ ゴシック" w:eastAsia="ＭＳ ゴシック" w:hAnsi="ＭＳ ゴシック" w:cs="Times New Roman"/>
          <w:color w:val="000000" w:themeColor="text1"/>
          <w:szCs w:val="21"/>
        </w:rPr>
        <w:t>24年8月5日(75)</w:t>
      </w:r>
    </w:p>
    <w:p w14:paraId="3ADDF93E"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 xml:space="preserve">　病　　名：レビー小体型認知症</w:t>
      </w:r>
    </w:p>
    <w:p w14:paraId="70AF86A1"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 xml:space="preserve">　性　　別：男性</w:t>
      </w:r>
    </w:p>
    <w:p w14:paraId="18CCB6CB"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 xml:space="preserve">　主</w:t>
      </w:r>
      <w:r w:rsidRPr="005656FB">
        <w:rPr>
          <w:rFonts w:ascii="ＭＳ ゴシック" w:eastAsia="ＭＳ ゴシック" w:hAnsi="ＭＳ ゴシック" w:cs="Times New Roman"/>
          <w:color w:val="000000" w:themeColor="text1"/>
          <w:szCs w:val="21"/>
        </w:rPr>
        <w:t xml:space="preserve"> 治 医：小栁</w:t>
      </w:r>
      <w:proofErr w:type="spellStart"/>
      <w:r w:rsidRPr="005656FB">
        <w:rPr>
          <w:rFonts w:ascii="ＭＳ ゴシック" w:eastAsia="ＭＳ ゴシック" w:hAnsi="ＭＳ ゴシック" w:cs="Times New Roman"/>
          <w:color w:val="000000" w:themeColor="text1"/>
          <w:szCs w:val="21"/>
        </w:rPr>
        <w:t>Dr</w:t>
      </w:r>
      <w:proofErr w:type="spellEnd"/>
    </w:p>
    <w:p w14:paraId="008D373B"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 xml:space="preserve">　入院形態：医療保護入院</w:t>
      </w:r>
    </w:p>
    <w:p w14:paraId="448C8FBA"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 xml:space="preserve">　病　　棟：東病棟</w:t>
      </w:r>
      <w:r w:rsidRPr="005656FB">
        <w:rPr>
          <w:rFonts w:ascii="ＭＳ ゴシック" w:eastAsia="ＭＳ ゴシック" w:hAnsi="ＭＳ ゴシック" w:cs="Times New Roman"/>
          <w:color w:val="000000" w:themeColor="text1"/>
          <w:szCs w:val="21"/>
        </w:rPr>
        <w:t>Aユニット</w:t>
      </w:r>
    </w:p>
    <w:p w14:paraId="5F729C60"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p>
    <w:p w14:paraId="4AE5F0F5" w14:textId="77777777" w:rsidR="005656FB" w:rsidRPr="005656FB" w:rsidRDefault="005656FB" w:rsidP="005656FB">
      <w:pPr>
        <w:ind w:left="210" w:hangingChars="100" w:hanging="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 xml:space="preserve">　＜経過＞</w:t>
      </w:r>
    </w:p>
    <w:p w14:paraId="3A2857A3" w14:textId="25B8855E" w:rsidR="005656FB" w:rsidRPr="005656FB" w:rsidRDefault="005656FB" w:rsidP="005656FB">
      <w:pPr>
        <w:ind w:leftChars="100" w:left="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階上町にて出生。地元の小・中学校を卒業。その後整備工として働きながら、定時制高等学校へ通ったが中退。たいよう自動車で働きながら、自動車整備士の資格を取得。その後も自動車や重機の整備の仕事に従事していた。</w:t>
      </w:r>
    </w:p>
    <w:p w14:paraId="08B7606A" w14:textId="35579A18" w:rsidR="005656FB" w:rsidRPr="005656FB" w:rsidRDefault="005656FB" w:rsidP="005656FB">
      <w:pPr>
        <w:ind w:leftChars="100" w:left="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color w:val="000000" w:themeColor="text1"/>
          <w:szCs w:val="21"/>
        </w:rPr>
        <w:t>R5年より物忘れ症状見られ、同年おっとも脳神経クリニック受診</w:t>
      </w:r>
      <w:r w:rsidRPr="005656FB">
        <w:rPr>
          <w:rFonts w:ascii="ＭＳ ゴシック" w:eastAsia="ＭＳ ゴシック" w:hAnsi="ＭＳ ゴシック" w:cs="Times New Roman" w:hint="eastAsia"/>
          <w:color w:val="000000" w:themeColor="text1"/>
          <w:szCs w:val="21"/>
        </w:rPr>
        <w:t>し諸検査にてレム睡眠行動異常の診断あり。以後同院通院を継続していたが、夏頃より同居していた長女夫婦に激昂する、死んだおばあさんが来ていた」と訴える、すり足で歩き躓くなどあり、同年</w:t>
      </w:r>
      <w:r w:rsidRPr="005656FB">
        <w:rPr>
          <w:rFonts w:ascii="ＭＳ ゴシック" w:eastAsia="ＭＳ ゴシック" w:hAnsi="ＭＳ ゴシック" w:cs="Times New Roman"/>
          <w:color w:val="000000" w:themeColor="text1"/>
          <w:szCs w:val="21"/>
        </w:rPr>
        <w:t>12月レビー小体型認知症の診断を受ける。物忘れに加え、飲</w:t>
      </w:r>
      <w:r w:rsidRPr="005656FB">
        <w:rPr>
          <w:rFonts w:ascii="ＭＳ ゴシック" w:eastAsia="ＭＳ ゴシック" w:hAnsi="ＭＳ ゴシック" w:cs="Times New Roman" w:hint="eastAsia"/>
          <w:color w:val="000000" w:themeColor="text1"/>
          <w:szCs w:val="21"/>
        </w:rPr>
        <w:t>酒し無為に過ごす、妻と喧嘩し警察介入を受けるなどあり、妻との距離を置くため</w:t>
      </w:r>
      <w:r w:rsidRPr="005656FB">
        <w:rPr>
          <w:rFonts w:ascii="ＭＳ ゴシック" w:eastAsia="ＭＳ ゴシック" w:hAnsi="ＭＳ ゴシック" w:cs="Times New Roman"/>
          <w:color w:val="000000" w:themeColor="text1"/>
          <w:szCs w:val="21"/>
        </w:rPr>
        <w:t>R6年1月に介護保険を申請しデイサービスの利</w:t>
      </w:r>
      <w:r w:rsidRPr="005656FB">
        <w:rPr>
          <w:rFonts w:ascii="ＭＳ ゴシック" w:eastAsia="ＭＳ ゴシック" w:hAnsi="ＭＳ ゴシック" w:cs="Times New Roman" w:hint="eastAsia"/>
          <w:color w:val="000000" w:themeColor="text1"/>
          <w:szCs w:val="21"/>
        </w:rPr>
        <w:t>用を開始。同年秋頃より同居家族への攻撃性も見られ再度警察介入を受けることがあり</w:t>
      </w:r>
      <w:r w:rsidRPr="005656FB">
        <w:rPr>
          <w:rFonts w:ascii="ＭＳ ゴシック" w:eastAsia="ＭＳ ゴシック" w:hAnsi="ＭＳ ゴシック" w:cs="Times New Roman"/>
          <w:color w:val="000000" w:themeColor="text1"/>
          <w:szCs w:val="21"/>
        </w:rPr>
        <w:t>R7.1.3湊病院へ入院となる。入院当初より</w:t>
      </w:r>
      <w:r w:rsidRPr="005656FB">
        <w:rPr>
          <w:rFonts w:ascii="ＭＳ ゴシック" w:eastAsia="ＭＳ ゴシック" w:hAnsi="ＭＳ ゴシック" w:cs="Times New Roman" w:hint="eastAsia"/>
          <w:color w:val="000000" w:themeColor="text1"/>
          <w:szCs w:val="21"/>
        </w:rPr>
        <w:t>スタッフ対応は穏やかであり周囲とのトラブルもなく経過。家族より施設への退院希望あり</w:t>
      </w:r>
      <w:r w:rsidRPr="005656FB">
        <w:rPr>
          <w:rFonts w:ascii="ＭＳ ゴシック" w:eastAsia="ＭＳ ゴシック" w:hAnsi="ＭＳ ゴシック" w:cs="Times New Roman"/>
          <w:color w:val="000000" w:themeColor="text1"/>
          <w:szCs w:val="21"/>
        </w:rPr>
        <w:t>R6.2.28同院退院し南山苑へ入所とな</w:t>
      </w:r>
      <w:r w:rsidRPr="005656FB">
        <w:rPr>
          <w:rFonts w:ascii="ＭＳ ゴシック" w:eastAsia="ＭＳ ゴシック" w:hAnsi="ＭＳ ゴシック" w:cs="Times New Roman" w:hint="eastAsia"/>
          <w:color w:val="000000" w:themeColor="text1"/>
          <w:szCs w:val="21"/>
        </w:rPr>
        <w:t>った。</w:t>
      </w:r>
    </w:p>
    <w:p w14:paraId="4DE39DA0" w14:textId="0D2198EB" w:rsidR="005656FB" w:rsidRPr="00632AAF" w:rsidRDefault="005656FB" w:rsidP="005656FB">
      <w:pPr>
        <w:ind w:leftChars="100" w:left="210"/>
        <w:rPr>
          <w:rFonts w:ascii="ＭＳ ゴシック" w:eastAsia="ＭＳ ゴシック" w:hAnsi="ＭＳ ゴシック" w:cs="Times New Roman"/>
          <w:color w:val="000000" w:themeColor="text1"/>
          <w:szCs w:val="21"/>
        </w:rPr>
      </w:pPr>
      <w:r w:rsidRPr="005656FB">
        <w:rPr>
          <w:rFonts w:ascii="ＭＳ ゴシック" w:eastAsia="ＭＳ ゴシック" w:hAnsi="ＭＳ ゴシック" w:cs="Times New Roman" w:hint="eastAsia"/>
          <w:color w:val="000000" w:themeColor="text1"/>
          <w:szCs w:val="21"/>
        </w:rPr>
        <w:t>本日</w:t>
      </w:r>
      <w:r w:rsidRPr="005656FB">
        <w:rPr>
          <w:rFonts w:ascii="ＭＳ ゴシック" w:eastAsia="ＭＳ ゴシック" w:hAnsi="ＭＳ ゴシック" w:cs="Times New Roman"/>
          <w:color w:val="000000" w:themeColor="text1"/>
          <w:szCs w:val="21"/>
        </w:rPr>
        <w:t>15：40頃南山苑スタッフより入電。本人が「出ていく！」と</w:t>
      </w:r>
      <w:r w:rsidRPr="005656FB">
        <w:rPr>
          <w:rFonts w:ascii="ＭＳ ゴシック" w:eastAsia="ＭＳ ゴシック" w:hAnsi="ＭＳ ゴシック" w:cs="Times New Roman" w:hint="eastAsia"/>
          <w:color w:val="000000" w:themeColor="text1"/>
          <w:szCs w:val="21"/>
        </w:rPr>
        <w:t>興奮し、職員の制止も聞かず窓ガラスを割りそうな状況になっていた。施設での療養が困難な状態であり、御家族からも入院のご意向が聞かれた。その後南山苑スタッフ</w:t>
      </w:r>
      <w:r w:rsidRPr="005656FB">
        <w:rPr>
          <w:rFonts w:ascii="ＭＳ ゴシック" w:eastAsia="ＭＳ ゴシック" w:hAnsi="ＭＳ ゴシック" w:cs="Times New Roman"/>
          <w:color w:val="000000" w:themeColor="text1"/>
          <w:szCs w:val="21"/>
        </w:rPr>
        <w:t>2名付き添いにて初診。興</w:t>
      </w:r>
      <w:r w:rsidRPr="005656FB">
        <w:rPr>
          <w:rFonts w:ascii="ＭＳ ゴシック" w:eastAsia="ＭＳ ゴシック" w:hAnsi="ＭＳ ゴシック" w:cs="Times New Roman" w:hint="eastAsia"/>
          <w:color w:val="000000" w:themeColor="text1"/>
          <w:szCs w:val="21"/>
        </w:rPr>
        <w:t>奮強いため小栁</w:t>
      </w:r>
      <w:proofErr w:type="spellStart"/>
      <w:r w:rsidRPr="005656FB">
        <w:rPr>
          <w:rFonts w:ascii="ＭＳ ゴシック" w:eastAsia="ＭＳ ゴシック" w:hAnsi="ＭＳ ゴシック" w:cs="Times New Roman"/>
          <w:color w:val="000000" w:themeColor="text1"/>
          <w:szCs w:val="21"/>
        </w:rPr>
        <w:t>Dr</w:t>
      </w:r>
      <w:proofErr w:type="spellEnd"/>
      <w:r w:rsidRPr="005656FB">
        <w:rPr>
          <w:rFonts w:ascii="ＭＳ ゴシック" w:eastAsia="ＭＳ ゴシック" w:hAnsi="ＭＳ ゴシック" w:cs="Times New Roman"/>
          <w:color w:val="000000" w:themeColor="text1"/>
          <w:szCs w:val="21"/>
        </w:rPr>
        <w:t>指示にてジプレキサ筋注施行している。レビー</w:t>
      </w:r>
      <w:r w:rsidRPr="005656FB">
        <w:rPr>
          <w:rFonts w:ascii="ＭＳ ゴシック" w:eastAsia="ＭＳ ゴシック" w:hAnsi="ＭＳ ゴシック" w:cs="Times New Roman" w:hint="eastAsia"/>
          <w:color w:val="000000" w:themeColor="text1"/>
          <w:szCs w:val="21"/>
        </w:rPr>
        <w:t>小体型認知症の周辺症状の悪化により粗暴行為、興奮や易怒性の亢進を認め入院加療が必要であるが本人は病識が乏しく入院の同意は得られない状況であることから、症状改善目的にて令和</w:t>
      </w:r>
      <w:r w:rsidRPr="005656FB">
        <w:rPr>
          <w:rFonts w:ascii="ＭＳ ゴシック" w:eastAsia="ＭＳ ゴシック" w:hAnsi="ＭＳ ゴシック" w:cs="Times New Roman"/>
          <w:color w:val="000000" w:themeColor="text1"/>
          <w:szCs w:val="21"/>
        </w:rPr>
        <w:t>7年</w:t>
      </w:r>
      <w:r>
        <w:rPr>
          <w:rFonts w:ascii="ＭＳ ゴシック" w:eastAsia="ＭＳ ゴシック" w:hAnsi="ＭＳ ゴシック" w:cs="Times New Roman"/>
          <w:color w:val="000000" w:themeColor="text1"/>
          <w:szCs w:val="21"/>
        </w:rPr>
        <w:t>6</w:t>
      </w:r>
      <w:r w:rsidRPr="005656FB">
        <w:rPr>
          <w:rFonts w:ascii="ＭＳ ゴシック" w:eastAsia="ＭＳ ゴシック" w:hAnsi="ＭＳ ゴシック" w:cs="Times New Roman" w:hint="eastAsia"/>
          <w:color w:val="000000" w:themeColor="text1"/>
          <w:szCs w:val="21"/>
        </w:rPr>
        <w:t>月</w:t>
      </w:r>
      <w:r w:rsidRPr="005656FB">
        <w:rPr>
          <w:rFonts w:ascii="ＭＳ ゴシック" w:eastAsia="ＭＳ ゴシック" w:hAnsi="ＭＳ ゴシック" w:cs="Times New Roman"/>
          <w:color w:val="000000" w:themeColor="text1"/>
          <w:szCs w:val="21"/>
        </w:rPr>
        <w:t>30日16：23東病棟Aユニットへ医療保護入院となる。</w:t>
      </w:r>
    </w:p>
    <w:sectPr w:rsidR="005656FB" w:rsidRPr="00632AA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2CFA"/>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D75"/>
    <w:rsid w:val="000E0D5A"/>
    <w:rsid w:val="000E0E56"/>
    <w:rsid w:val="000E0EA2"/>
    <w:rsid w:val="000E0FED"/>
    <w:rsid w:val="000E1752"/>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0F40"/>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2E8B"/>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17E1D"/>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5A6"/>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E08714-6F73-430D-953D-026F060C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66EF9-A08D-40A9-9FD0-2406A722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4</Pages>
  <Words>513</Words>
  <Characters>2930</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ALPHAD3</cp:lastModifiedBy>
  <cp:revision>151</cp:revision>
  <cp:lastPrinted>2024-11-26T17:22:00Z</cp:lastPrinted>
  <dcterms:created xsi:type="dcterms:W3CDTF">2025-06-10T02:36:00Z</dcterms:created>
  <dcterms:modified xsi:type="dcterms:W3CDTF">2025-06-30T10:29:00Z</dcterms:modified>
</cp:coreProperties>
</file>