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A245739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4E5022">
        <w:rPr>
          <w:rFonts w:asciiTheme="majorEastAsia" w:eastAsiaTheme="majorEastAsia" w:hAnsiTheme="majorEastAsia" w:hint="eastAsia"/>
          <w:sz w:val="24"/>
        </w:rPr>
        <w:t>27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4E5022">
        <w:rPr>
          <w:rFonts w:asciiTheme="majorEastAsia" w:eastAsiaTheme="majorEastAsia" w:hAnsiTheme="majorEastAsia" w:hint="eastAsia"/>
          <w:sz w:val="24"/>
        </w:rPr>
        <w:t>金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79571F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4E5022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226C58F" w:rsidR="00BF53E8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116593D1" w:rsidR="00BF53E8" w:rsidRPr="00852BA1" w:rsidRDefault="004E5022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7BA1AED3" w:rsidR="007F3B66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56BB3AC8" w:rsidR="00824F30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1BA78CA4" w:rsidR="00BF53E8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6B57ECDA" w:rsidR="00BF53E8" w:rsidRPr="00852BA1" w:rsidRDefault="004E5022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4FB0C50C" w:rsidR="00BF53E8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40F4B6B" w14:textId="47F6DA01" w:rsidR="00BF53E8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14248B1F" w:rsidR="00BF53E8" w:rsidRPr="00852BA1" w:rsidRDefault="004E5022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696C485C" w14:textId="4978BCBE" w:rsidR="00BF53E8" w:rsidRPr="009E6448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65802556" w:rsidR="00415DC8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63C4E476" w:rsidR="00415DC8" w:rsidRPr="00852BA1" w:rsidRDefault="0034574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4A669494" w:rsidR="00BF4439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543475F7" w:rsidR="006D0CF1" w:rsidRPr="00852BA1" w:rsidRDefault="004E502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53B10E81" w:rsidR="00415DC8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E5022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7DB67483" w:rsidR="00415DC8" w:rsidRPr="00852BA1" w:rsidRDefault="004E502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4E5022"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3ECA0D98" w14:textId="04157FB6" w:rsidR="00415DC8" w:rsidRPr="00FE0490" w:rsidRDefault="0034574F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1BDA6EB0" w:rsidR="00415DC8" w:rsidRPr="00852BA1" w:rsidRDefault="004E502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3287EDCF" w:rsidR="00566538" w:rsidRPr="00852BA1" w:rsidRDefault="004E5022" w:rsidP="005665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E5022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CB115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DBB2A37" w:rsidR="00F213A0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7D481C64" w:rsidR="00F213A0" w:rsidRPr="00852BA1" w:rsidRDefault="004E5022" w:rsidP="0079571F">
            <w:pPr>
              <w:pStyle w:val="xl67"/>
              <w:widowControl w:val="0"/>
              <w:spacing w:before="0" w:beforeAutospacing="0" w:after="0" w:afterAutospacing="0"/>
              <w:ind w:firstLineChars="50" w:firstLine="10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E5022">
              <w:rPr>
                <w:rFonts w:asciiTheme="majorEastAsia" w:eastAsiaTheme="majorEastAsia" w:hAnsiTheme="majorEastAsia" w:hint="eastAsia"/>
                <w:kern w:val="2"/>
                <w:sz w:val="20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2D56781F" w:rsidR="00F213A0" w:rsidRPr="00BF1BA5" w:rsidRDefault="004E5022" w:rsidP="0079571F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F5044B6" w14:textId="10FD5E2F" w:rsidR="008E3090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568E8F0" w14:textId="1A9B2B04" w:rsidR="00F213A0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A289470" w:rsidR="00F213A0" w:rsidRPr="00852BA1" w:rsidRDefault="00E622F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4CE4B1F4" w:rsidR="00181A8E" w:rsidRPr="00852BA1" w:rsidRDefault="004E502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313CBA53" w:rsidR="008846BE" w:rsidRDefault="00010EF2" w:rsidP="00F16D5D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C3A399E" w14:textId="180525DE" w:rsidR="0034574F" w:rsidRDefault="004E5022" w:rsidP="00F16D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66C27">
        <w:rPr>
          <w:rFonts w:ascii="ＭＳ ゴシック" w:eastAsia="ＭＳ ゴシック" w:hAnsi="ＭＳ ゴシック" w:hint="eastAsia"/>
          <w:sz w:val="24"/>
        </w:rPr>
        <w:t>馬渡Dr.午後不在の為、休診です。</w:t>
      </w:r>
      <w:r w:rsidR="008A4F24">
        <w:rPr>
          <w:rFonts w:ascii="ＭＳ ゴシック" w:eastAsia="ＭＳ ゴシック" w:hAnsi="ＭＳ ゴシック" w:hint="eastAsia"/>
          <w:sz w:val="24"/>
        </w:rPr>
        <w:t>同内容で処方・</w:t>
      </w:r>
      <w:r w:rsidR="00166C27">
        <w:rPr>
          <w:rFonts w:ascii="ＭＳ ゴシック" w:eastAsia="ＭＳ ゴシック" w:hAnsi="ＭＳ ゴシック" w:hint="eastAsia"/>
          <w:sz w:val="24"/>
        </w:rPr>
        <w:t>指示受けています。</w:t>
      </w:r>
    </w:p>
    <w:p w14:paraId="7435382E" w14:textId="38B9418F" w:rsidR="00301D61" w:rsidRDefault="00301D61" w:rsidP="00F16D5D">
      <w:pPr>
        <w:rPr>
          <w:rFonts w:ascii="ＭＳ ゴシック" w:eastAsia="ＭＳ ゴシック" w:hAnsi="ＭＳ ゴシック"/>
          <w:sz w:val="24"/>
        </w:rPr>
      </w:pPr>
    </w:p>
    <w:p w14:paraId="6A650C8F" w14:textId="77777777" w:rsidR="00D14B48" w:rsidRDefault="00301D61" w:rsidP="00D14B4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・家族より状態説明が無いのに退院支援を進めても良いのか</w:t>
      </w:r>
      <w:r w:rsidR="00D14B48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問い合わせがあり</w:t>
      </w:r>
    </w:p>
    <w:p w14:paraId="116AF1AA" w14:textId="77777777" w:rsidR="00D14B48" w:rsidRDefault="00301D61" w:rsidP="00D14B48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ました。ご高齢の家族もいる為、家族が理解・納得できるような説明をした上</w:t>
      </w:r>
    </w:p>
    <w:p w14:paraId="3614E6BD" w14:textId="72D93248" w:rsidR="00301D61" w:rsidRDefault="00301D61" w:rsidP="00D14B48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で退院支援進めるようお願いします。</w:t>
      </w:r>
    </w:p>
    <w:p w14:paraId="49EDD6BB" w14:textId="77777777" w:rsidR="004E5022" w:rsidRDefault="004E5022" w:rsidP="00F16D5D">
      <w:pPr>
        <w:rPr>
          <w:rFonts w:ascii="ＭＳ ゴシック" w:eastAsia="ＭＳ ゴシック" w:hAnsi="ＭＳ ゴシック"/>
          <w:sz w:val="24"/>
        </w:rPr>
      </w:pPr>
    </w:p>
    <w:p w14:paraId="5A7B378A" w14:textId="51EA0686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472D94">
        <w:rPr>
          <w:rFonts w:ascii="ＭＳ ゴシック" w:eastAsia="ＭＳ ゴシック" w:hAnsi="ＭＳ ゴシック" w:hint="eastAsia"/>
          <w:sz w:val="24"/>
        </w:rPr>
        <w:t>＞</w:t>
      </w:r>
    </w:p>
    <w:p w14:paraId="36E26B5D" w14:textId="181BFB42" w:rsidR="0034574F" w:rsidRDefault="00556548" w:rsidP="004E50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66C27">
        <w:rPr>
          <w:rFonts w:ascii="ＭＳ ゴシック" w:eastAsia="ＭＳ ゴシック" w:hAnsi="ＭＳ ゴシック" w:hint="eastAsia"/>
          <w:sz w:val="24"/>
        </w:rPr>
        <w:t>角濱　千々枝様～食事摂取量安定している事から、補液・血糖測定中止。</w:t>
      </w:r>
    </w:p>
    <w:p w14:paraId="0482D777" w14:textId="2A90A475" w:rsidR="00166C27" w:rsidRDefault="00166C27" w:rsidP="004E50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FC521C" w14:textId="77777777" w:rsidR="00166C27" w:rsidRPr="00166C27" w:rsidRDefault="00166C27" w:rsidP="00166C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Pr="00166C27">
        <w:rPr>
          <w:rFonts w:ascii="ＭＳ ゴシック" w:eastAsia="ＭＳ ゴシック" w:hAnsi="ＭＳ ゴシック" w:hint="eastAsia"/>
          <w:sz w:val="24"/>
        </w:rPr>
        <w:t>こころのケアセンターふよう相談員 宮本様へ架電。</w:t>
      </w:r>
    </w:p>
    <w:p w14:paraId="509EE558" w14:textId="77777777" w:rsidR="00166C27" w:rsidRDefault="00166C27" w:rsidP="00166C2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166C27">
        <w:rPr>
          <w:rFonts w:ascii="ＭＳ ゴシック" w:eastAsia="ＭＳ ゴシック" w:hAnsi="ＭＳ ゴシック" w:hint="eastAsia"/>
          <w:sz w:val="24"/>
        </w:rPr>
        <w:t>泌尿器科通院の件について、入院時きどCLからの紹介状がな</w:t>
      </w:r>
    </w:p>
    <w:p w14:paraId="292EFECA" w14:textId="77777777" w:rsidR="00166C27" w:rsidRDefault="00166C27" w:rsidP="00166C2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く</w:t>
      </w:r>
      <w:r w:rsidRPr="00166C27">
        <w:rPr>
          <w:rFonts w:ascii="ＭＳ ゴシック" w:eastAsia="ＭＳ ゴシック" w:hAnsi="ＭＳ ゴシック" w:hint="eastAsia"/>
          <w:sz w:val="24"/>
        </w:rPr>
        <w:t>2種類のうち1種類のみ代替薬としていた事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166C27">
        <w:rPr>
          <w:rFonts w:ascii="ＭＳ ゴシック" w:eastAsia="ＭＳ ゴシック" w:hAnsi="ＭＳ ゴシック" w:hint="eastAsia"/>
          <w:sz w:val="24"/>
        </w:rPr>
        <w:t>持込数量とし</w:t>
      </w:r>
    </w:p>
    <w:p w14:paraId="68551DEE" w14:textId="77777777" w:rsidR="00166C27" w:rsidRDefault="00166C27" w:rsidP="00166C2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166C27">
        <w:rPr>
          <w:rFonts w:ascii="ＭＳ ゴシック" w:eastAsia="ＭＳ ゴシック" w:hAnsi="ＭＳ ゴシック" w:hint="eastAsia"/>
          <w:sz w:val="24"/>
        </w:rPr>
        <w:t>て102日分あったが、その前の退院となってしまうため泌尿器</w:t>
      </w:r>
    </w:p>
    <w:p w14:paraId="17CBA3C3" w14:textId="77777777" w:rsidR="00166C27" w:rsidRDefault="00166C27" w:rsidP="00166C2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166C27">
        <w:rPr>
          <w:rFonts w:ascii="ＭＳ ゴシック" w:eastAsia="ＭＳ ゴシック" w:hAnsi="ＭＳ ゴシック" w:hint="eastAsia"/>
          <w:sz w:val="24"/>
        </w:rPr>
        <w:t>科通院が必要かどうかはきどCLへ確認が必要となる事説明。</w:t>
      </w:r>
    </w:p>
    <w:p w14:paraId="69842541" w14:textId="77777777" w:rsidR="00317ABA" w:rsidRDefault="00166C27" w:rsidP="00317AB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166C27">
        <w:rPr>
          <w:rFonts w:ascii="ＭＳ ゴシック" w:eastAsia="ＭＳ ゴシック" w:hAnsi="ＭＳ ゴシック" w:hint="eastAsia"/>
          <w:sz w:val="24"/>
        </w:rPr>
        <w:t>転院先で処方できるかどうか確認後</w:t>
      </w:r>
      <w:r w:rsidR="00317ABA">
        <w:rPr>
          <w:rFonts w:ascii="ＭＳ ゴシック" w:eastAsia="ＭＳ ゴシック" w:hAnsi="ＭＳ ゴシック" w:hint="eastAsia"/>
          <w:sz w:val="24"/>
        </w:rPr>
        <w:t>、</w:t>
      </w:r>
      <w:r w:rsidRPr="00166C27">
        <w:rPr>
          <w:rFonts w:ascii="ＭＳ ゴシック" w:eastAsia="ＭＳ ゴシック" w:hAnsi="ＭＳ ゴシック" w:hint="eastAsia"/>
          <w:sz w:val="24"/>
        </w:rPr>
        <w:t>当院連携室へ連絡が来る</w:t>
      </w:r>
    </w:p>
    <w:p w14:paraId="29C43B80" w14:textId="62A8319C" w:rsidR="00166C27" w:rsidRDefault="00166C27" w:rsidP="00317ABA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166C27">
        <w:rPr>
          <w:rFonts w:ascii="ＭＳ ゴシック" w:eastAsia="ＭＳ ゴシック" w:hAnsi="ＭＳ ゴシック" w:hint="eastAsia"/>
          <w:sz w:val="24"/>
        </w:rPr>
        <w:t>予定。</w:t>
      </w:r>
    </w:p>
    <w:p w14:paraId="3001F2A8" w14:textId="5CA32819" w:rsidR="00166C27" w:rsidRPr="00301D61" w:rsidRDefault="00166C27" w:rsidP="00301D61">
      <w:pPr>
        <w:ind w:leftChars="800" w:left="1680" w:firstLineChars="100" w:firstLine="220"/>
        <w:rPr>
          <w:rFonts w:ascii="ＭＳ ゴシック" w:eastAsia="ＭＳ ゴシック" w:hAnsi="ＭＳ ゴシック"/>
          <w:sz w:val="22"/>
        </w:rPr>
      </w:pPr>
      <w:r w:rsidRPr="00166C27">
        <w:rPr>
          <w:rFonts w:ascii="ＭＳ ゴシック" w:eastAsia="ＭＳ ゴシック" w:hAnsi="ＭＳ ゴシック" w:hint="eastAsia"/>
          <w:sz w:val="22"/>
        </w:rPr>
        <w:t>※もし処方できない場合は青森市内の泌尿器科探していく事となる</w:t>
      </w:r>
    </w:p>
    <w:p w14:paraId="39B162F2" w14:textId="558232BF" w:rsidR="0034574F" w:rsidRDefault="0034574F" w:rsidP="003457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D99650A" w14:textId="77777777" w:rsidR="0030030B" w:rsidRDefault="0030030B" w:rsidP="003457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隆様～本日、八戸赤十字病院 呼吸器内科受診。</w:t>
      </w:r>
      <w:r w:rsidRPr="0030030B">
        <w:rPr>
          <w:rFonts w:ascii="ＭＳ ゴシック" w:eastAsia="ＭＳ ゴシック" w:hAnsi="ＭＳ ゴシック" w:hint="eastAsia"/>
          <w:sz w:val="24"/>
        </w:rPr>
        <w:t>長女様より造影CT</w:t>
      </w:r>
      <w:r>
        <w:rPr>
          <w:rFonts w:ascii="ＭＳ ゴシック" w:eastAsia="ＭＳ ゴシック" w:hAnsi="ＭＳ ゴシック" w:hint="eastAsia"/>
          <w:sz w:val="24"/>
        </w:rPr>
        <w:t>実施</w:t>
      </w:r>
    </w:p>
    <w:p w14:paraId="666D4E12" w14:textId="77777777" w:rsidR="0030030B" w:rsidRDefault="0030030B" w:rsidP="0030030B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し、当院で撮影した部位とは反対側に陰影があったとの事</w:t>
      </w:r>
      <w:r w:rsidRPr="0030030B">
        <w:rPr>
          <w:rFonts w:ascii="ＭＳ ゴシック" w:eastAsia="ＭＳ ゴシック" w:hAnsi="ＭＳ ゴシック" w:hint="eastAsia"/>
          <w:sz w:val="24"/>
        </w:rPr>
        <w:t>。確定</w:t>
      </w:r>
    </w:p>
    <w:p w14:paraId="109DC1A5" w14:textId="77777777" w:rsidR="0030030B" w:rsidRDefault="0030030B" w:rsidP="0030030B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30030B">
        <w:rPr>
          <w:rFonts w:ascii="ＭＳ ゴシック" w:eastAsia="ＭＳ ゴシック" w:hAnsi="ＭＳ ゴシック" w:hint="eastAsia"/>
          <w:sz w:val="24"/>
        </w:rPr>
        <w:t>ではないが肺炎疑いで内服薬が飲み切りで出たと情報あり。次回</w:t>
      </w:r>
    </w:p>
    <w:p w14:paraId="7EE1AF36" w14:textId="0F1A89BF" w:rsidR="0030030B" w:rsidRDefault="0030030B" w:rsidP="0030030B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30030B">
        <w:rPr>
          <w:rFonts w:ascii="ＭＳ ゴシック" w:eastAsia="ＭＳ ゴシック" w:hAnsi="ＭＳ ゴシック" w:hint="eastAsia"/>
          <w:sz w:val="24"/>
        </w:rPr>
        <w:t>受診は9月。</w:t>
      </w:r>
    </w:p>
    <w:p w14:paraId="08231DB6" w14:textId="463780DF" w:rsidR="0030030B" w:rsidRDefault="0030030B" w:rsidP="0030030B">
      <w:pPr>
        <w:rPr>
          <w:rFonts w:ascii="ＭＳ ゴシック" w:eastAsia="ＭＳ ゴシック" w:hAnsi="ＭＳ ゴシック"/>
          <w:sz w:val="24"/>
        </w:rPr>
      </w:pPr>
    </w:p>
    <w:p w14:paraId="693BBBBE" w14:textId="77777777" w:rsidR="0030030B" w:rsidRDefault="0030030B" w:rsidP="0030030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・利波　吉信様～</w:t>
      </w:r>
      <w:r w:rsidRPr="0030030B">
        <w:rPr>
          <w:rFonts w:ascii="ＭＳ ゴシック" w:eastAsia="ＭＳ ゴシック" w:hAnsi="ＭＳ ゴシック" w:hint="eastAsia"/>
          <w:sz w:val="24"/>
        </w:rPr>
        <w:t>長女様と対面面会実施。急変時DNARの意向変わらず、心マなど</w:t>
      </w:r>
    </w:p>
    <w:p w14:paraId="5E1FD59B" w14:textId="77777777" w:rsidR="0030030B" w:rsidRDefault="0030030B" w:rsidP="0030030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0030B">
        <w:rPr>
          <w:rFonts w:ascii="ＭＳ ゴシック" w:eastAsia="ＭＳ ゴシック" w:hAnsi="ＭＳ ゴシック" w:hint="eastAsia"/>
          <w:sz w:val="24"/>
        </w:rPr>
        <w:t>も希望しないとの事。徐々に脈低下した際に連絡、当院到着ま</w:t>
      </w:r>
    </w:p>
    <w:p w14:paraId="247643B4" w14:textId="77777777" w:rsidR="0030030B" w:rsidRDefault="0030030B" w:rsidP="0030030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0030B">
        <w:rPr>
          <w:rFonts w:ascii="ＭＳ ゴシック" w:eastAsia="ＭＳ ゴシック" w:hAnsi="ＭＳ ゴシック" w:hint="eastAsia"/>
          <w:sz w:val="24"/>
        </w:rPr>
        <w:t>でに1時間はかかるとの事で間に合わなければそれでも大丈夫</w:t>
      </w:r>
    </w:p>
    <w:p w14:paraId="5A57B5DD" w14:textId="6810110D" w:rsidR="0030030B" w:rsidRDefault="0030030B" w:rsidP="0030030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0030B">
        <w:rPr>
          <w:rFonts w:ascii="ＭＳ ゴシック" w:eastAsia="ＭＳ ゴシック" w:hAnsi="ＭＳ ゴシック" w:hint="eastAsia"/>
          <w:sz w:val="24"/>
        </w:rPr>
        <w:t>との事。</w:t>
      </w:r>
    </w:p>
    <w:p w14:paraId="4B6B168F" w14:textId="664D48EF" w:rsidR="0030030B" w:rsidRDefault="0030030B" w:rsidP="0030030B">
      <w:pPr>
        <w:rPr>
          <w:rFonts w:ascii="ＭＳ ゴシック" w:eastAsia="ＭＳ ゴシック" w:hAnsi="ＭＳ ゴシック"/>
          <w:sz w:val="24"/>
        </w:rPr>
      </w:pPr>
    </w:p>
    <w:p w14:paraId="557DF2A7" w14:textId="77777777" w:rsidR="0049059D" w:rsidRDefault="0030030B" w:rsidP="004905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順一様、利波　吉信様～</w:t>
      </w:r>
    </w:p>
    <w:p w14:paraId="3DF3E2A0" w14:textId="0CEB9A6F" w:rsidR="0030030B" w:rsidRDefault="0049059D" w:rsidP="0049059D">
      <w:pPr>
        <w:rPr>
          <w:rFonts w:ascii="ＭＳ ゴシック" w:eastAsia="ＭＳ ゴシック" w:hAnsi="ＭＳ ゴシック"/>
          <w:sz w:val="24"/>
        </w:rPr>
      </w:pPr>
      <w:r w:rsidRPr="0049059D">
        <w:rPr>
          <w:rFonts w:ascii="ＭＳ ゴシック" w:eastAsia="ＭＳ ゴシック" w:hAnsi="ＭＳ ゴシック" w:hint="eastAsia"/>
          <w:sz w:val="24"/>
        </w:rPr>
        <w:t>日直医 馬渡Dr.へ</w:t>
      </w:r>
      <w:r>
        <w:rPr>
          <w:rFonts w:ascii="ＭＳ ゴシック" w:eastAsia="ＭＳ ゴシック" w:hAnsi="ＭＳ ゴシック" w:hint="eastAsia"/>
          <w:sz w:val="24"/>
        </w:rPr>
        <w:t>食事摂取・服薬状況</w:t>
      </w:r>
      <w:r w:rsidRPr="0049059D">
        <w:rPr>
          <w:rFonts w:ascii="ＭＳ ゴシック" w:eastAsia="ＭＳ ゴシック" w:hAnsi="ＭＳ ゴシック" w:hint="eastAsia"/>
          <w:sz w:val="24"/>
        </w:rPr>
        <w:t>報告。極力飲ませるようにし、どうしても難しいようであればスキップ可の指示。週明け主治医</w:t>
      </w:r>
      <w:r>
        <w:rPr>
          <w:rFonts w:ascii="ＭＳ ゴシック" w:eastAsia="ＭＳ ゴシック" w:hAnsi="ＭＳ ゴシック" w:hint="eastAsia"/>
          <w:sz w:val="24"/>
        </w:rPr>
        <w:t xml:space="preserve"> 村上Dr.</w:t>
      </w:r>
      <w:r w:rsidRPr="0049059D">
        <w:rPr>
          <w:rFonts w:ascii="ＭＳ ゴシック" w:eastAsia="ＭＳ ゴシック" w:hAnsi="ＭＳ ゴシック" w:hint="eastAsia"/>
          <w:sz w:val="24"/>
        </w:rPr>
        <w:t>へ報告、確認していく。</w:t>
      </w:r>
    </w:p>
    <w:p w14:paraId="60C7B611" w14:textId="77777777" w:rsidR="0030030B" w:rsidRDefault="0030030B" w:rsidP="003457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1CF6BFA" w14:textId="3B0F68B3" w:rsidR="007C25B0" w:rsidRDefault="007C25B0" w:rsidP="003457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17F90A5" w14:textId="77777777" w:rsidR="00E07F26" w:rsidRPr="00E07F26" w:rsidRDefault="007C25B0" w:rsidP="00E07F2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E07F26" w:rsidRPr="00E07F26">
        <w:rPr>
          <w:rFonts w:ascii="ＭＳ ゴシック" w:eastAsia="ＭＳ ゴシック" w:hAnsi="ＭＳ ゴシック" w:hint="eastAsia"/>
          <w:sz w:val="24"/>
        </w:rPr>
        <w:t>1ヶ月で体重-4kg。本日昼より米飯をおにぎりにして提供。</w:t>
      </w:r>
    </w:p>
    <w:p w14:paraId="4ABBE315" w14:textId="0E73260A" w:rsidR="00E07F26" w:rsidRPr="00E07F26" w:rsidRDefault="00E07F26" w:rsidP="00E07F26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 w:rsidRPr="00E07F26">
        <w:rPr>
          <w:rFonts w:ascii="ＭＳ ゴシック" w:eastAsia="ＭＳ ゴシック" w:hAnsi="ＭＳ ゴシック" w:hint="eastAsia"/>
          <w:sz w:val="24"/>
        </w:rPr>
        <w:t>変更後も「家に帰ったら食べる」「米がまずい」と拒否し補助食品のみ摂取。栄養と協議し夕より補助食品のみ提供していく。</w:t>
      </w:r>
      <w:bookmarkStart w:id="0" w:name="_GoBack"/>
      <w:bookmarkEnd w:id="0"/>
    </w:p>
    <w:p w14:paraId="6414CD2D" w14:textId="2503768B" w:rsidR="00841EDC" w:rsidRDefault="00E07F26" w:rsidP="00E07F26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 w:rsidRPr="00E07F26">
        <w:rPr>
          <w:rFonts w:ascii="ＭＳ ゴシック" w:eastAsia="ＭＳ ゴシック" w:hAnsi="ＭＳ ゴシック" w:hint="eastAsia"/>
          <w:sz w:val="24"/>
        </w:rPr>
        <w:t>昨日の面会で長女へは食事摂取状況や体重減少、身体・精神症状について説明し了承得ている。</w:t>
      </w:r>
    </w:p>
    <w:p w14:paraId="26875E1D" w14:textId="77777777" w:rsidR="00841EDC" w:rsidRDefault="00841EDC" w:rsidP="0034574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E9AC52C" w14:textId="77777777" w:rsidR="003411FF" w:rsidRDefault="007C25B0" w:rsidP="003457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操様～食事摂取量減っている事から、毎食メイバランスミニ、</w:t>
      </w:r>
    </w:p>
    <w:p w14:paraId="221BEBB9" w14:textId="42295C0A" w:rsidR="007C25B0" w:rsidRDefault="007C25B0" w:rsidP="003411FF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昼・夕エネプロゼリー</w:t>
      </w:r>
      <w:r w:rsidR="003411FF">
        <w:rPr>
          <w:rFonts w:ascii="ＭＳ ゴシック" w:eastAsia="ＭＳ ゴシック" w:hAnsi="ＭＳ ゴシック" w:hint="eastAsia"/>
          <w:sz w:val="24"/>
        </w:rPr>
        <w:t>へ変更。</w:t>
      </w:r>
    </w:p>
    <w:p w14:paraId="47BCB4FD" w14:textId="2D782115" w:rsidR="00467CFD" w:rsidRDefault="00467CFD" w:rsidP="00467CFD">
      <w:pPr>
        <w:rPr>
          <w:rFonts w:ascii="ＭＳ ゴシック" w:eastAsia="ＭＳ ゴシック" w:hAnsi="ＭＳ ゴシック"/>
          <w:sz w:val="24"/>
        </w:rPr>
      </w:pPr>
    </w:p>
    <w:p w14:paraId="7499EDEE" w14:textId="2324026A" w:rsidR="00467CFD" w:rsidRDefault="00467CFD" w:rsidP="00467CF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・中里　小夜子様～嚥下不良にて、米飯→全粥へ変更。</w:t>
      </w:r>
    </w:p>
    <w:p w14:paraId="1812ED77" w14:textId="77777777" w:rsidR="007C25B0" w:rsidRPr="007C25B0" w:rsidRDefault="007C25B0" w:rsidP="003457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619DF2E" w14:textId="2C7DDCBD" w:rsidR="00F214F6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  <w:r w:rsidR="00F214F6">
        <w:rPr>
          <w:rFonts w:ascii="ＭＳ ゴシック" w:eastAsia="ＭＳ ゴシック" w:hAnsi="ＭＳ ゴシック" w:hint="eastAsia"/>
          <w:sz w:val="24"/>
        </w:rPr>
        <w:tab/>
      </w:r>
    </w:p>
    <w:p w14:paraId="7810E9DD" w14:textId="4A00A3EF" w:rsidR="00E435ED" w:rsidRDefault="00330656" w:rsidP="008A74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30656">
        <w:rPr>
          <w:rFonts w:ascii="ＭＳ ゴシック" w:eastAsia="ＭＳ ゴシック" w:hAnsi="ＭＳ ゴシック" w:hint="eastAsia"/>
          <w:sz w:val="24"/>
        </w:rPr>
        <w:t>松原　義壽様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41EDC" w:rsidRPr="00841EDC">
        <w:rPr>
          <w:rFonts w:ascii="ＭＳ ゴシック" w:eastAsia="ＭＳ ゴシック" w:hAnsi="ＭＳ ゴシック" w:hint="eastAsia"/>
          <w:sz w:val="24"/>
        </w:rPr>
        <w:t>食事は介助にて概ね摂取。体温37.2～37.0℃、他バイタルサインの異常なし。痰鳴なし。</w:t>
      </w:r>
    </w:p>
    <w:p w14:paraId="0B4268B2" w14:textId="77777777" w:rsidR="004E5022" w:rsidRDefault="004E5022" w:rsidP="008A74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2197E54" w14:textId="72DBF48D" w:rsidR="00670476" w:rsidRDefault="00670476" w:rsidP="008A74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70476">
        <w:rPr>
          <w:rFonts w:ascii="ＭＳ ゴシック" w:eastAsia="ＭＳ ゴシック" w:hAnsi="ＭＳ ゴシック" w:hint="eastAsia"/>
          <w:sz w:val="24"/>
        </w:rPr>
        <w:t>・木村　順一様～</w:t>
      </w:r>
      <w:r w:rsidR="00841EDC" w:rsidRPr="00841EDC">
        <w:rPr>
          <w:rFonts w:ascii="ＭＳ ゴシック" w:eastAsia="ＭＳ ゴシック" w:hAnsi="ＭＳ ゴシック" w:hint="eastAsia"/>
          <w:sz w:val="24"/>
        </w:rPr>
        <w:t>食事は開口せず、不食。バイタルサインの異常なし。ケア時抵抗あるも終了後には落ち着いている。</w:t>
      </w:r>
    </w:p>
    <w:p w14:paraId="23497D8D" w14:textId="77777777" w:rsidR="004E5022" w:rsidRPr="00F214F6" w:rsidRDefault="004E5022" w:rsidP="008A74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D9CBB1" w14:textId="1A97892F" w:rsidR="00670476" w:rsidRDefault="00C56FCC" w:rsidP="006704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56FCC">
        <w:rPr>
          <w:rFonts w:asciiTheme="majorEastAsia" w:eastAsiaTheme="majorEastAsia" w:hAnsiTheme="majorEastAsia" w:hint="eastAsia"/>
          <w:sz w:val="24"/>
        </w:rPr>
        <w:t>菊池　玲子様～</w:t>
      </w:r>
      <w:r w:rsidR="00841EDC" w:rsidRPr="00841EDC">
        <w:rPr>
          <w:rFonts w:asciiTheme="majorEastAsia" w:eastAsiaTheme="majorEastAsia" w:hAnsiTheme="majorEastAsia" w:hint="eastAsia"/>
          <w:sz w:val="24"/>
        </w:rPr>
        <w:t>体温37.7℃～37.5℃、他バイタルサインの異常なし。スタッフへの</w:t>
      </w:r>
      <w:r w:rsidR="00841EDC">
        <w:rPr>
          <w:rFonts w:asciiTheme="majorEastAsia" w:eastAsiaTheme="majorEastAsia" w:hAnsiTheme="majorEastAsia" w:hint="eastAsia"/>
          <w:sz w:val="24"/>
        </w:rPr>
        <w:t>話し掛け</w:t>
      </w:r>
      <w:r w:rsidR="00841EDC" w:rsidRPr="00841EDC">
        <w:rPr>
          <w:rFonts w:asciiTheme="majorEastAsia" w:eastAsiaTheme="majorEastAsia" w:hAnsiTheme="majorEastAsia" w:hint="eastAsia"/>
          <w:sz w:val="24"/>
        </w:rPr>
        <w:t>あり、表情穏やか。身体的不調の訴え無し。</w:t>
      </w:r>
    </w:p>
    <w:p w14:paraId="5AE68FC6" w14:textId="101D397E" w:rsidR="00670476" w:rsidRPr="00670476" w:rsidRDefault="00670476" w:rsidP="004E5022">
      <w:pPr>
        <w:rPr>
          <w:rFonts w:asciiTheme="majorEastAsia" w:eastAsiaTheme="majorEastAsia" w:hAnsiTheme="majorEastAsia"/>
          <w:sz w:val="24"/>
        </w:rPr>
      </w:pPr>
    </w:p>
    <w:p w14:paraId="3E26F032" w14:textId="77777777" w:rsidR="00841EDC" w:rsidRDefault="004E5022" w:rsidP="006704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キミヱ</w:t>
      </w:r>
      <w:r w:rsidR="00670476">
        <w:rPr>
          <w:rFonts w:asciiTheme="majorEastAsia" w:eastAsiaTheme="majorEastAsia" w:hAnsiTheme="majorEastAsia" w:hint="eastAsia"/>
          <w:sz w:val="24"/>
        </w:rPr>
        <w:t>様～</w:t>
      </w:r>
      <w:r w:rsidR="00841EDC" w:rsidRPr="00841EDC">
        <w:rPr>
          <w:rFonts w:asciiTheme="majorEastAsia" w:eastAsiaTheme="majorEastAsia" w:hAnsiTheme="majorEastAsia" w:hint="eastAsia"/>
          <w:sz w:val="24"/>
        </w:rPr>
        <w:t>点滴刺し替え施行後、トラブルなし。バイタルサイン異常無</w:t>
      </w:r>
    </w:p>
    <w:p w14:paraId="31EA20CB" w14:textId="3B90D422" w:rsidR="00670476" w:rsidRDefault="00841EDC" w:rsidP="00841ED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841EDC">
        <w:rPr>
          <w:rFonts w:asciiTheme="majorEastAsia" w:eastAsiaTheme="majorEastAsia" w:hAnsiTheme="majorEastAsia" w:hint="eastAsia"/>
          <w:sz w:val="24"/>
        </w:rPr>
        <w:t>し。顔色不良さあるが、不調の訴え無し。</w:t>
      </w:r>
    </w:p>
    <w:p w14:paraId="02EAC548" w14:textId="77777777" w:rsidR="004E5022" w:rsidRPr="00670476" w:rsidRDefault="004E5022" w:rsidP="006704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60E71EA" w14:textId="31550176" w:rsidR="00670476" w:rsidRDefault="00670476" w:rsidP="004E50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・高田　啓悦様～</w:t>
      </w:r>
      <w:r w:rsidR="00841EDC" w:rsidRPr="00841EDC">
        <w:rPr>
          <w:rFonts w:asciiTheme="majorEastAsia" w:eastAsiaTheme="majorEastAsia" w:hAnsiTheme="majorEastAsia" w:hint="eastAsia"/>
          <w:sz w:val="24"/>
        </w:rPr>
        <w:t>各食1/3～数口摂取。満腹感あり食べられないと訴える。痰鳴あり喀痰吸引適宜施行している。バイタルサインの異常や点滴のトラブルはなし。</w:t>
      </w:r>
    </w:p>
    <w:p w14:paraId="4A729012" w14:textId="77777777" w:rsidR="004E5022" w:rsidRPr="00670476" w:rsidRDefault="004E5022" w:rsidP="004E50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9BC201" w14:textId="7ECC658F" w:rsidR="00670476" w:rsidRDefault="00670476" w:rsidP="004E50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</w:t>
      </w:r>
      <w:r w:rsidR="00841EDC" w:rsidRPr="00841EDC">
        <w:rPr>
          <w:rFonts w:asciiTheme="majorEastAsia" w:eastAsiaTheme="majorEastAsia" w:hAnsiTheme="majorEastAsia" w:hint="eastAsia"/>
          <w:sz w:val="24"/>
        </w:rPr>
        <w:t>体温35.2℃～36.0℃、血圧70台/33～55ｍｍｈｇ、他バイタルサインの異常なし。声掛けに対し閉眼しているも痛み刺激には反応あり。</w:t>
      </w:r>
    </w:p>
    <w:p w14:paraId="476FE290" w14:textId="77777777" w:rsidR="004E5022" w:rsidRDefault="004E5022" w:rsidP="004E50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1AC7420" w14:textId="77777777" w:rsidR="00841EDC" w:rsidRDefault="004E5022" w:rsidP="004E502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70476">
        <w:rPr>
          <w:rFonts w:asciiTheme="majorEastAsia" w:eastAsiaTheme="majorEastAsia" w:hAnsiTheme="majorEastAsia" w:hint="eastAsia"/>
          <w:sz w:val="24"/>
        </w:rPr>
        <w:t>毛利　かつ子様～</w:t>
      </w:r>
      <w:r w:rsidR="00841EDC" w:rsidRPr="00841EDC">
        <w:rPr>
          <w:rFonts w:asciiTheme="majorEastAsia" w:eastAsiaTheme="majorEastAsia" w:hAnsiTheme="majorEastAsia" w:hint="eastAsia"/>
          <w:sz w:val="24"/>
        </w:rPr>
        <w:t>スタッフの腕をつかみ私物要求、帰宅要求頻回で、時折語気</w:t>
      </w:r>
    </w:p>
    <w:p w14:paraId="30D0C0C9" w14:textId="77777777" w:rsidR="00841EDC" w:rsidRDefault="00841EDC" w:rsidP="00841ED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841EDC">
        <w:rPr>
          <w:rFonts w:asciiTheme="majorEastAsia" w:eastAsiaTheme="majorEastAsia" w:hAnsiTheme="majorEastAsia" w:hint="eastAsia"/>
          <w:sz w:val="24"/>
        </w:rPr>
        <w:t>強く焦燥的になっている。他患者と談笑している間は行動心</w:t>
      </w:r>
    </w:p>
    <w:p w14:paraId="68DD954B" w14:textId="7FEFE27D" w:rsidR="004C596C" w:rsidRDefault="00841EDC" w:rsidP="00841ED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841EDC">
        <w:rPr>
          <w:rFonts w:asciiTheme="majorEastAsia" w:eastAsiaTheme="majorEastAsia" w:hAnsiTheme="majorEastAsia" w:hint="eastAsia"/>
          <w:sz w:val="24"/>
        </w:rPr>
        <w:t>理症状軽減している。</w:t>
      </w:r>
    </w:p>
    <w:sectPr w:rsidR="004C596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C36D4" w14:textId="77777777" w:rsidR="003F4823" w:rsidRDefault="003F4823" w:rsidP="00B346A8">
      <w:r>
        <w:separator/>
      </w:r>
    </w:p>
  </w:endnote>
  <w:endnote w:type="continuationSeparator" w:id="0">
    <w:p w14:paraId="002C2187" w14:textId="77777777" w:rsidR="003F4823" w:rsidRDefault="003F482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C41F7" w14:textId="77777777" w:rsidR="003F4823" w:rsidRDefault="003F4823" w:rsidP="00B346A8">
      <w:r>
        <w:separator/>
      </w:r>
    </w:p>
  </w:footnote>
  <w:footnote w:type="continuationSeparator" w:id="0">
    <w:p w14:paraId="5FF37DDF" w14:textId="77777777" w:rsidR="003F4823" w:rsidRDefault="003F482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0A706AD"/>
    <w:multiLevelType w:val="hybridMultilevel"/>
    <w:tmpl w:val="29701C6A"/>
    <w:lvl w:ilvl="0" w:tplc="4FD29F4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30"/>
  </w:num>
  <w:num w:numId="4">
    <w:abstractNumId w:val="9"/>
  </w:num>
  <w:num w:numId="5">
    <w:abstractNumId w:val="23"/>
  </w:num>
  <w:num w:numId="6">
    <w:abstractNumId w:val="25"/>
  </w:num>
  <w:num w:numId="7">
    <w:abstractNumId w:val="32"/>
  </w:num>
  <w:num w:numId="8">
    <w:abstractNumId w:val="27"/>
  </w:num>
  <w:num w:numId="9">
    <w:abstractNumId w:val="2"/>
  </w:num>
  <w:num w:numId="10">
    <w:abstractNumId w:val="14"/>
  </w:num>
  <w:num w:numId="11">
    <w:abstractNumId w:val="24"/>
  </w:num>
  <w:num w:numId="12">
    <w:abstractNumId w:val="19"/>
  </w:num>
  <w:num w:numId="13">
    <w:abstractNumId w:val="29"/>
  </w:num>
  <w:num w:numId="14">
    <w:abstractNumId w:val="1"/>
  </w:num>
  <w:num w:numId="15">
    <w:abstractNumId w:val="5"/>
  </w:num>
  <w:num w:numId="16">
    <w:abstractNumId w:val="18"/>
  </w:num>
  <w:num w:numId="17">
    <w:abstractNumId w:val="20"/>
  </w:num>
  <w:num w:numId="18">
    <w:abstractNumId w:val="4"/>
  </w:num>
  <w:num w:numId="19">
    <w:abstractNumId w:val="26"/>
  </w:num>
  <w:num w:numId="20">
    <w:abstractNumId w:val="7"/>
  </w:num>
  <w:num w:numId="21">
    <w:abstractNumId w:val="8"/>
  </w:num>
  <w:num w:numId="22">
    <w:abstractNumId w:val="11"/>
  </w:num>
  <w:num w:numId="23">
    <w:abstractNumId w:val="21"/>
  </w:num>
  <w:num w:numId="24">
    <w:abstractNumId w:val="12"/>
  </w:num>
  <w:num w:numId="25">
    <w:abstractNumId w:val="33"/>
  </w:num>
  <w:num w:numId="26">
    <w:abstractNumId w:val="13"/>
  </w:num>
  <w:num w:numId="27">
    <w:abstractNumId w:val="6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10"/>
  </w:num>
  <w:num w:numId="35">
    <w:abstractNumId w:val="16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9EE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047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136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C27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5D1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0D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30B"/>
    <w:rsid w:val="003005C0"/>
    <w:rsid w:val="00300A12"/>
    <w:rsid w:val="00300F2E"/>
    <w:rsid w:val="00301698"/>
    <w:rsid w:val="00301A5A"/>
    <w:rsid w:val="00301D61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ABA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656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1FF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78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74F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84C"/>
    <w:rsid w:val="003479B9"/>
    <w:rsid w:val="00347F47"/>
    <w:rsid w:val="00350140"/>
    <w:rsid w:val="00350595"/>
    <w:rsid w:val="00350934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30E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823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97C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3A7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67CFD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9D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47D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96C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022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B2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985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548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C73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476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2E3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971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48A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1F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37D"/>
    <w:rsid w:val="007C16A2"/>
    <w:rsid w:val="007C177B"/>
    <w:rsid w:val="007C1801"/>
    <w:rsid w:val="007C18FE"/>
    <w:rsid w:val="007C1987"/>
    <w:rsid w:val="007C1B2C"/>
    <w:rsid w:val="007C1FC4"/>
    <w:rsid w:val="007C2329"/>
    <w:rsid w:val="007C25B0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77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EDC"/>
    <w:rsid w:val="00841F52"/>
    <w:rsid w:val="008423BB"/>
    <w:rsid w:val="00842521"/>
    <w:rsid w:val="00842958"/>
    <w:rsid w:val="00842B56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BF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4F24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4C8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04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3E4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DAE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41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84C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0D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46F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157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4EF5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09D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4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CF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25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1DF2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07F2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2FB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4F6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1093DD30-D081-452D-B906-D17A5A386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E20DC-7F31-4BF2-A256-65EA681EE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</cp:revision>
  <cp:lastPrinted>2023-10-20T00:22:00Z</cp:lastPrinted>
  <dcterms:created xsi:type="dcterms:W3CDTF">2025-06-26T10:02:00Z</dcterms:created>
  <dcterms:modified xsi:type="dcterms:W3CDTF">2025-06-27T07:37:00Z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