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6BD54191" w:rsidR="00FC2B9B" w:rsidRPr="001D3CEC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0083F">
        <w:rPr>
          <w:rFonts w:asciiTheme="majorEastAsia" w:eastAsiaTheme="majorEastAsia" w:hAnsiTheme="majorEastAsia" w:hint="eastAsia"/>
          <w:sz w:val="24"/>
        </w:rPr>
        <w:t>6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1D3CEC">
        <w:rPr>
          <w:rFonts w:asciiTheme="majorEastAsia" w:eastAsiaTheme="majorEastAsia" w:hAnsiTheme="majorEastAsia" w:hint="eastAsia"/>
          <w:sz w:val="24"/>
        </w:rPr>
        <w:t>18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825C12">
        <w:rPr>
          <w:rFonts w:asciiTheme="majorEastAsia" w:eastAsiaTheme="majorEastAsia" w:hAnsiTheme="majorEastAsia" w:hint="eastAsia"/>
          <w:sz w:val="24"/>
        </w:rPr>
        <w:t>水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D67EF7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BF53E8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6E3EEE">
        <w:rPr>
          <w:rFonts w:asciiTheme="majorEastAsia" w:eastAsiaTheme="majorEastAsia" w:hAnsiTheme="majorEastAsia" w:hint="eastAsia"/>
          <w:sz w:val="24"/>
        </w:rPr>
        <w:t xml:space="preserve">　</w:t>
      </w:r>
      <w:r w:rsidR="001D3CEC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E115B9">
        <w:rPr>
          <w:rFonts w:asciiTheme="majorEastAsia" w:eastAsiaTheme="majorEastAsia" w:hAnsiTheme="majorEastAsia" w:hint="eastAsia"/>
          <w:sz w:val="24"/>
        </w:rPr>
        <w:t>・記録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1D3CEC">
        <w:rPr>
          <w:rFonts w:asciiTheme="majorEastAsia" w:eastAsiaTheme="majorEastAsia" w:hAnsiTheme="majorEastAsia" w:hint="eastAsia"/>
          <w:sz w:val="24"/>
        </w:rPr>
        <w:t>大久保　吉経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40964AAB" w:rsidR="00BF53E8" w:rsidRPr="00852BA1" w:rsidRDefault="00825C12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〇</w:t>
            </w:r>
          </w:p>
        </w:tc>
        <w:tc>
          <w:tcPr>
            <w:tcW w:w="952" w:type="dxa"/>
            <w:vAlign w:val="center"/>
          </w:tcPr>
          <w:p w14:paraId="70571AF7" w14:textId="5C180D1C" w:rsidR="00BF53E8" w:rsidRPr="00852BA1" w:rsidRDefault="00FE0490" w:rsidP="00825C1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vAlign w:val="center"/>
          </w:tcPr>
          <w:p w14:paraId="58B25E68" w14:textId="65DEB9BE" w:rsidR="007F3B66" w:rsidRPr="00852BA1" w:rsidRDefault="00BF1BA5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4DDCA31B" w14:textId="054C4CDF" w:rsidR="00824F30" w:rsidRPr="00852BA1" w:rsidRDefault="00BF1BA5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246A2F28" w14:textId="01E7E523" w:rsidR="00BF53E8" w:rsidRPr="00852BA1" w:rsidRDefault="00BF1BA5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89FDE09" w14:textId="57E5E47E" w:rsidR="00BF53E8" w:rsidRPr="00852BA1" w:rsidRDefault="00BF1BA5" w:rsidP="00BF1BA5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307BB819" w:rsidR="00BF53E8" w:rsidRPr="00852BA1" w:rsidRDefault="00BF1BA5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40F4B6B" w14:textId="2CF1BB80" w:rsidR="00BF53E8" w:rsidRPr="00852BA1" w:rsidRDefault="00BF1BA5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31FB06F0" w14:textId="599AA401" w:rsidR="00BF53E8" w:rsidRPr="00852BA1" w:rsidRDefault="00BF1BA5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696C485C" w14:textId="0AC26916" w:rsidR="00BF53E8" w:rsidRPr="009E6448" w:rsidRDefault="00BF1BA5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68FE6205" w:rsidR="00415DC8" w:rsidRPr="00852BA1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E4A90E2" w14:textId="6249AC60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852BA1" w:rsidRDefault="00415DC8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852BA1" w:rsidRDefault="00F52F6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852BA1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852BA1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14F31C36" w:rsidR="00415DC8" w:rsidRPr="00825C12" w:rsidRDefault="00825C12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25C12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vAlign w:val="center"/>
          </w:tcPr>
          <w:p w14:paraId="46EDDA5C" w14:textId="521ED23C" w:rsidR="00415DC8" w:rsidRPr="00825C12" w:rsidRDefault="00825C12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  <w:vAlign w:val="center"/>
          </w:tcPr>
          <w:p w14:paraId="2A26F884" w14:textId="2FAABC86" w:rsidR="00415DC8" w:rsidRPr="00825C12" w:rsidRDefault="00825C12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70AC4086" w:rsidR="00415DC8" w:rsidRPr="00852BA1" w:rsidRDefault="00BF1BA5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68EEACE4" w14:textId="6EAF2F84" w:rsidR="00415DC8" w:rsidRPr="00852BA1" w:rsidRDefault="00FE049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276B9A98" w14:textId="00F7820F" w:rsidR="00415DC8" w:rsidRPr="00852BA1" w:rsidRDefault="00BF1BA5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616850B" w14:textId="4F2D7BE9" w:rsidR="00BF4439" w:rsidRPr="00852BA1" w:rsidRDefault="00BF1BA5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8FAF04F" w14:textId="3B96F05B" w:rsidR="006D0CF1" w:rsidRPr="00852BA1" w:rsidRDefault="00BF1BA5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1DE1BD19" w14:textId="7ABFA862" w:rsidR="00415DC8" w:rsidRPr="00852BA1" w:rsidRDefault="00BF1BA5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78203CF9" w14:textId="6B20D07D" w:rsidR="00415DC8" w:rsidRPr="00852BA1" w:rsidRDefault="00BF1BA5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ECA0D98" w14:textId="32902E9A" w:rsidR="00415DC8" w:rsidRPr="00FE0490" w:rsidRDefault="00FE0490" w:rsidP="00825C12">
            <w:pPr>
              <w:pStyle w:val="xl67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 w:rsidRPr="00FE0490">
              <w:rPr>
                <w:rFonts w:asciiTheme="majorEastAsia" w:eastAsiaTheme="majorEastAsia" w:hAnsiTheme="majorEastAsia" w:hint="eastAsia"/>
                <w:kern w:val="2"/>
                <w:sz w:val="20"/>
                <w:szCs w:val="20"/>
              </w:rPr>
              <w:t>CD留守</w:t>
            </w:r>
          </w:p>
        </w:tc>
        <w:tc>
          <w:tcPr>
            <w:tcW w:w="952" w:type="dxa"/>
            <w:vAlign w:val="center"/>
          </w:tcPr>
          <w:p w14:paraId="5A5A497B" w14:textId="7AEB8E0A" w:rsidR="00415DC8" w:rsidRPr="00852BA1" w:rsidRDefault="00BF1BA5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54C03E63" w14:textId="33ACC3E0" w:rsidR="00415DC8" w:rsidRPr="00852BA1" w:rsidRDefault="00BF1BA5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AFCF568" w:rsidR="00415DC8" w:rsidRPr="00852BA1" w:rsidRDefault="00825C12" w:rsidP="00825C12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53AD0CBD" w14:textId="522A6B74" w:rsidR="00415DC8" w:rsidRPr="00852BA1" w:rsidRDefault="00825C12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7F293EBA" w14:textId="53A10011" w:rsidR="00415DC8" w:rsidRPr="00852BA1" w:rsidRDefault="00825C12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52" w:type="dxa"/>
            <w:vAlign w:val="center"/>
          </w:tcPr>
          <w:p w14:paraId="6C586B64" w14:textId="7950AE9D" w:rsidR="00415DC8" w:rsidRPr="00852BA1" w:rsidRDefault="003F03C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171CC50E" w14:textId="3C90E73D" w:rsidR="00415DC8" w:rsidRPr="00852BA1" w:rsidRDefault="003F03CE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45C068F3" w14:textId="1FE851C0" w:rsidR="00415DC8" w:rsidRPr="00852BA1" w:rsidRDefault="003F03C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952" w:type="dxa"/>
            <w:vAlign w:val="center"/>
          </w:tcPr>
          <w:p w14:paraId="01871B55" w14:textId="5A3C1188" w:rsidR="00415DC8" w:rsidRPr="00852BA1" w:rsidRDefault="003F03CE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3F03CE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69B6DF0E" w14:textId="623C473A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4702224E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0F280340" w:rsidR="00F213A0" w:rsidRPr="00852BA1" w:rsidRDefault="00BF1BA5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1FD88C0F" w14:textId="1A133468" w:rsidR="00F213A0" w:rsidRPr="00852BA1" w:rsidRDefault="00BF1BA5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181E58D" w14:textId="191E76E9" w:rsidR="00F213A0" w:rsidRPr="00BF1BA5" w:rsidRDefault="00BF1BA5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BF1BA5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F5044B6" w14:textId="01AEAB90" w:rsidR="008E3090" w:rsidRPr="00852BA1" w:rsidRDefault="00BF1BA5" w:rsidP="00825C1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ＣＤ留守</w:t>
            </w:r>
          </w:p>
        </w:tc>
        <w:tc>
          <w:tcPr>
            <w:tcW w:w="952" w:type="dxa"/>
            <w:vAlign w:val="center"/>
          </w:tcPr>
          <w:p w14:paraId="4568E8F0" w14:textId="0C850160" w:rsidR="00F213A0" w:rsidRPr="00852BA1" w:rsidRDefault="00825C12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4BD0B8A" w14:textId="7BB2B70E" w:rsidR="00F213A0" w:rsidRPr="00852BA1" w:rsidRDefault="00825C12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3708A7E" w14:textId="615D52E2" w:rsidR="00181A8E" w:rsidRPr="00852BA1" w:rsidRDefault="00825C12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0CDC0A19" w14:textId="2B9823FF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4200EE8" w14:textId="44CC5421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F213A0" w:rsidRPr="00852BA1" w:rsidRDefault="00F213A0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2E9ACB4F" w:rsidR="00104A95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30168704" w14:textId="12B75545" w:rsidR="00A75C7D" w:rsidRDefault="00010EF2" w:rsidP="00BB0BE8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3086EB68" w14:textId="4AD97136" w:rsidR="00A7154D" w:rsidRDefault="00181A8E" w:rsidP="00A715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C7645">
        <w:rPr>
          <w:rFonts w:ascii="ＭＳ ゴシック" w:eastAsia="ＭＳ ゴシック" w:hAnsi="ＭＳ ゴシック" w:hint="eastAsia"/>
          <w:sz w:val="24"/>
        </w:rPr>
        <w:t>院長</w:t>
      </w:r>
      <w:r w:rsidR="000E23B5">
        <w:rPr>
          <w:rFonts w:ascii="ＭＳ ゴシック" w:eastAsia="ＭＳ ゴシック" w:hAnsi="ＭＳ ゴシック" w:hint="eastAsia"/>
          <w:sz w:val="24"/>
        </w:rPr>
        <w:t>終日不在</w:t>
      </w:r>
      <w:r w:rsidR="00EC7645">
        <w:rPr>
          <w:rFonts w:ascii="ＭＳ ゴシック" w:eastAsia="ＭＳ ゴシック" w:hAnsi="ＭＳ ゴシック" w:hint="eastAsia"/>
          <w:sz w:val="24"/>
        </w:rPr>
        <w:t>。</w:t>
      </w:r>
      <w:r w:rsidR="00A7154D">
        <w:rPr>
          <w:rFonts w:ascii="ＭＳ ゴシック" w:eastAsia="ＭＳ ゴシック" w:hAnsi="ＭＳ ゴシック" w:hint="eastAsia"/>
          <w:sz w:val="24"/>
        </w:rPr>
        <w:t>村上Dr午後より不在</w:t>
      </w:r>
      <w:r w:rsidR="000E23B5">
        <w:rPr>
          <w:rFonts w:ascii="ＭＳ ゴシック" w:eastAsia="ＭＳ ゴシック" w:hAnsi="ＭＳ ゴシック" w:hint="eastAsia"/>
          <w:sz w:val="24"/>
        </w:rPr>
        <w:t>となります</w:t>
      </w:r>
      <w:r w:rsidR="00A7154D">
        <w:rPr>
          <w:rFonts w:ascii="ＭＳ ゴシック" w:eastAsia="ＭＳ ゴシック" w:hAnsi="ＭＳ ゴシック" w:hint="eastAsia"/>
          <w:sz w:val="24"/>
        </w:rPr>
        <w:t>。</w:t>
      </w:r>
    </w:p>
    <w:p w14:paraId="0184EC0E" w14:textId="77777777" w:rsidR="00A76D03" w:rsidRDefault="00A76D03" w:rsidP="00A715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2D906DA" w14:textId="11A01848" w:rsidR="00A76D03" w:rsidRDefault="00A76D03" w:rsidP="00A715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・施設内巡視は25日に延期となります。</w:t>
      </w:r>
    </w:p>
    <w:p w14:paraId="45D04E5C" w14:textId="53F5E559" w:rsidR="00320391" w:rsidRDefault="00320391" w:rsidP="00A715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F7B5CE4" w14:textId="1B06063F" w:rsidR="002F06BE" w:rsidRDefault="002F06BE" w:rsidP="002F06B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・加藤SGMより～受持ちスタッフが責任を持って</w:t>
      </w:r>
      <w:r w:rsidR="00E96A15">
        <w:rPr>
          <w:rFonts w:ascii="ＭＳ ゴシック" w:eastAsia="ＭＳ ゴシック" w:hAnsi="ＭＳ ゴシック" w:hint="eastAsia"/>
          <w:sz w:val="24"/>
        </w:rPr>
        <w:t>事前に</w:t>
      </w:r>
      <w:r>
        <w:rPr>
          <w:rFonts w:ascii="ＭＳ ゴシック" w:eastAsia="ＭＳ ゴシック" w:hAnsi="ＭＳ ゴシック" w:hint="eastAsia"/>
          <w:sz w:val="24"/>
        </w:rPr>
        <w:t>と退院支援状況、</w:t>
      </w:r>
    </w:p>
    <w:p w14:paraId="36FF1B3A" w14:textId="77777777" w:rsidR="00697EDD" w:rsidRDefault="002F06BE" w:rsidP="00126CA3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退院時処方等の</w:t>
      </w:r>
      <w:r w:rsidR="001056EC">
        <w:rPr>
          <w:rFonts w:ascii="ＭＳ ゴシック" w:eastAsia="ＭＳ ゴシック" w:hAnsi="ＭＳ ゴシック" w:hint="eastAsia"/>
          <w:sz w:val="24"/>
        </w:rPr>
        <w:t>把握、確認</w:t>
      </w:r>
      <w:r w:rsidR="00E96A15">
        <w:rPr>
          <w:rFonts w:ascii="ＭＳ ゴシック" w:eastAsia="ＭＳ ゴシック" w:hAnsi="ＭＳ ゴシック" w:hint="eastAsia"/>
          <w:sz w:val="24"/>
        </w:rPr>
        <w:t>、準備</w:t>
      </w:r>
      <w:r w:rsidR="00697EDD">
        <w:rPr>
          <w:rFonts w:ascii="ＭＳ ゴシック" w:eastAsia="ＭＳ ゴシック" w:hAnsi="ＭＳ ゴシック" w:hint="eastAsia"/>
          <w:sz w:val="24"/>
        </w:rPr>
        <w:t>、書類作成</w:t>
      </w:r>
      <w:r>
        <w:rPr>
          <w:rFonts w:ascii="ＭＳ ゴシック" w:eastAsia="ＭＳ ゴシック" w:hAnsi="ＭＳ ゴシック" w:hint="eastAsia"/>
          <w:sz w:val="24"/>
        </w:rPr>
        <w:t>して下さい。リーダーが</w:t>
      </w:r>
    </w:p>
    <w:p w14:paraId="3B16C823" w14:textId="77777777" w:rsidR="00697EDD" w:rsidRDefault="002F06BE" w:rsidP="00697EDD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全て把握するのは困難です。</w:t>
      </w:r>
      <w:r w:rsidR="00320391">
        <w:rPr>
          <w:rFonts w:ascii="ＭＳ ゴシック" w:eastAsia="ＭＳ ゴシック" w:hAnsi="ＭＳ ゴシック" w:hint="eastAsia"/>
          <w:sz w:val="24"/>
        </w:rPr>
        <w:t>訪問調査シートはいったん廃止。受持ち</w:t>
      </w:r>
    </w:p>
    <w:p w14:paraId="4AFFB4F9" w14:textId="77777777" w:rsidR="00697EDD" w:rsidRDefault="00320391" w:rsidP="00697EDD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Nsは来週までに</w:t>
      </w:r>
      <w:r w:rsidR="00126CA3">
        <w:rPr>
          <w:rFonts w:ascii="ＭＳ ゴシック" w:eastAsia="ＭＳ ゴシック" w:hAnsi="ＭＳ ゴシック" w:hint="eastAsia"/>
          <w:sz w:val="24"/>
        </w:rPr>
        <w:t>退院支援が進んでいる方の</w:t>
      </w:r>
      <w:r>
        <w:rPr>
          <w:rFonts w:ascii="ＭＳ ゴシック" w:eastAsia="ＭＳ ゴシック" w:hAnsi="ＭＳ ゴシック" w:hint="eastAsia"/>
          <w:sz w:val="24"/>
        </w:rPr>
        <w:t>「退院時サマリ2</w:t>
      </w:r>
      <w:r w:rsidR="00697EDD">
        <w:rPr>
          <w:rFonts w:ascii="ＭＳ ゴシック" w:eastAsia="ＭＳ ゴシック" w:hAnsi="ＭＳ ゴシック" w:hint="eastAsia"/>
          <w:sz w:val="24"/>
        </w:rPr>
        <w:t>」を作成し</w:t>
      </w:r>
    </w:p>
    <w:p w14:paraId="39A0BD05" w14:textId="77777777" w:rsidR="00697EDD" w:rsidRDefault="00320391" w:rsidP="00697EDD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コメントに</w:t>
      </w:r>
      <w:r w:rsidR="00227422">
        <w:rPr>
          <w:rFonts w:ascii="ＭＳ ゴシック" w:eastAsia="ＭＳ ゴシック" w:hAnsi="ＭＳ ゴシック" w:hint="eastAsia"/>
          <w:sz w:val="24"/>
        </w:rPr>
        <w:t>〇月〇日時点と記載。</w:t>
      </w:r>
      <w:r w:rsidR="00DD6E93">
        <w:rPr>
          <w:rFonts w:ascii="ＭＳ ゴシック" w:eastAsia="ＭＳ ゴシック" w:hAnsi="ＭＳ ゴシック" w:hint="eastAsia"/>
          <w:sz w:val="24"/>
        </w:rPr>
        <w:t>JGM等</w:t>
      </w:r>
      <w:r>
        <w:rPr>
          <w:rFonts w:ascii="ＭＳ ゴシック" w:eastAsia="ＭＳ ゴシック" w:hAnsi="ＭＳ ゴシック" w:hint="eastAsia"/>
          <w:sz w:val="24"/>
        </w:rPr>
        <w:t>スタッフが確認したら日付の</w:t>
      </w:r>
    </w:p>
    <w:p w14:paraId="4825DE6F" w14:textId="25BB5046" w:rsidR="00320391" w:rsidRDefault="00320391" w:rsidP="00697EDD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更新</w:t>
      </w:r>
      <w:r w:rsidR="00DD6E93">
        <w:rPr>
          <w:rFonts w:ascii="ＭＳ ゴシック" w:eastAsia="ＭＳ ゴシック" w:hAnsi="ＭＳ ゴシック" w:hint="eastAsia"/>
          <w:sz w:val="24"/>
        </w:rPr>
        <w:t>していく。情報は常に最新にして下さい。</w:t>
      </w:r>
    </w:p>
    <w:p w14:paraId="0707E816" w14:textId="447C0A4C" w:rsidR="00015922" w:rsidRDefault="00015922" w:rsidP="00015922">
      <w:pPr>
        <w:rPr>
          <w:rFonts w:ascii="ＭＳ ゴシック" w:eastAsia="ＭＳ ゴシック" w:hAnsi="ＭＳ ゴシック"/>
          <w:sz w:val="24"/>
        </w:rPr>
      </w:pPr>
    </w:p>
    <w:p w14:paraId="65A3EE48" w14:textId="34572F35" w:rsidR="00015922" w:rsidRDefault="00015922" w:rsidP="00015922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015922">
        <w:rPr>
          <w:rFonts w:ascii="ＭＳ ゴシック" w:eastAsia="ＭＳ ゴシック" w:hAnsi="ＭＳ ゴシック" w:hint="eastAsia"/>
          <w:sz w:val="24"/>
        </w:rPr>
        <w:t>行動制限最小化カンファ</w:t>
      </w:r>
      <w:r>
        <w:rPr>
          <w:rFonts w:ascii="ＭＳ ゴシック" w:eastAsia="ＭＳ ゴシック" w:hAnsi="ＭＳ ゴシック" w:hint="eastAsia"/>
          <w:sz w:val="24"/>
        </w:rPr>
        <w:t>、今週分は明日実施予定。</w:t>
      </w:r>
    </w:p>
    <w:p w14:paraId="2166C065" w14:textId="416CB10B" w:rsidR="00A80D3A" w:rsidRDefault="00A80D3A" w:rsidP="00EF2079">
      <w:pPr>
        <w:rPr>
          <w:rFonts w:ascii="ＭＳ ゴシック" w:eastAsia="ＭＳ ゴシック" w:hAnsi="ＭＳ ゴシック"/>
          <w:sz w:val="24"/>
        </w:rPr>
      </w:pPr>
    </w:p>
    <w:p w14:paraId="1736A3D8" w14:textId="551A1C4E" w:rsidR="004C398E" w:rsidRDefault="004C398E" w:rsidP="00570D2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＜節約委員会より＞</w:t>
      </w:r>
    </w:p>
    <w:p w14:paraId="5A7B24C1" w14:textId="5B1D4D98" w:rsidR="004C398E" w:rsidRDefault="004C398E" w:rsidP="00570D2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病棟での紙の使用量低下に向け、話し合い</w:t>
      </w:r>
      <w:r w:rsidR="00A76D03">
        <w:rPr>
          <w:rFonts w:ascii="ＭＳ ゴシック" w:eastAsia="ＭＳ ゴシック" w:hAnsi="ＭＳ ゴシック" w:hint="eastAsia"/>
          <w:sz w:val="24"/>
        </w:rPr>
        <w:t>行っています。引き続き、</w:t>
      </w:r>
    </w:p>
    <w:p w14:paraId="0E36B962" w14:textId="48D6FDE7" w:rsidR="00A76D03" w:rsidRDefault="00A76D03" w:rsidP="00570D2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使用時は意識して使用しましょう。</w:t>
      </w:r>
    </w:p>
    <w:p w14:paraId="7EF5DF41" w14:textId="7AD7670C" w:rsidR="004C398E" w:rsidRDefault="004C398E" w:rsidP="00A76D03">
      <w:pPr>
        <w:rPr>
          <w:rFonts w:ascii="ＭＳ ゴシック" w:eastAsia="ＭＳ ゴシック" w:hAnsi="ＭＳ ゴシック"/>
          <w:sz w:val="24"/>
        </w:rPr>
      </w:pPr>
    </w:p>
    <w:p w14:paraId="6228DED8" w14:textId="77777777" w:rsidR="00233D1F" w:rsidRDefault="00233D1F" w:rsidP="00233D1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＜事故振り返り＞</w:t>
      </w:r>
    </w:p>
    <w:p w14:paraId="54F9F430" w14:textId="77777777" w:rsidR="00233D1F" w:rsidRDefault="00233D1F" w:rsidP="00233D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Pr="00320391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針刺し</w:t>
      </w:r>
      <w:r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事故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について振り返り実施しています。</w:t>
      </w:r>
    </w:p>
    <w:p w14:paraId="1419A89C" w14:textId="77777777" w:rsidR="00233D1F" w:rsidRDefault="00233D1F" w:rsidP="00233D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事前準備、患者様の情報の確認。</w:t>
      </w:r>
    </w:p>
    <w:p w14:paraId="376633FA" w14:textId="77777777" w:rsidR="00233D1F" w:rsidRDefault="00233D1F" w:rsidP="00233D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膿盆使用しない事ある為、今後使用していく。</w:t>
      </w:r>
    </w:p>
    <w:p w14:paraId="66E4C659" w14:textId="77777777" w:rsidR="00233D1F" w:rsidRDefault="00233D1F" w:rsidP="00233D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膿盆使用した際も、感染と非感染をごっちゃにしている。</w:t>
      </w:r>
    </w:p>
    <w:p w14:paraId="719A3DF0" w14:textId="77777777" w:rsidR="00233D1F" w:rsidRDefault="00233D1F" w:rsidP="00233D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使用した器具の確実な処理。</w:t>
      </w:r>
    </w:p>
    <w:p w14:paraId="454718D2" w14:textId="77777777" w:rsidR="00233D1F" w:rsidRDefault="00233D1F" w:rsidP="00233D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スタンダードプリコーションを徹底して下さい。今後も注意して</w:t>
      </w:r>
    </w:p>
    <w:p w14:paraId="53901B36" w14:textId="77777777" w:rsidR="00233D1F" w:rsidRDefault="00233D1F" w:rsidP="00233D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いきましょう。</w:t>
      </w:r>
    </w:p>
    <w:p w14:paraId="0BB60D4C" w14:textId="33BC2CDB" w:rsidR="00233D1F" w:rsidRDefault="00233D1F" w:rsidP="00233D1F">
      <w:pPr>
        <w:rPr>
          <w:rFonts w:ascii="ＭＳ ゴシック" w:eastAsia="ＭＳ ゴシック" w:hAnsi="ＭＳ ゴシック" w:hint="eastAsia"/>
          <w:sz w:val="24"/>
        </w:rPr>
      </w:pPr>
    </w:p>
    <w:p w14:paraId="5A7B378A" w14:textId="406F5FAC" w:rsidR="003A0A46" w:rsidRPr="00472D94" w:rsidRDefault="007E0638" w:rsidP="00570D2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472D94">
        <w:rPr>
          <w:rFonts w:ascii="ＭＳ ゴシック" w:eastAsia="ＭＳ ゴシック" w:hAnsi="ＭＳ ゴシック" w:hint="eastAsia"/>
          <w:sz w:val="24"/>
        </w:rPr>
        <w:t>＜患者様連絡事項</w:t>
      </w:r>
      <w:r w:rsidR="00BE3536" w:rsidRPr="00472D94">
        <w:rPr>
          <w:rFonts w:ascii="ＭＳ ゴシック" w:eastAsia="ＭＳ ゴシック" w:hAnsi="ＭＳ ゴシック" w:hint="eastAsia"/>
          <w:sz w:val="24"/>
        </w:rPr>
        <w:t>＞</w:t>
      </w:r>
    </w:p>
    <w:p w14:paraId="5DAB2113" w14:textId="77777777" w:rsidR="006928B2" w:rsidRDefault="006928B2" w:rsidP="006928B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・市沢　すを様～栄養より、本人様より</w:t>
      </w:r>
      <w:r w:rsidRPr="00E85DB0">
        <w:rPr>
          <w:rFonts w:ascii="ＭＳ ゴシック" w:eastAsia="ＭＳ ゴシック" w:hAnsi="ＭＳ ゴシック" w:hint="eastAsia"/>
          <w:sz w:val="24"/>
        </w:rPr>
        <w:t>粥多いとの事で糖尿病</w:t>
      </w:r>
      <w:r>
        <w:rPr>
          <w:rFonts w:ascii="ＭＳ ゴシック" w:eastAsia="ＭＳ ゴシック" w:hAnsi="ＭＳ ゴシック" w:hint="eastAsia"/>
          <w:sz w:val="24"/>
        </w:rPr>
        <w:t>食</w:t>
      </w:r>
      <w:r w:rsidRPr="00E85DB0">
        <w:rPr>
          <w:rFonts w:ascii="ＭＳ ゴシック" w:eastAsia="ＭＳ ゴシック" w:hAnsi="ＭＳ ゴシック" w:hint="eastAsia"/>
          <w:sz w:val="24"/>
        </w:rPr>
        <w:t>の単位</w:t>
      </w:r>
    </w:p>
    <w:p w14:paraId="0920BC42" w14:textId="77777777" w:rsidR="006928B2" w:rsidRDefault="006928B2" w:rsidP="006928B2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E85DB0">
        <w:rPr>
          <w:rFonts w:ascii="ＭＳ ゴシック" w:eastAsia="ＭＳ ゴシック" w:hAnsi="ＭＳ ゴシック" w:hint="eastAsia"/>
          <w:sz w:val="24"/>
        </w:rPr>
        <w:lastRenderedPageBreak/>
        <w:t xml:space="preserve">変更せず、粥減らし補食のすっきりクリミール(200Kcal) </w:t>
      </w:r>
    </w:p>
    <w:p w14:paraId="4471FFD9" w14:textId="757F6C2C" w:rsidR="006928B2" w:rsidRDefault="006928B2" w:rsidP="006928B2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E85DB0">
        <w:rPr>
          <w:rFonts w:ascii="ＭＳ ゴシック" w:eastAsia="ＭＳ ゴシック" w:hAnsi="ＭＳ ゴシック" w:hint="eastAsia"/>
          <w:sz w:val="24"/>
        </w:rPr>
        <w:t>追加となる。</w:t>
      </w:r>
    </w:p>
    <w:p w14:paraId="5DECBA12" w14:textId="77777777" w:rsidR="006928B2" w:rsidRDefault="006928B2" w:rsidP="00360CD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295B979" w14:textId="3D87D56E" w:rsidR="00472D94" w:rsidRPr="00472D94" w:rsidRDefault="005B3A07" w:rsidP="006928B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5B3A07">
        <w:rPr>
          <w:rFonts w:ascii="ＭＳ ゴシック" w:eastAsia="ＭＳ ゴシック" w:hAnsi="ＭＳ ゴシック" w:hint="eastAsia"/>
          <w:sz w:val="24"/>
        </w:rPr>
        <w:t>野沢　トミヨ様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472D94">
        <w:rPr>
          <w:rFonts w:ascii="ＭＳ ゴシック" w:eastAsia="ＭＳ ゴシック" w:hAnsi="ＭＳ ゴシック"/>
          <w:color w:val="000000"/>
          <w:spacing w:val="8"/>
          <w:sz w:val="24"/>
        </w:rPr>
        <w:t>主治医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 xml:space="preserve">(村上Dr) </w:t>
      </w:r>
      <w:r w:rsidRPr="005B3A07">
        <w:rPr>
          <w:rFonts w:ascii="ＭＳ ゴシック" w:eastAsia="ＭＳ ゴシック" w:hAnsi="ＭＳ ゴシック" w:hint="eastAsia"/>
          <w:sz w:val="24"/>
        </w:rPr>
        <w:t>7/5</w:t>
      </w:r>
      <w:r>
        <w:rPr>
          <w:rFonts w:ascii="ＭＳ ゴシック" w:eastAsia="ＭＳ ゴシック" w:hAnsi="ＭＳ ゴシック" w:hint="eastAsia"/>
          <w:sz w:val="24"/>
        </w:rPr>
        <w:t>の外泊許可あり。</w:t>
      </w:r>
    </w:p>
    <w:p w14:paraId="291CD9C2" w14:textId="77777777" w:rsidR="00E85DB0" w:rsidRDefault="00E85DB0" w:rsidP="00360CD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4AF3E78" w14:textId="7350BDA8" w:rsidR="000F19E3" w:rsidRPr="00472D94" w:rsidRDefault="000F19E3" w:rsidP="00360CD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472D94">
        <w:rPr>
          <w:rFonts w:ascii="ＭＳ ゴシック" w:eastAsia="ＭＳ ゴシック" w:hAnsi="ＭＳ ゴシック" w:hint="eastAsia"/>
          <w:sz w:val="24"/>
        </w:rPr>
        <w:t>・</w:t>
      </w:r>
      <w:r w:rsidRPr="00472D94">
        <w:rPr>
          <w:rFonts w:ascii="ＭＳ ゴシック" w:eastAsia="ＭＳ ゴシック" w:hAnsi="ＭＳ ゴシック"/>
          <w:color w:val="000000"/>
          <w:spacing w:val="8"/>
          <w:sz w:val="24"/>
        </w:rPr>
        <w:t>大井 幸夫</w:t>
      </w:r>
      <w:r w:rsidR="001C1328" w:rsidRPr="00472D94">
        <w:rPr>
          <w:rFonts w:ascii="ＭＳ ゴシック" w:eastAsia="ＭＳ ゴシック" w:hAnsi="ＭＳ ゴシック" w:hint="eastAsia"/>
          <w:sz w:val="24"/>
        </w:rPr>
        <w:t>様～</w:t>
      </w:r>
      <w:r w:rsidRPr="00472D94">
        <w:rPr>
          <w:rFonts w:ascii="ＭＳ ゴシック" w:eastAsia="ＭＳ ゴシック" w:hAnsi="ＭＳ ゴシック" w:hint="eastAsia"/>
          <w:sz w:val="24"/>
        </w:rPr>
        <w:t>主治医(村上Dr)より点滴治</w:t>
      </w:r>
      <w:r w:rsidR="00431809">
        <w:rPr>
          <w:rFonts w:ascii="ＭＳ ゴシック" w:eastAsia="ＭＳ ゴシック" w:hAnsi="ＭＳ ゴシック" w:hint="eastAsia"/>
          <w:sz w:val="24"/>
        </w:rPr>
        <w:t>と</w:t>
      </w:r>
      <w:r w:rsidRPr="00472D94">
        <w:rPr>
          <w:rFonts w:ascii="ＭＳ ゴシック" w:eastAsia="ＭＳ ゴシック" w:hAnsi="ＭＳ ゴシック" w:hint="eastAsia"/>
          <w:sz w:val="24"/>
        </w:rPr>
        <w:t>療並行して、本日朝より食事</w:t>
      </w:r>
    </w:p>
    <w:p w14:paraId="2BCD0226" w14:textId="0B7CBF35" w:rsidR="001C1328" w:rsidRPr="00472D94" w:rsidRDefault="000F19E3" w:rsidP="000F19E3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472D94">
        <w:rPr>
          <w:rFonts w:ascii="ＭＳ ゴシック" w:eastAsia="ＭＳ ゴシック" w:hAnsi="ＭＳ ゴシック" w:hint="eastAsia"/>
          <w:sz w:val="24"/>
        </w:rPr>
        <w:t>提供再開の指示受ける。</w:t>
      </w:r>
    </w:p>
    <w:p w14:paraId="3AD96CB5" w14:textId="0CB15907" w:rsidR="00E94FF8" w:rsidRDefault="00E94FF8" w:rsidP="00EF2079">
      <w:pPr>
        <w:rPr>
          <w:rFonts w:ascii="ＭＳ ゴシック" w:eastAsia="ＭＳ ゴシック" w:hAnsi="ＭＳ ゴシック"/>
          <w:sz w:val="24"/>
        </w:rPr>
      </w:pPr>
    </w:p>
    <w:p w14:paraId="59A3D96B" w14:textId="77777777" w:rsidR="00E94FF8" w:rsidRPr="005A50AA" w:rsidRDefault="00E94FF8" w:rsidP="00E94FF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5A50AA">
        <w:rPr>
          <w:rFonts w:ascii="ＭＳ ゴシック" w:eastAsia="ＭＳ ゴシック" w:hAnsi="ＭＳ ゴシック" w:hint="eastAsia"/>
          <w:sz w:val="24"/>
        </w:rPr>
        <w:t>・松橋　榮子様～持参の抑肝散、メナテトレノンは主治医より(村上Dr)</w:t>
      </w:r>
    </w:p>
    <w:p w14:paraId="31790347" w14:textId="43902A3E" w:rsidR="00E94FF8" w:rsidRPr="005A50AA" w:rsidRDefault="00E94FF8" w:rsidP="00EF2079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5A50AA">
        <w:rPr>
          <w:rFonts w:ascii="ＭＳ ゴシック" w:eastAsia="ＭＳ ゴシック" w:hAnsi="ＭＳ ゴシック" w:hint="eastAsia"/>
          <w:sz w:val="24"/>
        </w:rPr>
        <w:t>より中止の指示あり。</w:t>
      </w:r>
    </w:p>
    <w:p w14:paraId="2027CE12" w14:textId="77777777" w:rsidR="005A50AA" w:rsidRDefault="005A50AA" w:rsidP="005A50AA">
      <w:pPr>
        <w:rPr>
          <w:rFonts w:ascii="ＭＳ ゴシック" w:eastAsia="ＭＳ ゴシック" w:hAnsi="ＭＳ ゴシック"/>
          <w:sz w:val="24"/>
        </w:rPr>
      </w:pPr>
    </w:p>
    <w:p w14:paraId="6ACFA179" w14:textId="422C1D9E" w:rsidR="00442996" w:rsidRPr="00EF2079" w:rsidRDefault="000F19E3" w:rsidP="00F221C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</w:t>
      </w:r>
      <w:r w:rsidR="00442996" w:rsidRPr="000F19E3">
        <w:rPr>
          <w:rFonts w:ascii="ＭＳ ゴシック" w:eastAsia="ＭＳ ゴシック" w:hAnsi="ＭＳ ゴシック" w:hint="eastAsia"/>
          <w:sz w:val="24"/>
        </w:rPr>
        <w:t>様～</w:t>
      </w:r>
      <w:r>
        <w:rPr>
          <w:rFonts w:ascii="ＭＳ ゴシック" w:eastAsia="ＭＳ ゴシック" w:hAnsi="ＭＳ ゴシック" w:hint="eastAsia"/>
          <w:sz w:val="24"/>
        </w:rPr>
        <w:t>むせ込みありた</w:t>
      </w:r>
      <w:r w:rsidRPr="00EF2079">
        <w:rPr>
          <w:rFonts w:ascii="ＭＳ ゴシック" w:eastAsia="ＭＳ ゴシック" w:hAnsi="ＭＳ ゴシック" w:hint="eastAsia"/>
          <w:sz w:val="24"/>
        </w:rPr>
        <w:t>め、粥・キザミ、全トロミで昼より提供。</w:t>
      </w:r>
    </w:p>
    <w:p w14:paraId="390E300A" w14:textId="2F5A53CF" w:rsidR="00F221C1" w:rsidRPr="00EF2079" w:rsidRDefault="00F221C1" w:rsidP="00F221C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F2079">
        <w:rPr>
          <w:rFonts w:ascii="ＭＳ ゴシック" w:eastAsia="ＭＳ ゴシック" w:hAnsi="ＭＳ ゴシック" w:hint="eastAsia"/>
          <w:sz w:val="24"/>
        </w:rPr>
        <w:t xml:space="preserve">　　　　　　　　　主治医(金Dr)より、臨時薬</w:t>
      </w:r>
      <w:r w:rsidR="00EF2079" w:rsidRPr="00EF2079">
        <w:rPr>
          <w:rFonts w:ascii="ＭＳ ゴシック" w:eastAsia="ＭＳ ゴシック" w:hAnsi="ＭＳ ゴシック" w:hint="eastAsia"/>
          <w:sz w:val="24"/>
        </w:rPr>
        <w:t>7</w:t>
      </w:r>
      <w:r w:rsidRPr="00EF2079">
        <w:rPr>
          <w:rFonts w:ascii="ＭＳ ゴシック" w:eastAsia="ＭＳ ゴシック" w:hAnsi="ＭＳ ゴシック" w:hint="eastAsia"/>
          <w:sz w:val="24"/>
        </w:rPr>
        <w:t>日分処方となる。</w:t>
      </w:r>
    </w:p>
    <w:p w14:paraId="7B46F186" w14:textId="6BAC95E4" w:rsidR="00F221C1" w:rsidRPr="000F19E3" w:rsidRDefault="00F221C1" w:rsidP="00360CD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9DBFF43" w14:textId="5773A6DA" w:rsidR="006928B2" w:rsidRPr="006928B2" w:rsidRDefault="006928B2" w:rsidP="006928B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472D94">
        <w:rPr>
          <w:rFonts w:ascii="ＭＳ ゴシック" w:eastAsia="ＭＳ ゴシック" w:hAnsi="ＭＳ ゴシック" w:hint="eastAsia"/>
          <w:sz w:val="24"/>
        </w:rPr>
        <w:t>・</w:t>
      </w:r>
      <w:r w:rsidRPr="00472D94">
        <w:rPr>
          <w:rFonts w:ascii="ＭＳ ゴシック" w:eastAsia="ＭＳ ゴシック" w:hAnsi="ＭＳ ゴシック"/>
          <w:color w:val="000000"/>
          <w:spacing w:val="8"/>
          <w:sz w:val="24"/>
        </w:rPr>
        <w:t>出町 京子</w:t>
      </w:r>
      <w:r w:rsidRPr="00472D94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様～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本人希望にて</w:t>
      </w:r>
      <w:r w:rsidRPr="00472D94">
        <w:rPr>
          <w:rFonts w:ascii="ＭＳ ゴシック" w:eastAsia="ＭＳ ゴシック" w:hAnsi="ＭＳ ゴシック"/>
          <w:color w:val="000000"/>
          <w:spacing w:val="8"/>
          <w:sz w:val="24"/>
        </w:rPr>
        <w:t>昼より糖尿病食15単位→18単位へ増量。</w:t>
      </w:r>
      <w:r w:rsidRPr="00472D94">
        <w:rPr>
          <w:rFonts w:ascii="ＭＳ ゴシック" w:eastAsia="ＭＳ ゴシック" w:hAnsi="ＭＳ ゴシック"/>
          <w:color w:val="000000"/>
          <w:spacing w:val="8"/>
          <w:sz w:val="24"/>
        </w:rPr>
        <w:br/>
        <w:t>主治医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(金Dr)</w:t>
      </w:r>
      <w:r w:rsidRPr="00472D94">
        <w:rPr>
          <w:rFonts w:ascii="ＭＳ ゴシック" w:eastAsia="ＭＳ ゴシック" w:hAnsi="ＭＳ ゴシック"/>
          <w:color w:val="000000"/>
          <w:spacing w:val="8"/>
          <w:sz w:val="24"/>
        </w:rPr>
        <w:t>許可あり。</w:t>
      </w:r>
    </w:p>
    <w:p w14:paraId="60AB335B" w14:textId="77777777" w:rsidR="006928B2" w:rsidRDefault="006928B2" w:rsidP="00ED394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95DA3A1" w14:textId="77DC7CC3" w:rsidR="001D3CEC" w:rsidRPr="008C2040" w:rsidRDefault="000F19E3" w:rsidP="00ED394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8C2040">
        <w:rPr>
          <w:rFonts w:ascii="ＭＳ ゴシック" w:eastAsia="ＭＳ ゴシック" w:hAnsi="ＭＳ ゴシック" w:hint="eastAsia"/>
          <w:sz w:val="24"/>
        </w:rPr>
        <w:t>・</w:t>
      </w:r>
      <w:r w:rsidR="00F221C1" w:rsidRPr="008C2040">
        <w:rPr>
          <w:rFonts w:ascii="ＭＳ ゴシック" w:eastAsia="ＭＳ ゴシック" w:hAnsi="ＭＳ ゴシック" w:hint="eastAsia"/>
          <w:sz w:val="24"/>
        </w:rPr>
        <w:t>古里　セキ</w:t>
      </w:r>
      <w:r w:rsidR="00442996" w:rsidRPr="008C2040">
        <w:rPr>
          <w:rFonts w:ascii="ＭＳ ゴシック" w:eastAsia="ＭＳ ゴシック" w:hAnsi="ＭＳ ゴシック" w:hint="eastAsia"/>
          <w:sz w:val="24"/>
        </w:rPr>
        <w:t>様～</w:t>
      </w:r>
      <w:r w:rsidR="00F221C1" w:rsidRPr="008C2040">
        <w:rPr>
          <w:rFonts w:ascii="ＭＳ ゴシック" w:eastAsia="ＭＳ ゴシック" w:hAnsi="ＭＳ ゴシック" w:hint="eastAsia"/>
          <w:sz w:val="24"/>
        </w:rPr>
        <w:t>主治医</w:t>
      </w:r>
      <w:r w:rsidR="00F221C1" w:rsidRPr="00EF2079">
        <w:rPr>
          <w:rFonts w:ascii="ＭＳ ゴシック" w:eastAsia="ＭＳ ゴシック" w:hAnsi="ＭＳ ゴシック" w:hint="eastAsia"/>
          <w:sz w:val="24"/>
        </w:rPr>
        <w:t>(金Dr)より、臨時薬</w:t>
      </w:r>
      <w:r w:rsidR="00EF2079" w:rsidRPr="00EF2079">
        <w:rPr>
          <w:rFonts w:ascii="ＭＳ ゴシック" w:eastAsia="ＭＳ ゴシック" w:hAnsi="ＭＳ ゴシック" w:hint="eastAsia"/>
          <w:sz w:val="24"/>
        </w:rPr>
        <w:t>7</w:t>
      </w:r>
      <w:r w:rsidR="00F221C1" w:rsidRPr="00EF2079">
        <w:rPr>
          <w:rFonts w:ascii="ＭＳ ゴシック" w:eastAsia="ＭＳ ゴシック" w:hAnsi="ＭＳ ゴシック" w:hint="eastAsia"/>
          <w:sz w:val="24"/>
        </w:rPr>
        <w:t>日分処方となる。</w:t>
      </w:r>
    </w:p>
    <w:p w14:paraId="7EB608C6" w14:textId="07666586" w:rsidR="003F0D83" w:rsidRPr="008C2040" w:rsidRDefault="003F0D83" w:rsidP="00ED394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E518331" w14:textId="30638A38" w:rsidR="00F221C1" w:rsidRPr="008C2040" w:rsidRDefault="00F221C1" w:rsidP="00ED394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8C2040">
        <w:rPr>
          <w:rFonts w:ascii="ＭＳ ゴシック" w:eastAsia="ＭＳ ゴシック" w:hAnsi="ＭＳ ゴシック" w:hint="eastAsia"/>
          <w:sz w:val="24"/>
        </w:rPr>
        <w:t>・類家　静子様～主治医(小栁Dr)より、ﾛﾅｾﾝﾃｰﾌﾟ</w:t>
      </w:r>
      <w:r w:rsidR="008C2040" w:rsidRPr="008C2040">
        <w:rPr>
          <w:rFonts w:ascii="ＭＳ ゴシック" w:eastAsia="ＭＳ ゴシック" w:hAnsi="ＭＳ ゴシック" w:hint="eastAsia"/>
          <w:sz w:val="24"/>
        </w:rPr>
        <w:t>7</w:t>
      </w:r>
      <w:r w:rsidRPr="008C2040">
        <w:rPr>
          <w:rFonts w:ascii="ＭＳ ゴシック" w:eastAsia="ＭＳ ゴシック" w:hAnsi="ＭＳ ゴシック" w:hint="eastAsia"/>
          <w:sz w:val="24"/>
        </w:rPr>
        <w:t>日分処方となる。</w:t>
      </w:r>
    </w:p>
    <w:p w14:paraId="56B55120" w14:textId="79497810" w:rsidR="002F6F41" w:rsidRPr="008C2040" w:rsidRDefault="002F6F41" w:rsidP="00ED394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29006DC" w14:textId="2705ACB6" w:rsidR="008C2040" w:rsidRPr="008C2040" w:rsidRDefault="008C2040" w:rsidP="008C204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8C2040">
        <w:rPr>
          <w:rFonts w:ascii="ＭＳ ゴシック" w:eastAsia="ＭＳ ゴシック" w:hAnsi="ＭＳ ゴシック" w:hint="eastAsia"/>
          <w:sz w:val="24"/>
        </w:rPr>
        <w:t>・</w:t>
      </w:r>
      <w:r w:rsidRPr="008C2040">
        <w:rPr>
          <w:rFonts w:ascii="ＭＳ ゴシック" w:eastAsia="ＭＳ ゴシック" w:hAnsi="ＭＳ ゴシック"/>
          <w:spacing w:val="8"/>
          <w:sz w:val="24"/>
        </w:rPr>
        <w:t>成田 文夫</w:t>
      </w:r>
      <w:r w:rsidRPr="008C2040">
        <w:rPr>
          <w:rFonts w:ascii="ＭＳ ゴシック" w:eastAsia="ＭＳ ゴシック" w:hAnsi="ＭＳ ゴシック" w:hint="eastAsia"/>
          <w:spacing w:val="8"/>
          <w:sz w:val="24"/>
        </w:rPr>
        <w:t>様～</w:t>
      </w:r>
      <w:r w:rsidRPr="008C2040">
        <w:rPr>
          <w:rFonts w:ascii="ＭＳ ゴシック" w:eastAsia="ＭＳ ゴシック" w:hAnsi="ＭＳ ゴシック" w:hint="eastAsia"/>
          <w:sz w:val="24"/>
        </w:rPr>
        <w:t>主治医(小栁Dr)より、臨時薬7日分処方となる。</w:t>
      </w:r>
    </w:p>
    <w:p w14:paraId="24DFA0FC" w14:textId="77777777" w:rsidR="008C2040" w:rsidRPr="006050DA" w:rsidRDefault="008C2040" w:rsidP="00ED394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20BAA40" w14:textId="77777777" w:rsidR="00663C4E" w:rsidRPr="00046A98" w:rsidRDefault="00F221C1" w:rsidP="00ED394C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046A98">
        <w:rPr>
          <w:rFonts w:ascii="ＭＳ ゴシック" w:eastAsia="ＭＳ ゴシック" w:hAnsi="ＭＳ ゴシック" w:hint="eastAsia"/>
          <w:sz w:val="24"/>
        </w:rPr>
        <w:t xml:space="preserve">・松原　</w:t>
      </w:r>
      <w:r w:rsidRPr="00046A98">
        <w:rPr>
          <w:rFonts w:ascii="ＭＳ ゴシック" w:eastAsia="ＭＳ ゴシック" w:hAnsi="ＭＳ ゴシック"/>
          <w:color w:val="000000"/>
          <w:spacing w:val="8"/>
          <w:sz w:val="24"/>
        </w:rPr>
        <w:t>義壽</w:t>
      </w:r>
      <w:r w:rsidRPr="00046A98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様～</w:t>
      </w:r>
      <w:r w:rsidRPr="00046A98">
        <w:rPr>
          <w:rFonts w:ascii="ＭＳ ゴシック" w:eastAsia="ＭＳ ゴシック" w:hAnsi="ＭＳ ゴシック" w:hint="eastAsia"/>
          <w:sz w:val="24"/>
        </w:rPr>
        <w:t>主治医(田名部Dr)より、</w:t>
      </w:r>
      <w:r w:rsidR="00663C4E" w:rsidRPr="00046A98">
        <w:rPr>
          <w:rFonts w:ascii="ＭＳ ゴシック" w:eastAsia="ＭＳ ゴシック" w:hAnsi="ＭＳ ゴシック"/>
          <w:color w:val="000000"/>
          <w:spacing w:val="8"/>
          <w:sz w:val="24"/>
        </w:rPr>
        <w:t xml:space="preserve">2本目の点滴ヴィーンD </w:t>
      </w:r>
    </w:p>
    <w:p w14:paraId="32245C70" w14:textId="77777777" w:rsidR="00046A98" w:rsidRDefault="00663C4E" w:rsidP="00046A98">
      <w:pPr>
        <w:ind w:leftChars="950" w:left="1995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046A98">
        <w:rPr>
          <w:rFonts w:ascii="ＭＳ ゴシック" w:eastAsia="ＭＳ ゴシック" w:hAnsi="ＭＳ ゴシック"/>
          <w:color w:val="000000"/>
          <w:spacing w:val="8"/>
          <w:sz w:val="24"/>
        </w:rPr>
        <w:t>輸液 500ｍLへパントール注射液(250) 2A</w:t>
      </w:r>
      <w:r w:rsidRPr="00046A98">
        <w:rPr>
          <w:rFonts w:ascii="ＭＳ ゴシック" w:eastAsia="ＭＳ ゴシック" w:hAnsi="ＭＳ ゴシック"/>
          <w:color w:val="000000"/>
          <w:spacing w:val="8"/>
          <w:sz w:val="24"/>
        </w:rPr>
        <w:br/>
        <w:t>混注の指示受ける。</w:t>
      </w:r>
      <w:r w:rsidR="00046A98" w:rsidRPr="00046A98">
        <w:rPr>
          <w:rFonts w:ascii="ＭＳ ゴシック" w:eastAsia="ＭＳ ゴシック" w:hAnsi="ＭＳ ゴシック"/>
          <w:color w:val="000000"/>
          <w:spacing w:val="8"/>
          <w:sz w:val="24"/>
        </w:rPr>
        <w:t>19日</w:t>
      </w:r>
      <w:r w:rsidR="00046A98" w:rsidRPr="00046A98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まで同内容で</w:t>
      </w:r>
      <w:r w:rsidR="00046A98" w:rsidRPr="00046A98">
        <w:rPr>
          <w:rFonts w:ascii="ＭＳ ゴシック" w:eastAsia="ＭＳ ゴシック" w:hAnsi="ＭＳ ゴシック"/>
          <w:color w:val="000000"/>
          <w:spacing w:val="8"/>
          <w:sz w:val="24"/>
        </w:rPr>
        <w:t>点滴処方。</w:t>
      </w:r>
      <w:r w:rsidR="00046A98" w:rsidRPr="00046A98">
        <w:rPr>
          <w:rFonts w:ascii="ＭＳ ゴシック" w:eastAsia="ＭＳ ゴシック" w:hAnsi="ＭＳ ゴシック"/>
          <w:color w:val="000000"/>
          <w:spacing w:val="8"/>
          <w:sz w:val="24"/>
        </w:rPr>
        <w:br/>
        <w:t>また、診察に来棟して頂き、肺雑音なし、グル音</w:t>
      </w:r>
    </w:p>
    <w:p w14:paraId="0373003F" w14:textId="37FB0A08" w:rsidR="00046A98" w:rsidRPr="00046A98" w:rsidRDefault="00046A98" w:rsidP="00046A98">
      <w:pPr>
        <w:ind w:leftChars="950" w:left="1995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046A98">
        <w:rPr>
          <w:rFonts w:ascii="ＭＳ ゴシック" w:eastAsia="ＭＳ ゴシック" w:hAnsi="ＭＳ ゴシック"/>
          <w:color w:val="000000"/>
          <w:spacing w:val="8"/>
          <w:sz w:val="24"/>
        </w:rPr>
        <w:t>あり</w:t>
      </w:r>
      <w:r w:rsidRPr="00046A98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と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。</w:t>
      </w:r>
    </w:p>
    <w:p w14:paraId="1EBB2934" w14:textId="67F97DC3" w:rsidR="00F221C1" w:rsidRPr="00046A98" w:rsidRDefault="00F221C1" w:rsidP="00ED394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C530E27" w14:textId="77777777" w:rsidR="009C0742" w:rsidRPr="009C0742" w:rsidRDefault="00DA2AC8" w:rsidP="009C0742">
      <w:pPr>
        <w:ind w:left="1920" w:hangingChars="800" w:hanging="1920"/>
        <w:rPr>
          <w:rFonts w:ascii="ＭＳ ゴシック" w:eastAsia="ＭＳ ゴシック" w:hAnsi="ＭＳ ゴシック"/>
          <w:spacing w:val="8"/>
          <w:sz w:val="24"/>
        </w:rPr>
      </w:pPr>
      <w:r w:rsidRPr="00046A98">
        <w:rPr>
          <w:rFonts w:ascii="ＭＳ ゴシック" w:eastAsia="ＭＳ ゴシック" w:hAnsi="ＭＳ ゴシック" w:hint="eastAsia"/>
          <w:sz w:val="24"/>
        </w:rPr>
        <w:t>・</w:t>
      </w:r>
      <w:r w:rsidRPr="00046A98">
        <w:rPr>
          <w:rFonts w:ascii="ＭＳ ゴシック" w:eastAsia="ＭＳ ゴシック" w:hAnsi="ＭＳ ゴシック"/>
          <w:color w:val="000000"/>
          <w:spacing w:val="8"/>
          <w:sz w:val="24"/>
        </w:rPr>
        <w:t>二</w:t>
      </w:r>
      <w:r w:rsidRPr="009C0742">
        <w:rPr>
          <w:rFonts w:ascii="ＭＳ ゴシック" w:eastAsia="ＭＳ ゴシック" w:hAnsi="ＭＳ ゴシック"/>
          <w:spacing w:val="8"/>
          <w:sz w:val="24"/>
        </w:rPr>
        <w:t>羽 慎</w:t>
      </w:r>
      <w:r w:rsidRPr="009C0742">
        <w:rPr>
          <w:rFonts w:ascii="ＭＳ ゴシック" w:eastAsia="ＭＳ ゴシック" w:hAnsi="ＭＳ ゴシック" w:hint="eastAsia"/>
          <w:spacing w:val="8"/>
          <w:sz w:val="24"/>
        </w:rPr>
        <w:t>様～23日パーキン</w:t>
      </w:r>
      <w:r w:rsidR="009C0742" w:rsidRPr="009C0742">
        <w:rPr>
          <w:rFonts w:ascii="ＭＳ ゴシック" w:eastAsia="ＭＳ ゴシック" w:hAnsi="ＭＳ ゴシック" w:hint="eastAsia"/>
          <w:spacing w:val="8"/>
          <w:sz w:val="24"/>
        </w:rPr>
        <w:t>ソン病治療の為、病院受診となって</w:t>
      </w:r>
    </w:p>
    <w:p w14:paraId="767A742E" w14:textId="77777777" w:rsidR="009C0742" w:rsidRPr="009C0742" w:rsidRDefault="009C0742" w:rsidP="009C0742">
      <w:pPr>
        <w:ind w:leftChars="800" w:left="1680"/>
        <w:rPr>
          <w:rFonts w:ascii="ＭＳ ゴシック" w:eastAsia="ＭＳ ゴシック" w:hAnsi="ＭＳ ゴシック"/>
          <w:spacing w:val="8"/>
          <w:sz w:val="24"/>
        </w:rPr>
      </w:pPr>
      <w:r w:rsidRPr="009C0742">
        <w:rPr>
          <w:rFonts w:ascii="ＭＳ ゴシック" w:eastAsia="ＭＳ ゴシック" w:hAnsi="ＭＳ ゴシック" w:hint="eastAsia"/>
          <w:spacing w:val="8"/>
          <w:sz w:val="24"/>
        </w:rPr>
        <w:t>どちらにかかるのか不明。折り返しあれば確認して</w:t>
      </w:r>
    </w:p>
    <w:p w14:paraId="24296450" w14:textId="77777777" w:rsidR="009C0742" w:rsidRPr="009C0742" w:rsidRDefault="009C0742" w:rsidP="009C0742">
      <w:pPr>
        <w:ind w:leftChars="800" w:left="1680"/>
        <w:rPr>
          <w:rFonts w:ascii="ＭＳ ゴシック" w:eastAsia="ＭＳ ゴシック" w:hAnsi="ＭＳ ゴシック"/>
          <w:spacing w:val="8"/>
          <w:sz w:val="24"/>
        </w:rPr>
      </w:pPr>
      <w:r w:rsidRPr="009C0742">
        <w:rPr>
          <w:rFonts w:ascii="ＭＳ ゴシック" w:eastAsia="ＭＳ ゴシック" w:hAnsi="ＭＳ ゴシック" w:hint="eastAsia"/>
          <w:spacing w:val="8"/>
          <w:sz w:val="24"/>
        </w:rPr>
        <w:t>下さい。確認後外出申請、医事へ</w:t>
      </w:r>
      <w:r w:rsidR="009D41AB" w:rsidRPr="009C0742">
        <w:rPr>
          <w:rFonts w:ascii="ＭＳ ゴシック" w:eastAsia="ＭＳ ゴシック" w:hAnsi="ＭＳ ゴシック" w:hint="eastAsia"/>
          <w:spacing w:val="8"/>
          <w:sz w:val="24"/>
        </w:rPr>
        <w:t>入</w:t>
      </w:r>
      <w:r w:rsidRPr="009C0742">
        <w:rPr>
          <w:rFonts w:ascii="ＭＳ ゴシック" w:eastAsia="ＭＳ ゴシック" w:hAnsi="ＭＳ ゴシック" w:hint="eastAsia"/>
          <w:spacing w:val="8"/>
          <w:sz w:val="24"/>
        </w:rPr>
        <w:t>院証明書依頼</w:t>
      </w:r>
    </w:p>
    <w:p w14:paraId="474DA6E5" w14:textId="07E0594F" w:rsidR="009C0742" w:rsidRPr="009C0742" w:rsidRDefault="009C0742" w:rsidP="009C0742">
      <w:pPr>
        <w:ind w:leftChars="800" w:left="1680"/>
        <w:rPr>
          <w:rFonts w:ascii="ＭＳ ゴシック" w:eastAsia="ＭＳ ゴシック" w:hAnsi="ＭＳ ゴシック" w:hint="eastAsia"/>
          <w:spacing w:val="8"/>
          <w:sz w:val="24"/>
        </w:rPr>
      </w:pPr>
      <w:r w:rsidRPr="009C0742">
        <w:rPr>
          <w:rFonts w:ascii="ＭＳ ゴシック" w:eastAsia="ＭＳ ゴシック" w:hAnsi="ＭＳ ゴシック" w:hint="eastAsia"/>
          <w:spacing w:val="8"/>
          <w:sz w:val="24"/>
        </w:rPr>
        <w:t>して下さい。</w:t>
      </w:r>
    </w:p>
    <w:p w14:paraId="5F371F8A" w14:textId="07383140" w:rsidR="008C2040" w:rsidRPr="00812CA1" w:rsidRDefault="008C2040" w:rsidP="008C2040">
      <w:pPr>
        <w:rPr>
          <w:rFonts w:ascii="ＭＳ ゴシック" w:eastAsia="ＭＳ ゴシック" w:hAnsi="ＭＳ ゴシック"/>
          <w:color w:val="FF0000"/>
          <w:spacing w:val="8"/>
          <w:sz w:val="24"/>
        </w:rPr>
      </w:pPr>
    </w:p>
    <w:p w14:paraId="3B40671F" w14:textId="77777777" w:rsidR="00812CA1" w:rsidRPr="002126BA" w:rsidRDefault="00812CA1" w:rsidP="00812CA1">
      <w:pPr>
        <w:ind w:left="1920" w:hangingChars="800" w:hanging="1920"/>
        <w:rPr>
          <w:rFonts w:ascii="ＭＳ ゴシック" w:eastAsia="ＭＳ ゴシック" w:hAnsi="ＭＳ ゴシック"/>
          <w:spacing w:val="8"/>
          <w:sz w:val="24"/>
        </w:rPr>
      </w:pPr>
      <w:r w:rsidRPr="00812CA1">
        <w:rPr>
          <w:rFonts w:ascii="ＭＳ ゴシック" w:eastAsia="ＭＳ ゴシック" w:hAnsi="ＭＳ ゴシック" w:hint="eastAsia"/>
          <w:sz w:val="24"/>
        </w:rPr>
        <w:t>・</w:t>
      </w:r>
      <w:r w:rsidRPr="00812CA1">
        <w:rPr>
          <w:rFonts w:ascii="ＭＳ ゴシック" w:eastAsia="ＭＳ ゴシック" w:hAnsi="ＭＳ ゴシック"/>
          <w:color w:val="000000"/>
          <w:spacing w:val="8"/>
          <w:sz w:val="24"/>
        </w:rPr>
        <w:t>橋本 朋子</w:t>
      </w:r>
      <w:r w:rsidRPr="00812CA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様～</w:t>
      </w:r>
      <w:r w:rsidRPr="002126BA">
        <w:rPr>
          <w:rFonts w:ascii="ＭＳ ゴシック" w:eastAsia="ＭＳ ゴシック" w:hAnsi="ＭＳ ゴシック" w:hint="eastAsia"/>
          <w:spacing w:val="8"/>
          <w:sz w:val="24"/>
        </w:rPr>
        <w:t>ケマアネより連絡あり、R7.6.24 9：30 有料老人</w:t>
      </w:r>
    </w:p>
    <w:p w14:paraId="1FB31535" w14:textId="77777777" w:rsidR="00812CA1" w:rsidRPr="002126BA" w:rsidRDefault="00812CA1" w:rsidP="00812CA1">
      <w:pPr>
        <w:ind w:leftChars="800" w:left="1680" w:firstLineChars="100" w:firstLine="256"/>
        <w:rPr>
          <w:rFonts w:ascii="ＭＳ ゴシック" w:eastAsia="ＭＳ ゴシック" w:hAnsi="ＭＳ ゴシック"/>
          <w:spacing w:val="8"/>
          <w:sz w:val="24"/>
        </w:rPr>
      </w:pPr>
      <w:r w:rsidRPr="002126BA">
        <w:rPr>
          <w:rFonts w:ascii="ＭＳ ゴシック" w:eastAsia="ＭＳ ゴシック" w:hAnsi="ＭＳ ゴシック" w:hint="eastAsia"/>
          <w:spacing w:val="8"/>
          <w:sz w:val="24"/>
        </w:rPr>
        <w:t>ホーム「つくし」入所の為、ENT。10:30に生協</w:t>
      </w:r>
    </w:p>
    <w:p w14:paraId="5979FAF8" w14:textId="77777777" w:rsidR="00703D2C" w:rsidRDefault="00812CA1" w:rsidP="002126BA">
      <w:pPr>
        <w:ind w:leftChars="800" w:left="1680" w:firstLineChars="100" w:firstLine="256"/>
        <w:rPr>
          <w:rFonts w:ascii="ＭＳ ゴシック" w:eastAsia="ＭＳ ゴシック" w:hAnsi="ＭＳ ゴシック"/>
          <w:spacing w:val="8"/>
          <w:sz w:val="24"/>
        </w:rPr>
      </w:pPr>
      <w:r w:rsidRPr="002126BA">
        <w:rPr>
          <w:rFonts w:ascii="ＭＳ ゴシック" w:eastAsia="ＭＳ ゴシック" w:hAnsi="ＭＳ ゴシック" w:hint="eastAsia"/>
          <w:spacing w:val="8"/>
          <w:sz w:val="24"/>
        </w:rPr>
        <w:t>診療所受診予定。</w:t>
      </w:r>
      <w:r w:rsidR="002126BA" w:rsidRPr="002126BA">
        <w:rPr>
          <w:rFonts w:ascii="ＭＳ ゴシック" w:eastAsia="ＭＳ ゴシック" w:hAnsi="ＭＳ ゴシック" w:hint="eastAsia"/>
          <w:spacing w:val="8"/>
          <w:sz w:val="24"/>
        </w:rPr>
        <w:t>主治医(村上Dr)へ生協診療所</w:t>
      </w:r>
    </w:p>
    <w:p w14:paraId="7BE873F5" w14:textId="77777777" w:rsidR="00703D2C" w:rsidRDefault="002126BA" w:rsidP="00703D2C">
      <w:pPr>
        <w:ind w:leftChars="800" w:left="1680" w:firstLineChars="100" w:firstLine="256"/>
        <w:rPr>
          <w:rFonts w:ascii="ＭＳ ゴシック" w:eastAsia="ＭＳ ゴシック" w:hAnsi="ＭＳ ゴシック"/>
          <w:spacing w:val="8"/>
          <w:sz w:val="24"/>
        </w:rPr>
      </w:pPr>
      <w:r w:rsidRPr="002126BA">
        <w:rPr>
          <w:rFonts w:ascii="ＭＳ ゴシック" w:eastAsia="ＭＳ ゴシック" w:hAnsi="ＭＳ ゴシック" w:hint="eastAsia"/>
          <w:spacing w:val="8"/>
          <w:sz w:val="24"/>
        </w:rPr>
        <w:t>紹介状、内科の処方薬</w:t>
      </w:r>
      <w:r w:rsidR="000B3A08">
        <w:rPr>
          <w:rFonts w:ascii="ＭＳ ゴシック" w:eastAsia="ＭＳ ゴシック" w:hAnsi="ＭＳ ゴシック" w:hint="eastAsia"/>
          <w:spacing w:val="8"/>
          <w:sz w:val="24"/>
        </w:rPr>
        <w:t>7</w:t>
      </w:r>
      <w:r>
        <w:rPr>
          <w:rFonts w:ascii="ＭＳ ゴシック" w:eastAsia="ＭＳ ゴシック" w:hAnsi="ＭＳ ゴシック" w:hint="eastAsia"/>
          <w:spacing w:val="8"/>
          <w:sz w:val="24"/>
        </w:rPr>
        <w:t>日分依頼、</w:t>
      </w:r>
      <w:r w:rsidRPr="002126BA">
        <w:rPr>
          <w:rFonts w:ascii="ＭＳ ゴシック" w:eastAsia="ＭＳ ゴシック" w:hAnsi="ＭＳ ゴシック" w:hint="eastAsia"/>
          <w:spacing w:val="8"/>
          <w:sz w:val="24"/>
        </w:rPr>
        <w:t>精神は当院に</w:t>
      </w:r>
    </w:p>
    <w:p w14:paraId="6F5876D6" w14:textId="77777777" w:rsidR="00703D2C" w:rsidRDefault="002126BA" w:rsidP="00703D2C">
      <w:pPr>
        <w:ind w:leftChars="800" w:left="1680" w:firstLineChars="100" w:firstLine="256"/>
        <w:rPr>
          <w:rFonts w:ascii="ＭＳ ゴシック" w:eastAsia="ＭＳ ゴシック" w:hAnsi="ＭＳ ゴシック"/>
          <w:spacing w:val="8"/>
          <w:sz w:val="24"/>
        </w:rPr>
      </w:pPr>
      <w:r w:rsidRPr="002126BA">
        <w:rPr>
          <w:rFonts w:ascii="ＭＳ ゴシック" w:eastAsia="ＭＳ ゴシック" w:hAnsi="ＭＳ ゴシック" w:hint="eastAsia"/>
          <w:spacing w:val="8"/>
          <w:sz w:val="24"/>
        </w:rPr>
        <w:t>かかる予定の為、初外来設定、退院時処方依頼</w:t>
      </w:r>
    </w:p>
    <w:p w14:paraId="12EACD4E" w14:textId="77777777" w:rsidR="00703D2C" w:rsidRDefault="002126BA" w:rsidP="00703D2C">
      <w:pPr>
        <w:ind w:leftChars="800" w:left="1680" w:firstLineChars="100" w:firstLine="256"/>
        <w:rPr>
          <w:rFonts w:ascii="ＭＳ ゴシック" w:eastAsia="ＭＳ ゴシック" w:hAnsi="ＭＳ ゴシック"/>
          <w:spacing w:val="8"/>
          <w:sz w:val="24"/>
        </w:rPr>
      </w:pPr>
      <w:r w:rsidRPr="002126BA">
        <w:rPr>
          <w:rFonts w:ascii="ＭＳ ゴシック" w:eastAsia="ＭＳ ゴシック" w:hAnsi="ＭＳ ゴシック" w:hint="eastAsia"/>
          <w:spacing w:val="8"/>
          <w:sz w:val="24"/>
        </w:rPr>
        <w:t>するよう明日のスケジュール登録済み。</w:t>
      </w:r>
      <w:r w:rsidR="00812CA1" w:rsidRPr="002126BA">
        <w:rPr>
          <w:rFonts w:ascii="ＭＳ ゴシック" w:eastAsia="ＭＳ ゴシック" w:hAnsi="ＭＳ ゴシック" w:hint="eastAsia"/>
          <w:spacing w:val="8"/>
          <w:sz w:val="24"/>
        </w:rPr>
        <w:t>担当Nsは</w:t>
      </w:r>
    </w:p>
    <w:p w14:paraId="1A7A3756" w14:textId="396ADDDB" w:rsidR="00812CA1" w:rsidRPr="002126BA" w:rsidRDefault="00812CA1" w:rsidP="00703D2C">
      <w:pPr>
        <w:ind w:leftChars="800" w:left="1680" w:firstLineChars="100" w:firstLine="256"/>
        <w:rPr>
          <w:rFonts w:ascii="ＭＳ ゴシック" w:eastAsia="ＭＳ ゴシック" w:hAnsi="ＭＳ ゴシック"/>
          <w:spacing w:val="8"/>
          <w:sz w:val="24"/>
        </w:rPr>
      </w:pPr>
      <w:r w:rsidRPr="002126BA">
        <w:rPr>
          <w:rFonts w:ascii="ＭＳ ゴシック" w:eastAsia="ＭＳ ゴシック" w:hAnsi="ＭＳ ゴシック" w:hint="eastAsia"/>
          <w:spacing w:val="8"/>
          <w:sz w:val="24"/>
        </w:rPr>
        <w:t>家族へ退院の流れについて</w:t>
      </w:r>
      <w:r w:rsidR="002126BA">
        <w:rPr>
          <w:rFonts w:ascii="ＭＳ ゴシック" w:eastAsia="ＭＳ ゴシック" w:hAnsi="ＭＳ ゴシック" w:hint="eastAsia"/>
          <w:spacing w:val="8"/>
          <w:sz w:val="24"/>
        </w:rPr>
        <w:t>連絡</w:t>
      </w:r>
      <w:r w:rsidRPr="002126BA">
        <w:rPr>
          <w:rFonts w:ascii="ＭＳ ゴシック" w:eastAsia="ＭＳ ゴシック" w:hAnsi="ＭＳ ゴシック" w:hint="eastAsia"/>
          <w:spacing w:val="8"/>
          <w:sz w:val="24"/>
        </w:rPr>
        <w:t>して下さい。</w:t>
      </w:r>
    </w:p>
    <w:p w14:paraId="537C9A48" w14:textId="77777777" w:rsidR="00812CA1" w:rsidRPr="00812CA1" w:rsidRDefault="00812CA1" w:rsidP="005A50A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E715C2B" w14:textId="1AFC1349" w:rsidR="005A50AA" w:rsidRDefault="005A50AA" w:rsidP="005A50AA">
      <w:pPr>
        <w:ind w:left="1920" w:hangingChars="800" w:hanging="1920"/>
        <w:rPr>
          <w:rFonts w:ascii="ＭＳ ゴシック" w:eastAsia="ＭＳ ゴシック" w:hAnsi="ＭＳ ゴシック"/>
          <w:color w:val="333333"/>
          <w:spacing w:val="8"/>
          <w:sz w:val="24"/>
        </w:rPr>
      </w:pPr>
      <w:r w:rsidRPr="00812CA1">
        <w:rPr>
          <w:rFonts w:ascii="ＭＳ ゴシック" w:eastAsia="ＭＳ ゴシック" w:hAnsi="ＭＳ ゴシック" w:hint="eastAsia"/>
          <w:sz w:val="24"/>
        </w:rPr>
        <w:t>・</w:t>
      </w:r>
      <w:r w:rsidRPr="005A50AA">
        <w:rPr>
          <w:rFonts w:ascii="ＭＳ ゴシック" w:eastAsia="ＭＳ ゴシック" w:hAnsi="ＭＳ ゴシック"/>
          <w:color w:val="333333"/>
          <w:spacing w:val="8"/>
          <w:sz w:val="24"/>
        </w:rPr>
        <w:t>野沢 トミヨ</w:t>
      </w:r>
      <w:r w:rsidRPr="005A50AA">
        <w:rPr>
          <w:rFonts w:ascii="ＭＳ ゴシック" w:eastAsia="ＭＳ ゴシック" w:hAnsi="ＭＳ ゴシック" w:hint="eastAsia"/>
          <w:color w:val="333333"/>
          <w:spacing w:val="8"/>
          <w:sz w:val="24"/>
        </w:rPr>
        <w:t>様～11：00～14：00役所へマイナンバー手続きの為、</w:t>
      </w:r>
    </w:p>
    <w:p w14:paraId="7DE9997C" w14:textId="653452F9" w:rsidR="005A50AA" w:rsidRPr="005A50AA" w:rsidRDefault="005A50AA" w:rsidP="005A50AA">
      <w:pPr>
        <w:ind w:leftChars="800" w:left="1680" w:firstLineChars="200" w:firstLine="512"/>
        <w:rPr>
          <w:rFonts w:ascii="ＭＳ ゴシック" w:eastAsia="ＭＳ ゴシック" w:hAnsi="ＭＳ ゴシック"/>
          <w:sz w:val="24"/>
        </w:rPr>
      </w:pPr>
      <w:r w:rsidRPr="005A50AA">
        <w:rPr>
          <w:rFonts w:ascii="ＭＳ ゴシック" w:eastAsia="ＭＳ ゴシック" w:hAnsi="ＭＳ ゴシック" w:hint="eastAsia"/>
          <w:color w:val="333333"/>
          <w:spacing w:val="8"/>
          <w:sz w:val="24"/>
        </w:rPr>
        <w:t>家族様と外出</w:t>
      </w:r>
      <w:r w:rsidR="004C398E">
        <w:rPr>
          <w:rFonts w:ascii="ＭＳ ゴシック" w:eastAsia="ＭＳ ゴシック" w:hAnsi="ＭＳ ゴシック" w:hint="eastAsia"/>
          <w:color w:val="333333"/>
          <w:spacing w:val="8"/>
          <w:sz w:val="24"/>
        </w:rPr>
        <w:t>される</w:t>
      </w:r>
      <w:r w:rsidRPr="005A50AA">
        <w:rPr>
          <w:rFonts w:ascii="ＭＳ ゴシック" w:eastAsia="ＭＳ ゴシック" w:hAnsi="ＭＳ ゴシック" w:hint="eastAsia"/>
          <w:color w:val="333333"/>
          <w:spacing w:val="8"/>
          <w:sz w:val="24"/>
        </w:rPr>
        <w:t>。</w:t>
      </w:r>
    </w:p>
    <w:p w14:paraId="6395096A" w14:textId="05B22F46" w:rsidR="00DA2AC8" w:rsidRPr="00416A06" w:rsidRDefault="00DA2AC8" w:rsidP="005A50AA">
      <w:pPr>
        <w:rPr>
          <w:rFonts w:ascii="ＭＳ ゴシック" w:eastAsia="ＭＳ ゴシック" w:hAnsi="ＭＳ ゴシック"/>
          <w:sz w:val="24"/>
        </w:rPr>
      </w:pPr>
    </w:p>
    <w:p w14:paraId="360D2989" w14:textId="77777777" w:rsidR="00416A06" w:rsidRDefault="006050DA" w:rsidP="003A0A46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416A06">
        <w:rPr>
          <w:rFonts w:ascii="ＭＳ ゴシック" w:eastAsia="ＭＳ ゴシック" w:hAnsi="ＭＳ ゴシック" w:hint="eastAsia"/>
          <w:sz w:val="24"/>
        </w:rPr>
        <w:t>・</w:t>
      </w:r>
      <w:r w:rsidRPr="00416A06">
        <w:rPr>
          <w:rFonts w:ascii="ＭＳ ゴシック" w:eastAsia="ＭＳ ゴシック" w:hAnsi="ＭＳ ゴシック"/>
          <w:color w:val="000000"/>
          <w:spacing w:val="8"/>
          <w:sz w:val="24"/>
        </w:rPr>
        <w:t>中川原 義雄</w:t>
      </w:r>
      <w:r w:rsidRPr="00416A0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様～10：00</w:t>
      </w:r>
      <w:r w:rsidR="00416A06" w:rsidRPr="00416A06">
        <w:rPr>
          <w:rFonts w:ascii="ＭＳ ゴシック" w:eastAsia="ＭＳ ゴシック" w:hAnsi="ＭＳ ゴシック"/>
          <w:color w:val="000000"/>
          <w:spacing w:val="8"/>
          <w:sz w:val="24"/>
        </w:rPr>
        <w:t>市民病院脳神経内科</w:t>
      </w:r>
      <w:r w:rsidRPr="00416A0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受診</w:t>
      </w:r>
      <w:r w:rsidR="00416A0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、眼鏡作成</w:t>
      </w:r>
      <w:r w:rsidRPr="00416A0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の為、</w:t>
      </w:r>
    </w:p>
    <w:p w14:paraId="11ECB6D3" w14:textId="0C541F14" w:rsidR="00B7276F" w:rsidRPr="00416A06" w:rsidRDefault="006050DA" w:rsidP="00416A06">
      <w:pPr>
        <w:ind w:firstLineChars="850" w:firstLine="2176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416A0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家族様付き添いで出発される。</w:t>
      </w:r>
    </w:p>
    <w:p w14:paraId="2CDBF7E4" w14:textId="0DC1A6CB" w:rsidR="006050DA" w:rsidRPr="006050DA" w:rsidRDefault="006050DA" w:rsidP="003A0A46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14:paraId="61E8D25C" w14:textId="77777777" w:rsidR="006050DA" w:rsidRDefault="006050DA" w:rsidP="003A0A46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6050DA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</w:t>
      </w:r>
      <w:r w:rsidRPr="006050DA">
        <w:rPr>
          <w:rFonts w:ascii="ＭＳ ゴシック" w:eastAsia="ＭＳ ゴシック" w:hAnsi="ＭＳ ゴシック"/>
          <w:color w:val="000000"/>
          <w:spacing w:val="8"/>
          <w:sz w:val="24"/>
        </w:rPr>
        <w:t>三浦 勝廣</w:t>
      </w:r>
      <w:r w:rsidRPr="006050DA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様～</w:t>
      </w:r>
      <w:r w:rsidRPr="006050DA">
        <w:rPr>
          <w:rFonts w:ascii="ＭＳ ゴシック" w:eastAsia="ＭＳ ゴシック" w:hAnsi="ＭＳ ゴシック"/>
          <w:color w:val="000000"/>
          <w:spacing w:val="8"/>
          <w:sz w:val="24"/>
        </w:rPr>
        <w:t>主治医より退院支援開始許可あり、</w:t>
      </w:r>
      <w:r w:rsidRPr="006050DA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妻様に架電し</w:t>
      </w:r>
    </w:p>
    <w:p w14:paraId="2B33D885" w14:textId="77777777" w:rsidR="00703D2C" w:rsidRDefault="006050DA" w:rsidP="002750BC">
      <w:pPr>
        <w:ind w:firstLineChars="750" w:firstLine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6050DA">
        <w:rPr>
          <w:rFonts w:ascii="ＭＳ ゴシック" w:eastAsia="ＭＳ ゴシック" w:hAnsi="ＭＳ ゴシック"/>
          <w:color w:val="000000"/>
          <w:spacing w:val="8"/>
          <w:sz w:val="24"/>
        </w:rPr>
        <w:t>入院前に入所されていた「ひばりの里」へ</w:t>
      </w:r>
      <w:r w:rsidRPr="006050DA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再</w:t>
      </w:r>
      <w:r w:rsidRPr="006050DA">
        <w:rPr>
          <w:rFonts w:ascii="ＭＳ ゴシック" w:eastAsia="ＭＳ ゴシック" w:hAnsi="ＭＳ ゴシック"/>
          <w:color w:val="000000"/>
          <w:spacing w:val="8"/>
          <w:sz w:val="24"/>
        </w:rPr>
        <w:t>入所</w:t>
      </w:r>
    </w:p>
    <w:p w14:paraId="365FC02E" w14:textId="77777777" w:rsidR="00703D2C" w:rsidRDefault="006050DA" w:rsidP="00703D2C">
      <w:pPr>
        <w:ind w:firstLineChars="750" w:firstLine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6050DA">
        <w:rPr>
          <w:rFonts w:ascii="ＭＳ ゴシック" w:eastAsia="ＭＳ ゴシック" w:hAnsi="ＭＳ ゴシック"/>
          <w:color w:val="000000"/>
          <w:spacing w:val="8"/>
          <w:sz w:val="24"/>
        </w:rPr>
        <w:t>希望あり</w:t>
      </w:r>
      <w:r w:rsidRPr="006050DA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、大川PSWとも相談し妻様に</w:t>
      </w:r>
      <w:r w:rsidRPr="006050DA">
        <w:rPr>
          <w:rFonts w:ascii="ＭＳ ゴシック" w:eastAsia="ＭＳ ゴシック" w:hAnsi="ＭＳ ゴシック"/>
          <w:color w:val="000000"/>
          <w:spacing w:val="8"/>
          <w:sz w:val="24"/>
        </w:rPr>
        <w:t>「ひばりの里」</w:t>
      </w:r>
    </w:p>
    <w:p w14:paraId="23DE7172" w14:textId="77777777" w:rsidR="00703D2C" w:rsidRDefault="00D63532" w:rsidP="00703D2C">
      <w:pPr>
        <w:ind w:firstLineChars="750" w:firstLine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へ</w:t>
      </w:r>
      <w:r w:rsidR="002750BC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申し込みして頂くよう依頼するも、同施設相談員</w:t>
      </w:r>
    </w:p>
    <w:p w14:paraId="60C620FC" w14:textId="77777777" w:rsidR="00703D2C" w:rsidRDefault="002750BC" w:rsidP="00703D2C">
      <w:pPr>
        <w:ind w:firstLineChars="750" w:firstLine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から</w:t>
      </w:r>
      <w:r w:rsidR="00703D2C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ミトン着用、ロナセンテープ使用している為、</w:t>
      </w:r>
    </w:p>
    <w:p w14:paraId="4D5512BC" w14:textId="77777777" w:rsidR="00703D2C" w:rsidRDefault="002750BC" w:rsidP="00703D2C">
      <w:pPr>
        <w:ind w:firstLineChars="750" w:firstLine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入所困難と。明日以降、家族様に大川PSWから施設</w:t>
      </w:r>
    </w:p>
    <w:p w14:paraId="746475F4" w14:textId="07847744" w:rsidR="002750BC" w:rsidRPr="002750BC" w:rsidRDefault="002750BC" w:rsidP="00703D2C">
      <w:pPr>
        <w:ind w:firstLineChars="750" w:firstLine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入所希望について確認して行く予定。</w:t>
      </w:r>
    </w:p>
    <w:p w14:paraId="33D27AF7" w14:textId="77777777" w:rsidR="006050DA" w:rsidRPr="006050DA" w:rsidRDefault="006050DA" w:rsidP="003A0A46">
      <w:pPr>
        <w:rPr>
          <w:rFonts w:ascii="ＭＳ ゴシック" w:eastAsia="ＭＳ ゴシック" w:hAnsi="ＭＳ ゴシック"/>
          <w:sz w:val="24"/>
        </w:rPr>
      </w:pPr>
    </w:p>
    <w:p w14:paraId="77905345" w14:textId="5DD0F1A0" w:rsidR="00DA2AC8" w:rsidRPr="006050DA" w:rsidRDefault="00340673" w:rsidP="003A0A46">
      <w:pPr>
        <w:rPr>
          <w:rFonts w:ascii="ＭＳ ゴシック" w:eastAsia="ＭＳ ゴシック" w:hAnsi="ＭＳ ゴシック"/>
          <w:sz w:val="24"/>
        </w:rPr>
      </w:pPr>
      <w:r w:rsidRPr="006050DA">
        <w:rPr>
          <w:rFonts w:ascii="ＭＳ ゴシック" w:eastAsia="ＭＳ ゴシック" w:hAnsi="ＭＳ ゴシック" w:hint="eastAsia"/>
          <w:sz w:val="24"/>
        </w:rPr>
        <w:t>・高柳　順子様、成田　文夫様～本日歯科受診。</w:t>
      </w:r>
    </w:p>
    <w:p w14:paraId="0888D137" w14:textId="70DE5182" w:rsidR="00ED394C" w:rsidRPr="001D3CEC" w:rsidRDefault="00ED394C" w:rsidP="003A0A46">
      <w:pPr>
        <w:rPr>
          <w:rFonts w:ascii="ＭＳ ゴシック" w:eastAsia="ＭＳ ゴシック" w:hAnsi="ＭＳ ゴシック"/>
          <w:sz w:val="24"/>
        </w:rPr>
      </w:pPr>
    </w:p>
    <w:p w14:paraId="248C314A" w14:textId="071722F5" w:rsidR="0095255F" w:rsidRPr="00D57C5C" w:rsidRDefault="00040B12" w:rsidP="003A0A46">
      <w:pPr>
        <w:rPr>
          <w:rFonts w:ascii="ＭＳ ゴシック" w:eastAsia="ＭＳ ゴシック" w:hAnsi="ＭＳ ゴシック"/>
          <w:sz w:val="24"/>
        </w:rPr>
      </w:pPr>
      <w:r w:rsidRPr="00DD0D8E">
        <w:rPr>
          <w:rFonts w:ascii="ＭＳ ゴシック" w:eastAsia="ＭＳ ゴシック" w:hAnsi="ＭＳ ゴシック" w:hint="eastAsia"/>
          <w:sz w:val="24"/>
        </w:rPr>
        <w:t>＜要注目患者ケース検討</w:t>
      </w:r>
      <w:r w:rsidR="006301B0" w:rsidRPr="00DD0D8E">
        <w:rPr>
          <w:rFonts w:ascii="ＭＳ ゴシック" w:eastAsia="ＭＳ ゴシック" w:hAnsi="ＭＳ ゴシック" w:hint="eastAsia"/>
          <w:sz w:val="24"/>
        </w:rPr>
        <w:t>＞</w:t>
      </w:r>
    </w:p>
    <w:p w14:paraId="3542258C" w14:textId="77777777" w:rsidR="00703D2C" w:rsidRDefault="0095255F" w:rsidP="00825C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431809">
        <w:rPr>
          <w:rFonts w:asciiTheme="majorEastAsia" w:eastAsiaTheme="majorEastAsia" w:hAnsiTheme="majorEastAsia" w:hint="eastAsia"/>
          <w:sz w:val="24"/>
        </w:rPr>
        <w:t>高田　啓悦</w:t>
      </w:r>
      <w:r w:rsidR="00D84623">
        <w:rPr>
          <w:rFonts w:asciiTheme="majorEastAsia" w:eastAsiaTheme="majorEastAsia" w:hAnsiTheme="majorEastAsia" w:hint="eastAsia"/>
          <w:sz w:val="24"/>
        </w:rPr>
        <w:t>様～</w:t>
      </w:r>
      <w:r w:rsidR="00431809" w:rsidRPr="00431809">
        <w:rPr>
          <w:rFonts w:asciiTheme="majorEastAsia" w:eastAsiaTheme="majorEastAsia" w:hAnsiTheme="majorEastAsia" w:hint="eastAsia"/>
          <w:sz w:val="24"/>
        </w:rPr>
        <w:t>発熱なし、吸痰し白色痰少なめ。酸素投与下で酸素</w:t>
      </w:r>
    </w:p>
    <w:p w14:paraId="3933035A" w14:textId="77777777" w:rsidR="00703D2C" w:rsidRDefault="00431809" w:rsidP="00703D2C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431809">
        <w:rPr>
          <w:rFonts w:asciiTheme="majorEastAsia" w:eastAsiaTheme="majorEastAsia" w:hAnsiTheme="majorEastAsia" w:hint="eastAsia"/>
          <w:sz w:val="24"/>
        </w:rPr>
        <w:t>飽和度92％前後。各食全量摂取。活動性低く臥床、</w:t>
      </w:r>
    </w:p>
    <w:p w14:paraId="611CA22C" w14:textId="45A72B40" w:rsidR="00040B12" w:rsidRDefault="00431809" w:rsidP="00703D2C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431809">
        <w:rPr>
          <w:rFonts w:asciiTheme="majorEastAsia" w:eastAsiaTheme="majorEastAsia" w:hAnsiTheme="majorEastAsia" w:hint="eastAsia"/>
          <w:sz w:val="24"/>
        </w:rPr>
        <w:t>静穏で経過。</w:t>
      </w:r>
    </w:p>
    <w:p w14:paraId="11F4349F" w14:textId="60937ABF" w:rsidR="00D84623" w:rsidRDefault="00D84623" w:rsidP="00825C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3170C16" w14:textId="3897E85A" w:rsidR="00431809" w:rsidRDefault="00431809" w:rsidP="001D3CEC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431809">
        <w:rPr>
          <w:rFonts w:asciiTheme="majorEastAsia" w:eastAsiaTheme="majorEastAsia" w:hAnsiTheme="majorEastAsia" w:hint="eastAsia"/>
          <w:sz w:val="24"/>
        </w:rPr>
        <w:t>椛本　松雄様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431809">
        <w:rPr>
          <w:rFonts w:asciiTheme="majorEastAsia" w:eastAsiaTheme="majorEastAsia" w:hAnsiTheme="majorEastAsia" w:hint="eastAsia"/>
          <w:sz w:val="24"/>
        </w:rPr>
        <w:t>湿性咳嗽多くあるが酸素飽和度低下なし。湿性咳嗽多く吸痰。活動性低く臥床、静穏で経過。</w:t>
      </w:r>
    </w:p>
    <w:p w14:paraId="0D50F977" w14:textId="77777777" w:rsidR="00431809" w:rsidRDefault="00431809" w:rsidP="001D3CEC">
      <w:pPr>
        <w:ind w:left="2040" w:hangingChars="850" w:hanging="2040"/>
        <w:rPr>
          <w:rFonts w:asciiTheme="majorEastAsia" w:eastAsiaTheme="majorEastAsia" w:hAnsiTheme="majorEastAsia"/>
          <w:sz w:val="24"/>
        </w:rPr>
      </w:pPr>
    </w:p>
    <w:p w14:paraId="6652D750" w14:textId="39E65A0D" w:rsidR="00570D20" w:rsidRDefault="00D84623" w:rsidP="00431809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431809" w:rsidRPr="00431809">
        <w:rPr>
          <w:rFonts w:asciiTheme="majorEastAsia" w:eastAsiaTheme="majorEastAsia" w:hAnsiTheme="majorEastAsia" w:hint="eastAsia"/>
          <w:sz w:val="24"/>
        </w:rPr>
        <w:t>木村　順一様</w:t>
      </w:r>
      <w:r w:rsidR="00AF192B">
        <w:rPr>
          <w:rFonts w:asciiTheme="majorEastAsia" w:eastAsiaTheme="majorEastAsia" w:hAnsiTheme="majorEastAsia" w:hint="eastAsia"/>
          <w:sz w:val="24"/>
        </w:rPr>
        <w:t>～</w:t>
      </w:r>
      <w:r w:rsidR="00A60ABE" w:rsidRPr="00A60ABE">
        <w:rPr>
          <w:rFonts w:asciiTheme="majorEastAsia" w:eastAsiaTheme="majorEastAsia" w:hAnsiTheme="majorEastAsia" w:hint="eastAsia"/>
          <w:sz w:val="24"/>
        </w:rPr>
        <w:t>朝食1/3摂取。食後もホールで過ごしている。</w:t>
      </w:r>
    </w:p>
    <w:p w14:paraId="55198741" w14:textId="7B960689" w:rsidR="00A60ABE" w:rsidRDefault="00A60ABE" w:rsidP="00431809">
      <w:pPr>
        <w:ind w:left="2040" w:hangingChars="850" w:hanging="204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</w:t>
      </w:r>
      <w:r w:rsidRPr="00A60ABE">
        <w:rPr>
          <w:rFonts w:asciiTheme="majorEastAsia" w:eastAsiaTheme="majorEastAsia" w:hAnsiTheme="majorEastAsia" w:hint="eastAsia"/>
          <w:sz w:val="24"/>
        </w:rPr>
        <w:t>表情活気ないが不調の訴えはなし。</w:t>
      </w:r>
    </w:p>
    <w:p w14:paraId="347C8FD5" w14:textId="29A6A749" w:rsidR="00431809" w:rsidRDefault="00431809" w:rsidP="00431809">
      <w:pPr>
        <w:ind w:left="2040" w:hangingChars="850" w:hanging="2040"/>
        <w:rPr>
          <w:rFonts w:asciiTheme="majorEastAsia" w:eastAsiaTheme="majorEastAsia" w:hAnsiTheme="majorEastAsia"/>
          <w:sz w:val="24"/>
        </w:rPr>
      </w:pPr>
    </w:p>
    <w:p w14:paraId="7C044FD8" w14:textId="4DEC7193" w:rsidR="00703D2C" w:rsidRDefault="00431809" w:rsidP="00703D2C">
      <w:pPr>
        <w:widowControl/>
        <w:rPr>
          <w:rFonts w:ascii="ＭＳ ゴシック" w:eastAsia="ＭＳ ゴシック" w:hAnsi="ＭＳ ゴシック" w:cs="ＭＳ Ｐゴシック"/>
          <w:kern w:val="0"/>
          <w:sz w:val="24"/>
        </w:rPr>
      </w:pPr>
      <w:r w:rsidRPr="00703D2C">
        <w:rPr>
          <w:rFonts w:asciiTheme="majorEastAsia" w:eastAsiaTheme="majorEastAsia" w:hAnsiTheme="majorEastAsia" w:hint="eastAsia"/>
          <w:sz w:val="24"/>
        </w:rPr>
        <w:t>・菊池　玲子様～</w:t>
      </w:r>
      <w:r w:rsidR="00703D2C" w:rsidRPr="00703D2C">
        <w:rPr>
          <w:rFonts w:ascii="ＭＳ ゴシック" w:eastAsia="ＭＳ ゴシック" w:hAnsi="ＭＳ ゴシック" w:cs="ＭＳ Ｐゴシック" w:hint="eastAsia"/>
          <w:kern w:val="0"/>
          <w:sz w:val="24"/>
        </w:rPr>
        <w:t>体温</w:t>
      </w:r>
      <w:r w:rsidR="00A60ABE">
        <w:rPr>
          <w:rFonts w:ascii="ＭＳ ゴシック" w:eastAsia="ＭＳ ゴシック" w:hAnsi="ＭＳ ゴシック" w:cs="ＭＳ Ｐゴシック" w:hint="eastAsia"/>
          <w:kern w:val="0"/>
          <w:sz w:val="24"/>
        </w:rPr>
        <w:t>36.9</w:t>
      </w:r>
      <w:r w:rsidR="00703D2C" w:rsidRPr="00703D2C">
        <w:rPr>
          <w:rFonts w:ascii="ＭＳ ゴシック" w:eastAsia="ＭＳ ゴシック" w:hAnsi="ＭＳ ゴシック" w:cs="ＭＳ Ｐゴシック" w:hint="eastAsia"/>
          <w:kern w:val="0"/>
          <w:sz w:val="24"/>
        </w:rPr>
        <w:t>→</w:t>
      </w:r>
      <w:r w:rsidR="00A60ABE">
        <w:rPr>
          <w:rFonts w:ascii="ＭＳ ゴシック" w:eastAsia="ＭＳ ゴシック" w:hAnsi="ＭＳ ゴシック" w:cs="ＭＳ Ｐゴシック" w:hint="eastAsia"/>
          <w:kern w:val="0"/>
          <w:sz w:val="24"/>
        </w:rPr>
        <w:t>37.0</w:t>
      </w:r>
      <w:bookmarkStart w:id="0" w:name="_GoBack"/>
      <w:bookmarkEnd w:id="0"/>
      <w:r w:rsidR="00703D2C" w:rsidRPr="00703D2C">
        <w:rPr>
          <w:rFonts w:ascii="ＭＳ ゴシック" w:eastAsia="ＭＳ ゴシック" w:hAnsi="ＭＳ ゴシック" w:cs="ＭＳ Ｐゴシック" w:hint="eastAsia"/>
          <w:kern w:val="0"/>
          <w:sz w:val="24"/>
        </w:rPr>
        <w:t>℃、他バイタル著変ない。頭蓋内圧</w:t>
      </w:r>
    </w:p>
    <w:p w14:paraId="7AF1EF64" w14:textId="5AD36CDD" w:rsidR="00703D2C" w:rsidRPr="00703D2C" w:rsidRDefault="00703D2C" w:rsidP="00703D2C">
      <w:pPr>
        <w:widowControl/>
        <w:ind w:firstLineChars="800" w:firstLine="1920"/>
        <w:rPr>
          <w:rFonts w:ascii="ＭＳ ゴシック" w:eastAsia="ＭＳ ゴシック" w:hAnsi="ＭＳ ゴシック" w:cs="ＭＳ Ｐゴシック"/>
          <w:kern w:val="0"/>
          <w:sz w:val="24"/>
        </w:rPr>
      </w:pPr>
      <w:r w:rsidRPr="00703D2C">
        <w:rPr>
          <w:rFonts w:ascii="ＭＳ ゴシック" w:eastAsia="ＭＳ ゴシック" w:hAnsi="ＭＳ ゴシック" w:cs="ＭＳ Ｐゴシック" w:hint="eastAsia"/>
          <w:kern w:val="0"/>
          <w:sz w:val="24"/>
        </w:rPr>
        <w:t>亢進症状ない。</w:t>
      </w:r>
    </w:p>
    <w:p w14:paraId="6A502368" w14:textId="7BDDB06B" w:rsidR="00431809" w:rsidRPr="00703D2C" w:rsidRDefault="00431809" w:rsidP="00AF192B">
      <w:pPr>
        <w:rPr>
          <w:rFonts w:asciiTheme="majorEastAsia" w:eastAsiaTheme="majorEastAsia" w:hAnsiTheme="majorEastAsia" w:hint="eastAsia"/>
          <w:sz w:val="24"/>
        </w:rPr>
      </w:pPr>
    </w:p>
    <w:p w14:paraId="6F53354C" w14:textId="23560153" w:rsidR="00431809" w:rsidRPr="00703D2C" w:rsidRDefault="00431809" w:rsidP="00431809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 w:rsidRPr="00703D2C">
        <w:rPr>
          <w:rFonts w:asciiTheme="majorEastAsia" w:eastAsiaTheme="majorEastAsia" w:hAnsiTheme="majorEastAsia" w:hint="eastAsia"/>
          <w:sz w:val="24"/>
        </w:rPr>
        <w:t>・竹内　キミヱ様～</w:t>
      </w:r>
      <w:r w:rsidR="00A273B6" w:rsidRPr="00703D2C">
        <w:rPr>
          <w:rFonts w:asciiTheme="majorEastAsia" w:eastAsiaTheme="majorEastAsia" w:hAnsiTheme="majorEastAsia" w:hint="eastAsia"/>
          <w:sz w:val="24"/>
        </w:rPr>
        <w:t>バイタル著変ない。消化器症状ない。興奮なく静穏。</w:t>
      </w:r>
    </w:p>
    <w:p w14:paraId="5A93E124" w14:textId="7630F565" w:rsidR="00431809" w:rsidRPr="00703D2C" w:rsidRDefault="00431809" w:rsidP="00431809">
      <w:pPr>
        <w:ind w:left="2040" w:hangingChars="850" w:hanging="2040"/>
        <w:rPr>
          <w:rFonts w:asciiTheme="majorEastAsia" w:eastAsiaTheme="majorEastAsia" w:hAnsiTheme="majorEastAsia"/>
          <w:sz w:val="24"/>
        </w:rPr>
      </w:pPr>
    </w:p>
    <w:p w14:paraId="69411481" w14:textId="77777777" w:rsidR="00A273B6" w:rsidRPr="00703D2C" w:rsidRDefault="00431809" w:rsidP="00431809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 w:rsidRPr="00703D2C">
        <w:rPr>
          <w:rFonts w:asciiTheme="majorEastAsia" w:eastAsiaTheme="majorEastAsia" w:hAnsiTheme="majorEastAsia" w:hint="eastAsia"/>
          <w:sz w:val="24"/>
        </w:rPr>
        <w:t>・大井　幸夫様～</w:t>
      </w:r>
      <w:r w:rsidR="00A273B6" w:rsidRPr="00703D2C">
        <w:rPr>
          <w:rFonts w:asciiTheme="majorEastAsia" w:eastAsiaTheme="majorEastAsia" w:hAnsiTheme="majorEastAsia" w:hint="eastAsia"/>
          <w:sz w:val="24"/>
        </w:rPr>
        <w:t>主治医より点滴治療と並行して、本日朝より食事提供</w:t>
      </w:r>
    </w:p>
    <w:p w14:paraId="3C2001F1" w14:textId="77777777" w:rsidR="00A273B6" w:rsidRPr="00703D2C" w:rsidRDefault="00A273B6" w:rsidP="00A273B6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703D2C">
        <w:rPr>
          <w:rFonts w:asciiTheme="majorEastAsia" w:eastAsiaTheme="majorEastAsia" w:hAnsiTheme="majorEastAsia" w:hint="eastAsia"/>
          <w:sz w:val="24"/>
        </w:rPr>
        <w:t>再開の指示あり。バイタル著変ない。呼吸器症状特に</w:t>
      </w:r>
    </w:p>
    <w:p w14:paraId="4F43234B" w14:textId="0C8A9919" w:rsidR="00431809" w:rsidRDefault="00A273B6" w:rsidP="00A273B6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A273B6">
        <w:rPr>
          <w:rFonts w:asciiTheme="majorEastAsia" w:eastAsiaTheme="majorEastAsia" w:hAnsiTheme="majorEastAsia" w:hint="eastAsia"/>
          <w:sz w:val="24"/>
        </w:rPr>
        <w:t>ない。各食むせなく全量摂取。静穏。</w:t>
      </w:r>
    </w:p>
    <w:p w14:paraId="7323C6F1" w14:textId="3E93FAE5" w:rsidR="00431809" w:rsidRDefault="00431809" w:rsidP="00431809">
      <w:pPr>
        <w:ind w:left="2040" w:hangingChars="850" w:hanging="2040"/>
        <w:rPr>
          <w:rFonts w:asciiTheme="majorEastAsia" w:eastAsiaTheme="majorEastAsia" w:hAnsiTheme="majorEastAsia"/>
          <w:sz w:val="24"/>
        </w:rPr>
      </w:pPr>
    </w:p>
    <w:p w14:paraId="2A79DCB3" w14:textId="77777777" w:rsidR="00703D2C" w:rsidRDefault="00431809" w:rsidP="00431809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431809">
        <w:rPr>
          <w:rFonts w:asciiTheme="majorEastAsia" w:eastAsiaTheme="majorEastAsia" w:hAnsiTheme="majorEastAsia" w:hint="eastAsia"/>
          <w:sz w:val="24"/>
        </w:rPr>
        <w:t>中里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Pr="00431809">
        <w:rPr>
          <w:rFonts w:asciiTheme="majorEastAsia" w:eastAsiaTheme="majorEastAsia" w:hAnsiTheme="majorEastAsia" w:hint="eastAsia"/>
          <w:sz w:val="24"/>
        </w:rPr>
        <w:t>小夜子様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703D2C" w:rsidRPr="00703D2C">
        <w:rPr>
          <w:rFonts w:asciiTheme="majorEastAsia" w:eastAsiaTheme="majorEastAsia" w:hAnsiTheme="majorEastAsia" w:hint="eastAsia"/>
          <w:sz w:val="24"/>
        </w:rPr>
        <w:t>他者交流は控えめで静穏に過ごされている。不調の</w:t>
      </w:r>
    </w:p>
    <w:p w14:paraId="4E0CFA08" w14:textId="00BB3F59" w:rsidR="00431809" w:rsidRDefault="00703D2C" w:rsidP="00703D2C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 w:rsidRPr="00703D2C">
        <w:rPr>
          <w:rFonts w:asciiTheme="majorEastAsia" w:eastAsiaTheme="majorEastAsia" w:hAnsiTheme="majorEastAsia" w:hint="eastAsia"/>
          <w:sz w:val="24"/>
        </w:rPr>
        <w:t>訴えなし。</w:t>
      </w:r>
    </w:p>
    <w:p w14:paraId="1DD4A881" w14:textId="02512DA4" w:rsidR="00431809" w:rsidRDefault="00431809" w:rsidP="00431809">
      <w:pPr>
        <w:ind w:left="2040" w:hangingChars="850" w:hanging="2040"/>
        <w:rPr>
          <w:rFonts w:asciiTheme="majorEastAsia" w:eastAsiaTheme="majorEastAsia" w:hAnsiTheme="majorEastAsia"/>
          <w:sz w:val="24"/>
        </w:rPr>
      </w:pPr>
    </w:p>
    <w:p w14:paraId="05745277" w14:textId="77777777" w:rsidR="00703D2C" w:rsidRDefault="00431809" w:rsidP="00431809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431809">
        <w:rPr>
          <w:rFonts w:asciiTheme="majorEastAsia" w:eastAsiaTheme="majorEastAsia" w:hAnsiTheme="majorEastAsia" w:hint="eastAsia"/>
          <w:sz w:val="24"/>
        </w:rPr>
        <w:t>寺戸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Pr="00431809">
        <w:rPr>
          <w:rFonts w:asciiTheme="majorEastAsia" w:eastAsiaTheme="majorEastAsia" w:hAnsiTheme="majorEastAsia" w:hint="eastAsia"/>
          <w:sz w:val="24"/>
        </w:rPr>
        <w:t>芳次郎様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703D2C" w:rsidRPr="00703D2C">
        <w:rPr>
          <w:rFonts w:asciiTheme="majorEastAsia" w:eastAsiaTheme="majorEastAsia" w:hAnsiTheme="majorEastAsia" w:hint="eastAsia"/>
          <w:sz w:val="24"/>
        </w:rPr>
        <w:t>午後から体温37.6℃、クーリング施行。午睡時に</w:t>
      </w:r>
    </w:p>
    <w:p w14:paraId="531F30D3" w14:textId="77777777" w:rsidR="00703D2C" w:rsidRDefault="00703D2C" w:rsidP="00703D2C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 w:rsidRPr="00703D2C">
        <w:rPr>
          <w:rFonts w:asciiTheme="majorEastAsia" w:eastAsiaTheme="majorEastAsia" w:hAnsiTheme="majorEastAsia" w:hint="eastAsia"/>
          <w:sz w:val="24"/>
        </w:rPr>
        <w:t>脈拍のリズム不正あるも酸素飽和濃度は96％維持。</w:t>
      </w:r>
    </w:p>
    <w:p w14:paraId="7F5098B5" w14:textId="51555EB5" w:rsidR="00431809" w:rsidRDefault="00703D2C" w:rsidP="00703D2C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 w:rsidRPr="00703D2C">
        <w:rPr>
          <w:rFonts w:asciiTheme="majorEastAsia" w:eastAsiaTheme="majorEastAsia" w:hAnsiTheme="majorEastAsia" w:hint="eastAsia"/>
          <w:sz w:val="24"/>
        </w:rPr>
        <w:t>呼吸苦や胸部不快の訴えなし。</w:t>
      </w:r>
    </w:p>
    <w:p w14:paraId="50395F94" w14:textId="4414801D" w:rsidR="00431809" w:rsidRDefault="00431809" w:rsidP="00431809">
      <w:pPr>
        <w:ind w:left="2040" w:hangingChars="850" w:hanging="2040"/>
        <w:rPr>
          <w:rFonts w:asciiTheme="majorEastAsia" w:eastAsiaTheme="majorEastAsia" w:hAnsiTheme="majorEastAsia"/>
          <w:sz w:val="24"/>
        </w:rPr>
      </w:pPr>
    </w:p>
    <w:p w14:paraId="73770408" w14:textId="77777777" w:rsidR="00703D2C" w:rsidRDefault="00431809" w:rsidP="00063727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431809">
        <w:rPr>
          <w:rFonts w:asciiTheme="majorEastAsia" w:eastAsiaTheme="majorEastAsia" w:hAnsiTheme="majorEastAsia" w:hint="eastAsia"/>
          <w:sz w:val="24"/>
        </w:rPr>
        <w:t>松原　義壽様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703D2C" w:rsidRPr="00703D2C">
        <w:rPr>
          <w:rFonts w:asciiTheme="majorEastAsia" w:eastAsiaTheme="majorEastAsia" w:hAnsiTheme="majorEastAsia" w:hint="eastAsia"/>
          <w:sz w:val="24"/>
        </w:rPr>
        <w:t>体温37.4～38.0℃、酸素飽和濃度90～92％、顔色優れず。</w:t>
      </w:r>
    </w:p>
    <w:p w14:paraId="2D4D678D" w14:textId="77777777" w:rsidR="00703D2C" w:rsidRDefault="00703D2C" w:rsidP="00703D2C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703D2C">
        <w:rPr>
          <w:rFonts w:asciiTheme="majorEastAsia" w:eastAsiaTheme="majorEastAsia" w:hAnsiTheme="majorEastAsia" w:hint="eastAsia"/>
          <w:sz w:val="24"/>
        </w:rPr>
        <w:t>胃部不快感訴え、各食数口のみ摂取。対面時の表情は</w:t>
      </w:r>
    </w:p>
    <w:p w14:paraId="2B0EDE08" w14:textId="1B1C71FB" w:rsidR="00740AC1" w:rsidRPr="00740AC1" w:rsidRDefault="00703D2C" w:rsidP="00703D2C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703D2C">
        <w:rPr>
          <w:rFonts w:asciiTheme="majorEastAsia" w:eastAsiaTheme="majorEastAsia" w:hAnsiTheme="majorEastAsia" w:hint="eastAsia"/>
          <w:sz w:val="24"/>
        </w:rPr>
        <w:t>穏やか。</w:t>
      </w:r>
    </w:p>
    <w:p w14:paraId="5BF9A572" w14:textId="134CE069" w:rsidR="00431809" w:rsidRDefault="00431809" w:rsidP="00431809">
      <w:pPr>
        <w:ind w:left="2040" w:hangingChars="850" w:hanging="2040"/>
        <w:rPr>
          <w:rFonts w:asciiTheme="majorEastAsia" w:eastAsiaTheme="majorEastAsia" w:hAnsiTheme="majorEastAsia"/>
          <w:sz w:val="24"/>
        </w:rPr>
      </w:pPr>
    </w:p>
    <w:p w14:paraId="4B7E47DF" w14:textId="77777777" w:rsidR="00703D2C" w:rsidRDefault="00431809" w:rsidP="00431809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431809">
        <w:rPr>
          <w:rFonts w:asciiTheme="majorEastAsia" w:eastAsiaTheme="majorEastAsia" w:hAnsiTheme="majorEastAsia" w:hint="eastAsia"/>
          <w:sz w:val="24"/>
        </w:rPr>
        <w:t>白坂　リヱ様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703D2C" w:rsidRPr="00703D2C">
        <w:rPr>
          <w:rFonts w:asciiTheme="majorEastAsia" w:eastAsiaTheme="majorEastAsia" w:hAnsiTheme="majorEastAsia" w:hint="eastAsia"/>
          <w:sz w:val="24"/>
        </w:rPr>
        <w:t>声掛けで寝衣に更衣するも、私服を抱えて過ごしている。</w:t>
      </w:r>
    </w:p>
    <w:p w14:paraId="46987A6B" w14:textId="77777777" w:rsidR="00703D2C" w:rsidRDefault="00703D2C" w:rsidP="00703D2C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703D2C">
        <w:rPr>
          <w:rFonts w:asciiTheme="majorEastAsia" w:eastAsiaTheme="majorEastAsia" w:hAnsiTheme="majorEastAsia" w:hint="eastAsia"/>
          <w:sz w:val="24"/>
        </w:rPr>
        <w:t>帰宅要求頻回に訴えている。他者への迷惑行為やトラブル</w:t>
      </w:r>
    </w:p>
    <w:p w14:paraId="0749C609" w14:textId="4936639E" w:rsidR="00431809" w:rsidRDefault="00703D2C" w:rsidP="00703D2C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703D2C">
        <w:rPr>
          <w:rFonts w:asciiTheme="majorEastAsia" w:eastAsiaTheme="majorEastAsia" w:hAnsiTheme="majorEastAsia" w:hint="eastAsia"/>
          <w:sz w:val="24"/>
        </w:rPr>
        <w:t>はなし。</w:t>
      </w:r>
    </w:p>
    <w:p w14:paraId="7A475FE1" w14:textId="1F362284" w:rsidR="00431809" w:rsidRDefault="00431809" w:rsidP="00431809">
      <w:pPr>
        <w:ind w:left="2040" w:hangingChars="850" w:hanging="2040"/>
        <w:rPr>
          <w:rFonts w:asciiTheme="majorEastAsia" w:eastAsiaTheme="majorEastAsia" w:hAnsiTheme="majorEastAsia"/>
          <w:sz w:val="24"/>
        </w:rPr>
      </w:pPr>
    </w:p>
    <w:p w14:paraId="51003D8B" w14:textId="77777777" w:rsidR="00703D2C" w:rsidRDefault="00431809" w:rsidP="00431809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431809">
        <w:rPr>
          <w:rFonts w:asciiTheme="majorEastAsia" w:eastAsiaTheme="majorEastAsia" w:hAnsiTheme="majorEastAsia" w:hint="eastAsia"/>
          <w:sz w:val="24"/>
        </w:rPr>
        <w:t>富田　昭美様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703D2C" w:rsidRPr="00703D2C">
        <w:rPr>
          <w:rFonts w:asciiTheme="majorEastAsia" w:eastAsiaTheme="majorEastAsia" w:hAnsiTheme="majorEastAsia" w:hint="eastAsia"/>
          <w:sz w:val="24"/>
        </w:rPr>
        <w:t>他者交流控えめでマイペースに日課を行っている。</w:t>
      </w:r>
    </w:p>
    <w:p w14:paraId="7AD6EB74" w14:textId="3C1D7437" w:rsidR="00431809" w:rsidRPr="00823622" w:rsidRDefault="00703D2C" w:rsidP="00703D2C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703D2C">
        <w:rPr>
          <w:rFonts w:asciiTheme="majorEastAsia" w:eastAsiaTheme="majorEastAsia" w:hAnsiTheme="majorEastAsia" w:hint="eastAsia"/>
          <w:sz w:val="24"/>
        </w:rPr>
        <w:t>不調の訴えなし。</w:t>
      </w:r>
    </w:p>
    <w:p w14:paraId="44ABDA02" w14:textId="1D07F941" w:rsidR="00A76D03" w:rsidRDefault="00A76D03" w:rsidP="00063727">
      <w:pPr>
        <w:rPr>
          <w:rFonts w:ascii="ＭＳ ゴシック" w:eastAsia="ＭＳ ゴシック" w:hAnsi="ＭＳ ゴシック"/>
          <w:sz w:val="24"/>
        </w:rPr>
      </w:pPr>
    </w:p>
    <w:p w14:paraId="1D24E3BC" w14:textId="152D9B00" w:rsidR="00A76D03" w:rsidRDefault="00A76D03" w:rsidP="00320391">
      <w:pPr>
        <w:rPr>
          <w:rFonts w:ascii="ＭＳ ゴシック" w:eastAsia="ＭＳ ゴシック" w:hAnsi="ＭＳ ゴシック"/>
          <w:sz w:val="24"/>
        </w:rPr>
      </w:pPr>
    </w:p>
    <w:p w14:paraId="61FE77CF" w14:textId="683D925D" w:rsidR="00590066" w:rsidRPr="00590066" w:rsidRDefault="00590066" w:rsidP="00E0083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590066">
        <w:rPr>
          <w:rFonts w:ascii="ＭＳ ゴシック" w:eastAsia="ＭＳ ゴシック" w:hAnsi="ＭＳ ゴシック" w:hint="eastAsia"/>
          <w:sz w:val="24"/>
        </w:rPr>
        <w:t>＜部屋移動・ユニット移動＞</w:t>
      </w:r>
    </w:p>
    <w:p w14:paraId="26AAC7EC" w14:textId="1919A4CF" w:rsidR="00590066" w:rsidRPr="00CF05D0" w:rsidRDefault="00590066" w:rsidP="00E0083F">
      <w:pPr>
        <w:ind w:left="2048" w:hangingChars="800" w:hanging="2048"/>
        <w:rPr>
          <w:rFonts w:ascii="ＭＳ ゴシック" w:eastAsia="ＭＳ ゴシック" w:hAnsi="ＭＳ ゴシック"/>
          <w:spacing w:val="8"/>
          <w:sz w:val="24"/>
        </w:rPr>
      </w:pPr>
      <w:r w:rsidRPr="00CF05D0">
        <w:rPr>
          <w:rFonts w:ascii="ＭＳ ゴシック" w:eastAsia="ＭＳ ゴシック" w:hAnsi="ＭＳ ゴシック"/>
          <w:spacing w:val="8"/>
          <w:sz w:val="24"/>
        </w:rPr>
        <w:t>立花 善治</w:t>
      </w:r>
      <w:r w:rsidRPr="00CF05D0">
        <w:rPr>
          <w:rFonts w:ascii="ＭＳ ゴシック" w:eastAsia="ＭＳ ゴシック" w:hAnsi="ＭＳ ゴシック" w:hint="eastAsia"/>
          <w:spacing w:val="8"/>
          <w:sz w:val="24"/>
        </w:rPr>
        <w:t>様　　D209→C203</w:t>
      </w:r>
    </w:p>
    <w:p w14:paraId="300400D6" w14:textId="7A17D1C7" w:rsidR="00590066" w:rsidRPr="00CF05D0" w:rsidRDefault="00590066" w:rsidP="00E0083F">
      <w:pPr>
        <w:ind w:left="2048" w:hangingChars="800" w:hanging="2048"/>
        <w:rPr>
          <w:rFonts w:ascii="ＭＳ ゴシック" w:eastAsia="ＭＳ ゴシック" w:hAnsi="ＭＳ ゴシック"/>
          <w:spacing w:val="8"/>
          <w:sz w:val="24"/>
        </w:rPr>
      </w:pPr>
      <w:r w:rsidRPr="00CF05D0">
        <w:rPr>
          <w:rFonts w:ascii="ＭＳ ゴシック" w:eastAsia="ＭＳ ゴシック" w:hAnsi="ＭＳ ゴシック"/>
          <w:spacing w:val="8"/>
          <w:sz w:val="24"/>
        </w:rPr>
        <w:t>荒木 哲雄</w:t>
      </w:r>
      <w:r w:rsidRPr="00CF05D0">
        <w:rPr>
          <w:rFonts w:ascii="ＭＳ ゴシック" w:eastAsia="ＭＳ ゴシック" w:hAnsi="ＭＳ ゴシック" w:hint="eastAsia"/>
          <w:spacing w:val="8"/>
          <w:sz w:val="24"/>
        </w:rPr>
        <w:t>様　　D209→C203</w:t>
      </w:r>
    </w:p>
    <w:p w14:paraId="75F5DA8C" w14:textId="77777777" w:rsidR="00703D2C" w:rsidRPr="00CF05D0" w:rsidRDefault="00703D2C" w:rsidP="00703D2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CF05D0">
        <w:rPr>
          <w:rFonts w:ascii="ＭＳ ゴシック" w:eastAsia="ＭＳ ゴシック" w:hAnsi="ＭＳ ゴシック" w:hint="eastAsia"/>
          <w:sz w:val="24"/>
        </w:rPr>
        <w:t>鈴木　正記様　　D203→C205</w:t>
      </w:r>
    </w:p>
    <w:p w14:paraId="130D07ED" w14:textId="58BE3770" w:rsidR="00703D2C" w:rsidRPr="00703D2C" w:rsidRDefault="00703D2C" w:rsidP="00703D2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 w:rsidRPr="00CF05D0">
        <w:rPr>
          <w:rFonts w:ascii="ＭＳ ゴシック" w:eastAsia="ＭＳ ゴシック" w:hAnsi="ＭＳ ゴシック" w:hint="eastAsia"/>
          <w:sz w:val="24"/>
        </w:rPr>
        <w:t>中川原　義雄様　D203→C202</w:t>
      </w:r>
    </w:p>
    <w:p w14:paraId="7570F7FC" w14:textId="3CB1FB93" w:rsidR="00590066" w:rsidRPr="00CF05D0" w:rsidRDefault="00590066" w:rsidP="00E0083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CF05D0">
        <w:rPr>
          <w:rFonts w:ascii="ＭＳ ゴシック" w:eastAsia="ＭＳ ゴシック" w:hAnsi="ＭＳ ゴシック" w:hint="eastAsia"/>
          <w:sz w:val="24"/>
        </w:rPr>
        <w:t>松原　義壽様　　C205→D209</w:t>
      </w:r>
    </w:p>
    <w:p w14:paraId="1A97FFC7" w14:textId="25A33091" w:rsidR="00590066" w:rsidRPr="00CF05D0" w:rsidRDefault="00590066" w:rsidP="00E0083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CF05D0">
        <w:rPr>
          <w:rFonts w:ascii="ＭＳ ゴシック" w:eastAsia="ＭＳ ゴシック" w:hAnsi="ＭＳ ゴシック" w:hint="eastAsia"/>
          <w:sz w:val="24"/>
        </w:rPr>
        <w:t>寺戸　芳次郎様　C202→D209</w:t>
      </w:r>
    </w:p>
    <w:p w14:paraId="666B1A29" w14:textId="16C7AC92" w:rsidR="00CF05D0" w:rsidRPr="00CF05D0" w:rsidRDefault="00CF05D0" w:rsidP="00E0083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CF05D0">
        <w:rPr>
          <w:rFonts w:ascii="ＭＳ ゴシック" w:eastAsia="ＭＳ ゴシック" w:hAnsi="ＭＳ ゴシック" w:hint="eastAsia"/>
          <w:sz w:val="24"/>
        </w:rPr>
        <w:t>上平　ハルエ様　D204→B104</w:t>
      </w:r>
    </w:p>
    <w:p w14:paraId="05342580" w14:textId="4E84AE62" w:rsidR="00CF05D0" w:rsidRPr="00CF05D0" w:rsidRDefault="00CF05D0" w:rsidP="00E0083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CF05D0">
        <w:rPr>
          <w:rFonts w:ascii="ＭＳ ゴシック" w:eastAsia="ＭＳ ゴシック" w:hAnsi="ＭＳ ゴシック" w:hint="eastAsia"/>
          <w:sz w:val="24"/>
        </w:rPr>
        <w:t>佐藤　友子様　　B104→D204</w:t>
      </w:r>
    </w:p>
    <w:p w14:paraId="11DCEE8F" w14:textId="23812CE0" w:rsidR="00590066" w:rsidRDefault="00590066" w:rsidP="004C398E">
      <w:pPr>
        <w:rPr>
          <w:rFonts w:asciiTheme="majorEastAsia" w:eastAsiaTheme="majorEastAsia" w:hAnsiTheme="majorEastAsia"/>
          <w:sz w:val="24"/>
        </w:rPr>
      </w:pPr>
    </w:p>
    <w:p w14:paraId="43B6512D" w14:textId="177580DA" w:rsidR="005C77B5" w:rsidRDefault="0096213B" w:rsidP="00E0083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825C12">
        <w:rPr>
          <w:rFonts w:asciiTheme="majorEastAsia" w:eastAsiaTheme="majorEastAsia" w:hAnsiTheme="majorEastAsia" w:hint="eastAsia"/>
          <w:sz w:val="24"/>
        </w:rPr>
        <w:t>村上Dr担当患者様情報</w:t>
      </w:r>
      <w:r>
        <w:rPr>
          <w:rFonts w:asciiTheme="majorEastAsia" w:eastAsiaTheme="majorEastAsia" w:hAnsiTheme="majorEastAsia" w:hint="eastAsia"/>
          <w:sz w:val="24"/>
        </w:rPr>
        <w:t>＞</w:t>
      </w:r>
    </w:p>
    <w:p w14:paraId="77F9A6F2" w14:textId="39A74F3F" w:rsidR="00F221C1" w:rsidRDefault="000F19E3" w:rsidP="00F221C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主治医外出の為、</w:t>
      </w:r>
      <w:r w:rsidR="00C9369F">
        <w:rPr>
          <w:rFonts w:asciiTheme="majorEastAsia" w:eastAsiaTheme="majorEastAsia" w:hAnsiTheme="majorEastAsia" w:hint="eastAsia"/>
          <w:sz w:val="24"/>
        </w:rPr>
        <w:t>診察は明日の予定</w:t>
      </w:r>
      <w:r w:rsidR="00F221C1">
        <w:rPr>
          <w:rFonts w:asciiTheme="majorEastAsia" w:eastAsiaTheme="majorEastAsia" w:hAnsiTheme="majorEastAsia" w:hint="eastAsia"/>
          <w:sz w:val="24"/>
        </w:rPr>
        <w:t>となります。</w:t>
      </w:r>
    </w:p>
    <w:p w14:paraId="26FD38F7" w14:textId="77777777" w:rsidR="003F0D83" w:rsidRPr="00B572AF" w:rsidRDefault="003F0D83" w:rsidP="00FB625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9C752A8" w14:textId="03FF3DBE" w:rsidR="002123D3" w:rsidRPr="00A20999" w:rsidRDefault="00825C12" w:rsidP="002123D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A20999">
        <w:rPr>
          <w:rFonts w:ascii="ＭＳ ゴシック" w:eastAsia="ＭＳ ゴシック" w:hAnsi="ＭＳ ゴシック" w:hint="eastAsia"/>
          <w:sz w:val="24"/>
        </w:rPr>
        <w:t>＜柞木田Dr担当患者様情報＞</w:t>
      </w:r>
    </w:p>
    <w:p w14:paraId="5A2961EE" w14:textId="77777777" w:rsidR="00A20999" w:rsidRDefault="008C46CA" w:rsidP="00F221C1">
      <w:pPr>
        <w:ind w:left="1920" w:hangingChars="800" w:hanging="1920"/>
        <w:rPr>
          <w:rFonts w:ascii="ＭＳ ゴシック" w:eastAsia="ＭＳ ゴシック" w:hAnsi="ＭＳ ゴシック"/>
          <w:spacing w:val="8"/>
          <w:sz w:val="24"/>
        </w:rPr>
      </w:pPr>
      <w:r w:rsidRPr="00A20999">
        <w:rPr>
          <w:rFonts w:ascii="ＭＳ ゴシック" w:eastAsia="ＭＳ ゴシック" w:hAnsi="ＭＳ ゴシック" w:hint="eastAsia"/>
          <w:sz w:val="24"/>
        </w:rPr>
        <w:t>・</w:t>
      </w:r>
      <w:r w:rsidR="001D3CEC" w:rsidRPr="00A20999">
        <w:rPr>
          <w:rFonts w:ascii="ＭＳ ゴシック" w:eastAsia="ＭＳ ゴシック" w:hAnsi="ＭＳ ゴシック" w:hint="eastAsia"/>
          <w:sz w:val="24"/>
        </w:rPr>
        <w:t>寺沢　隆</w:t>
      </w:r>
      <w:r w:rsidR="00A50440" w:rsidRPr="00A20999">
        <w:rPr>
          <w:rFonts w:ascii="ＭＳ ゴシック" w:eastAsia="ＭＳ ゴシック" w:hAnsi="ＭＳ ゴシック" w:hint="eastAsia"/>
          <w:sz w:val="24"/>
        </w:rPr>
        <w:t>様～</w:t>
      </w:r>
      <w:r w:rsidR="00A20999" w:rsidRPr="00A20999">
        <w:rPr>
          <w:rFonts w:ascii="ＭＳ ゴシック" w:eastAsia="ＭＳ ゴシック" w:hAnsi="ＭＳ ゴシック"/>
          <w:spacing w:val="8"/>
          <w:sz w:val="24"/>
        </w:rPr>
        <w:t>気分の落ち込み、夜間の睡眠への不満訴え</w:t>
      </w:r>
    </w:p>
    <w:p w14:paraId="049A5D29" w14:textId="7B5A8190" w:rsidR="00825C12" w:rsidRPr="00A20999" w:rsidRDefault="00A20999" w:rsidP="00A20999">
      <w:pPr>
        <w:ind w:leftChars="800" w:left="1680"/>
        <w:rPr>
          <w:rFonts w:ascii="ＭＳ ゴシック" w:eastAsia="ＭＳ ゴシック" w:hAnsi="ＭＳ ゴシック"/>
          <w:sz w:val="24"/>
        </w:rPr>
      </w:pPr>
      <w:r w:rsidRPr="00A20999">
        <w:rPr>
          <w:rFonts w:ascii="ＭＳ ゴシック" w:eastAsia="ＭＳ ゴシック" w:hAnsi="ＭＳ ゴシック"/>
          <w:spacing w:val="8"/>
          <w:sz w:val="24"/>
        </w:rPr>
        <w:t>インヴェガ錠(3)　1T　1×朝食後　1日分処方。</w:t>
      </w:r>
      <w:r w:rsidRPr="00A20999">
        <w:rPr>
          <w:rFonts w:ascii="ＭＳ ゴシック" w:eastAsia="ＭＳ ゴシック" w:hAnsi="ＭＳ ゴシック"/>
          <w:spacing w:val="8"/>
          <w:sz w:val="24"/>
        </w:rPr>
        <w:br/>
        <w:t>20日臨時薬のvdsより、デエビゴ(5) 1T→2T</w:t>
      </w:r>
      <w:r w:rsidRPr="00A20999">
        <w:rPr>
          <w:rFonts w:ascii="ＭＳ ゴシック" w:eastAsia="ＭＳ ゴシック" w:hAnsi="ＭＳ ゴシック"/>
          <w:spacing w:val="8"/>
          <w:sz w:val="24"/>
        </w:rPr>
        <w:br/>
        <w:t>クエチアピン錠(12.5)　1T→2Tへ増量。他7日分</w:t>
      </w:r>
      <w:r w:rsidRPr="00A20999">
        <w:rPr>
          <w:rFonts w:ascii="ＭＳ ゴシック" w:eastAsia="ＭＳ ゴシック" w:hAnsi="ＭＳ ゴシック"/>
          <w:spacing w:val="8"/>
          <w:sz w:val="24"/>
        </w:rPr>
        <w:br/>
        <w:t>継続処方となる。</w:t>
      </w:r>
    </w:p>
    <w:p w14:paraId="3C129739" w14:textId="2692BB4D" w:rsidR="00BF5826" w:rsidRDefault="00BF5826" w:rsidP="00BF5826">
      <w:pPr>
        <w:rPr>
          <w:rFonts w:ascii="ＭＳ ゴシック" w:eastAsia="ＭＳ ゴシック" w:hAnsi="ＭＳ ゴシック"/>
          <w:sz w:val="24"/>
        </w:rPr>
      </w:pPr>
    </w:p>
    <w:p w14:paraId="47093EFE" w14:textId="294AF7D6" w:rsidR="00F221C1" w:rsidRPr="00DD6E93" w:rsidRDefault="00F221C1" w:rsidP="00F221C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DD6E93">
        <w:rPr>
          <w:rFonts w:ascii="ＭＳ ゴシック" w:eastAsia="ＭＳ ゴシック" w:hAnsi="ＭＳ ゴシック" w:hint="eastAsia"/>
          <w:sz w:val="24"/>
        </w:rPr>
        <w:t>・白坂　リエ様～</w:t>
      </w:r>
      <w:r w:rsidR="00DD6E93" w:rsidRPr="00DD6E93">
        <w:rPr>
          <w:rFonts w:ascii="ＭＳ ゴシック" w:eastAsia="ＭＳ ゴシック" w:hAnsi="ＭＳ ゴシック" w:hint="eastAsia"/>
          <w:sz w:val="24"/>
        </w:rPr>
        <w:t>ジャヌビア(50)→(100)</w:t>
      </w:r>
    </w:p>
    <w:p w14:paraId="141DA5F5" w14:textId="779FD9F5" w:rsidR="00DD6E93" w:rsidRPr="00DD6E93" w:rsidRDefault="00DD6E93" w:rsidP="00F221C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DD6E93">
        <w:rPr>
          <w:rFonts w:ascii="ＭＳ ゴシック" w:eastAsia="ＭＳ ゴシック" w:hAnsi="ＭＳ ゴシック" w:hint="eastAsia"/>
          <w:sz w:val="24"/>
        </w:rPr>
        <w:t xml:space="preserve">　　　　　　　　デエビゴ(2.5)→(5)</w:t>
      </w:r>
    </w:p>
    <w:p w14:paraId="4A79925A" w14:textId="6E284797" w:rsidR="00DD6E93" w:rsidRPr="00DD6E93" w:rsidRDefault="00DD6E93" w:rsidP="00F221C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DD6E93">
        <w:rPr>
          <w:rFonts w:ascii="ＭＳ ゴシック" w:eastAsia="ＭＳ ゴシック" w:hAnsi="ＭＳ ゴシック" w:hint="eastAsia"/>
          <w:sz w:val="24"/>
        </w:rPr>
        <w:t xml:space="preserve">　　　　　　　　ラツーダ(100)1T　1×夕食後</w:t>
      </w:r>
    </w:p>
    <w:p w14:paraId="1A4F5043" w14:textId="3EFA6DA8" w:rsidR="00DD6E93" w:rsidRPr="00DD6E93" w:rsidRDefault="00DD6E93" w:rsidP="00F221C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DD6E93">
        <w:rPr>
          <w:rFonts w:ascii="ＭＳ ゴシック" w:eastAsia="ＭＳ ゴシック" w:hAnsi="ＭＳ ゴシック" w:hint="eastAsia"/>
          <w:sz w:val="24"/>
        </w:rPr>
        <w:t xml:space="preserve">　　　　　　　　ビムパット(50)3T　2×朝・夕食後で7日分処方。</w:t>
      </w:r>
    </w:p>
    <w:p w14:paraId="175170AB" w14:textId="77777777" w:rsidR="00BF5826" w:rsidRDefault="00DD6E93" w:rsidP="00F221C1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DD6E93"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Pr="00BF5826">
        <w:rPr>
          <w:rFonts w:ascii="ＭＳ ゴシック" w:eastAsia="ＭＳ ゴシック" w:hAnsi="ＭＳ ゴシック"/>
          <w:spacing w:val="8"/>
          <w:sz w:val="24"/>
        </w:rPr>
        <w:t>昼食前にアピドラ2E固定打ち開始。</w:t>
      </w:r>
      <w:r w:rsidR="00BF5826" w:rsidRPr="00BF5826">
        <w:rPr>
          <w:rFonts w:ascii="ＭＳ ゴシック" w:eastAsia="ＭＳ ゴシック" w:hAnsi="ＭＳ ゴシック"/>
          <w:color w:val="000000"/>
          <w:spacing w:val="8"/>
          <w:sz w:val="24"/>
        </w:rPr>
        <w:t>20日～26日</w:t>
      </w:r>
    </w:p>
    <w:p w14:paraId="284DA9FD" w14:textId="39C36048" w:rsidR="00DD6E93" w:rsidRPr="00BF5826" w:rsidRDefault="00BF5826" w:rsidP="00BF5826">
      <w:pPr>
        <w:ind w:leftChars="800" w:left="1680" w:firstLineChars="100" w:firstLine="256"/>
        <w:rPr>
          <w:rFonts w:ascii="ＭＳ ゴシック" w:eastAsia="ＭＳ ゴシック" w:hAnsi="ＭＳ ゴシック"/>
          <w:spacing w:val="8"/>
          <w:sz w:val="24"/>
        </w:rPr>
      </w:pPr>
      <w:r w:rsidRPr="00BF5826">
        <w:rPr>
          <w:rFonts w:ascii="ＭＳ ゴシック" w:eastAsia="ＭＳ ゴシック" w:hAnsi="ＭＳ ゴシック"/>
          <w:color w:val="000000"/>
          <w:spacing w:val="8"/>
          <w:sz w:val="24"/>
        </w:rPr>
        <w:t>は血糖3検。</w:t>
      </w:r>
    </w:p>
    <w:p w14:paraId="2BD40DBB" w14:textId="60B86893" w:rsidR="00DD6E93" w:rsidRPr="00BF5826" w:rsidRDefault="00DD6E93" w:rsidP="00F221C1">
      <w:pPr>
        <w:ind w:left="2048" w:hangingChars="800" w:hanging="2048"/>
        <w:rPr>
          <w:rFonts w:ascii="ＭＳ ゴシック" w:eastAsia="ＭＳ ゴシック" w:hAnsi="ＭＳ ゴシック"/>
          <w:spacing w:val="8"/>
          <w:sz w:val="24"/>
        </w:rPr>
      </w:pPr>
      <w:r w:rsidRPr="00BF5826">
        <w:rPr>
          <w:rFonts w:ascii="ＭＳ ゴシック" w:eastAsia="ＭＳ ゴシック" w:hAnsi="ＭＳ ゴシック" w:hint="eastAsia"/>
          <w:spacing w:val="8"/>
          <w:sz w:val="24"/>
        </w:rPr>
        <w:t xml:space="preserve">　　　　　　　 </w:t>
      </w:r>
      <w:r w:rsidR="00814DB5">
        <w:rPr>
          <w:rFonts w:ascii="ＭＳ ゴシック" w:eastAsia="ＭＳ ゴシック" w:hAnsi="ＭＳ ゴシック"/>
          <w:spacing w:val="8"/>
          <w:sz w:val="24"/>
        </w:rPr>
        <w:t>皮膚がただれていると訴え</w:t>
      </w:r>
      <w:r w:rsidRPr="00BF5826">
        <w:rPr>
          <w:rFonts w:ascii="ＭＳ ゴシック" w:eastAsia="ＭＳ ゴシック" w:hAnsi="ＭＳ ゴシック"/>
          <w:spacing w:val="8"/>
          <w:sz w:val="24"/>
        </w:rPr>
        <w:t>、皮膚科受診</w:t>
      </w:r>
      <w:r w:rsidRPr="00BF5826">
        <w:rPr>
          <w:rFonts w:ascii="ＭＳ ゴシック" w:eastAsia="ＭＳ ゴシック" w:hAnsi="ＭＳ ゴシック" w:hint="eastAsia"/>
          <w:spacing w:val="8"/>
          <w:sz w:val="24"/>
        </w:rPr>
        <w:t>指示あり。</w:t>
      </w:r>
    </w:p>
    <w:p w14:paraId="238F138E" w14:textId="3693035D" w:rsidR="00A50440" w:rsidRPr="009D5A8E" w:rsidRDefault="00BF5826" w:rsidP="009D5A8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                </w:t>
      </w:r>
    </w:p>
    <w:p w14:paraId="29115E17" w14:textId="77777777" w:rsidR="00D03BC5" w:rsidRDefault="00A50440" w:rsidP="00D03BC5">
      <w:pPr>
        <w:ind w:left="2160" w:hangingChars="900" w:hanging="2160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D03BC5">
        <w:rPr>
          <w:rFonts w:ascii="ＭＳ ゴシック" w:eastAsia="ＭＳ ゴシック" w:hAnsi="ＭＳ ゴシック" w:hint="eastAsia"/>
          <w:sz w:val="24"/>
        </w:rPr>
        <w:t>・中川原</w:t>
      </w:r>
      <w:r w:rsidR="001D3CEC" w:rsidRPr="00D03BC5">
        <w:rPr>
          <w:rFonts w:ascii="ＭＳ ゴシック" w:eastAsia="ＭＳ ゴシック" w:hAnsi="ＭＳ ゴシック" w:hint="eastAsia"/>
          <w:sz w:val="24"/>
        </w:rPr>
        <w:t xml:space="preserve">　</w:t>
      </w:r>
      <w:r w:rsidR="00DC69CC" w:rsidRPr="00D03BC5">
        <w:rPr>
          <w:rFonts w:ascii="ＭＳ ゴシック" w:eastAsia="ＭＳ ゴシック" w:hAnsi="ＭＳ ゴシック" w:hint="eastAsia"/>
          <w:sz w:val="24"/>
        </w:rPr>
        <w:t>義雄様～</w:t>
      </w:r>
      <w:r w:rsidR="00D03BC5" w:rsidRPr="00D03BC5">
        <w:rPr>
          <w:rFonts w:ascii="ＭＳ ゴシック" w:eastAsia="ＭＳ ゴシック" w:hAnsi="ＭＳ ゴシック"/>
          <w:color w:val="000000"/>
          <w:spacing w:val="8"/>
          <w:sz w:val="24"/>
        </w:rPr>
        <w:t>臨時薬ファモチジンＯＤ錠(20) 2T 2×朝夕食後</w:t>
      </w:r>
      <w:r w:rsidR="00D03BC5" w:rsidRPr="00D03BC5">
        <w:rPr>
          <w:rFonts w:ascii="ＭＳ ゴシック" w:eastAsia="ＭＳ ゴシック" w:hAnsi="ＭＳ ゴシック"/>
          <w:color w:val="000000"/>
          <w:spacing w:val="8"/>
          <w:sz w:val="24"/>
        </w:rPr>
        <w:br/>
        <w:t>定期薬に追加。背部掻痒感あり、皮膚科に診て頂く</w:t>
      </w:r>
    </w:p>
    <w:p w14:paraId="6B397335" w14:textId="32134A2D" w:rsidR="00ED394C" w:rsidRPr="00D03BC5" w:rsidRDefault="00D03BC5" w:rsidP="00D03BC5">
      <w:pPr>
        <w:ind w:leftChars="900" w:left="1890" w:firstLineChars="100" w:firstLine="256"/>
        <w:rPr>
          <w:rFonts w:ascii="ＭＳ ゴシック" w:eastAsia="ＭＳ ゴシック" w:hAnsi="ＭＳ ゴシック"/>
          <w:sz w:val="24"/>
        </w:rPr>
      </w:pPr>
      <w:r w:rsidRPr="00D03BC5">
        <w:rPr>
          <w:rFonts w:ascii="ＭＳ ゴシック" w:eastAsia="ＭＳ ゴシック" w:hAnsi="ＭＳ ゴシック"/>
          <w:color w:val="000000"/>
          <w:spacing w:val="8"/>
          <w:sz w:val="24"/>
        </w:rPr>
        <w:t>よう指示あり。</w:t>
      </w:r>
    </w:p>
    <w:p w14:paraId="3F9A5DA3" w14:textId="77777777" w:rsidR="00ED394C" w:rsidRPr="00ED394C" w:rsidRDefault="00ED394C" w:rsidP="00E0083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sectPr w:rsidR="00ED394C" w:rsidRPr="00ED394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C02721" w:rsidRDefault="00C02721" w:rsidP="00B346A8">
      <w:r>
        <w:separator/>
      </w:r>
    </w:p>
  </w:endnote>
  <w:endnote w:type="continuationSeparator" w:id="0">
    <w:p w14:paraId="2415A801" w14:textId="77777777" w:rsidR="00C02721" w:rsidRDefault="00C02721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C02721" w:rsidRDefault="00C02721" w:rsidP="00B346A8">
      <w:r>
        <w:separator/>
      </w:r>
    </w:p>
  </w:footnote>
  <w:footnote w:type="continuationSeparator" w:id="0">
    <w:p w14:paraId="59579810" w14:textId="77777777" w:rsidR="00C02721" w:rsidRDefault="00C02721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3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1"/>
  </w:num>
  <w:num w:numId="25">
    <w:abstractNumId w:val="32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4616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922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17E78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85D"/>
    <w:rsid w:val="00181979"/>
    <w:rsid w:val="00181A8E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BB6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6067"/>
    <w:rsid w:val="004C62D0"/>
    <w:rsid w:val="004C642A"/>
    <w:rsid w:val="004C687E"/>
    <w:rsid w:val="004C6A3A"/>
    <w:rsid w:val="004C6F9B"/>
    <w:rsid w:val="004C73B9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D05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8B2"/>
    <w:rsid w:val="00692D12"/>
    <w:rsid w:val="00692D76"/>
    <w:rsid w:val="00693110"/>
    <w:rsid w:val="006932A2"/>
    <w:rsid w:val="00693489"/>
    <w:rsid w:val="006935F7"/>
    <w:rsid w:val="00693750"/>
    <w:rsid w:val="006938F2"/>
    <w:rsid w:val="00693DE5"/>
    <w:rsid w:val="00693E17"/>
    <w:rsid w:val="00693ED9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079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6F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8BE"/>
    <w:rsid w:val="00BF4A29"/>
    <w:rsid w:val="00BF4FDC"/>
    <w:rsid w:val="00BF53E8"/>
    <w:rsid w:val="00BF55FF"/>
    <w:rsid w:val="00BF5742"/>
    <w:rsid w:val="00BF577D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2E"/>
    <w:rsid w:val="00DA27B2"/>
    <w:rsid w:val="00DA2AC8"/>
    <w:rsid w:val="00DA3077"/>
    <w:rsid w:val="00DA315A"/>
    <w:rsid w:val="00DA31F9"/>
    <w:rsid w:val="00DA3458"/>
    <w:rsid w:val="00DA353A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A9A"/>
    <w:rsid w:val="00F65B89"/>
    <w:rsid w:val="00F65C91"/>
    <w:rsid w:val="00F65CC2"/>
    <w:rsid w:val="00F65D31"/>
    <w:rsid w:val="00F660F6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6169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1BE37D-7D1A-4749-BB46-7468FFBD7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940</TotalTime>
  <Pages>5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128</cp:revision>
  <cp:lastPrinted>2023-10-20T00:22:00Z</cp:lastPrinted>
  <dcterms:created xsi:type="dcterms:W3CDTF">2025-06-10T09:19:00Z</dcterms:created>
  <dcterms:modified xsi:type="dcterms:W3CDTF">2025-06-18T07:56:00Z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