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0895CD24"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8813FF">
        <w:rPr>
          <w:rFonts w:ascii="ＭＳ ゴシック" w:eastAsia="ＭＳ ゴシック" w:hAnsi="ＭＳ ゴシック" w:cs="Times New Roman" w:hint="eastAsia"/>
          <w:szCs w:val="21"/>
        </w:rPr>
        <w:t>1</w:t>
      </w:r>
      <w:r w:rsidR="00697C10">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97C10">
        <w:rPr>
          <w:rFonts w:ascii="ＭＳ ゴシック" w:eastAsia="ＭＳ ゴシック" w:hAnsi="ＭＳ ゴシック" w:cs="Times New Roman" w:hint="eastAsia"/>
          <w:szCs w:val="21"/>
        </w:rPr>
        <w:t>火</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697C10">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373ABA" w14:paraId="6B156783"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11A9AE" w:rsidR="00927106" w:rsidRDefault="0007636B"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3DE1D85" w:rsidR="00597448" w:rsidRPr="005D5DF3" w:rsidRDefault="00697C10"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2D1F39E" w:rsidR="00EE6B1F" w:rsidRDefault="00697C10"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DE95C09" w:rsidR="001A2663" w:rsidRDefault="00697C10"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2C04866" w:rsidR="00192417" w:rsidRDefault="0007636B"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E0B213D" w:rsidR="007A09B3" w:rsidRDefault="00697C10"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32BCB2DA" w:rsidR="00374CBB" w:rsidRDefault="00697C10"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13CA7388" w:rsidR="00AC179B" w:rsidRDefault="004D5C5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101A8338" w:rsidR="00B80120" w:rsidRDefault="00697C10"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39342BB"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B988DD"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414659"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81CA4A7" w:rsidR="003E6356" w:rsidRPr="00344242" w:rsidRDefault="004D5C5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FA26316" w:rsidR="003E6356" w:rsidRPr="00344242"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1190BB6F" w:rsidR="00B53CDC" w:rsidRDefault="0007636B"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4F1A7E42" w:rsidR="00971DA8" w:rsidRPr="00344242" w:rsidRDefault="00B53CDC"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483E940A" w:rsidR="003E6356"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4A2F03CB" w:rsidR="003E6356" w:rsidRDefault="00697C10"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01706C0A" w:rsidR="003E6356"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E6356" w14:paraId="3525E947"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BE242A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EB8B89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4ECD8F4F"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4BEC5100"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91DD234" w:rsidR="0091351C" w:rsidRDefault="00697C10"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DF4F99" w:rsidR="003E6356" w:rsidRPr="00243280"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262E8A9" w:rsidR="00B53CDC" w:rsidRPr="00243280" w:rsidRDefault="00697C10"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CA2CB68" w:rsidR="003E6356" w:rsidRPr="00243280" w:rsidRDefault="00697C10" w:rsidP="00697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B446FAD" w:rsidR="003E6356" w:rsidRPr="00243280"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A7B76C5" w:rsidR="003E6356" w:rsidRPr="00243280" w:rsidRDefault="0007636B"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82916C6" w14:textId="37094C15" w:rsidR="00B83F15" w:rsidRDefault="004D5C50"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7C10">
        <w:rPr>
          <w:rFonts w:ascii="ＭＳ ゴシック" w:eastAsia="ＭＳ ゴシック" w:hAnsi="ＭＳ ゴシック" w:cs="Times New Roman" w:hint="eastAsia"/>
          <w:szCs w:val="21"/>
        </w:rPr>
        <w:t>本日、新品の服薬カートが納品になっている</w:t>
      </w:r>
      <w:r w:rsidR="00467F0C">
        <w:rPr>
          <w:rFonts w:ascii="ＭＳ ゴシック" w:eastAsia="ＭＳ ゴシック" w:hAnsi="ＭＳ ゴシック" w:cs="Times New Roman" w:hint="eastAsia"/>
          <w:szCs w:val="21"/>
        </w:rPr>
        <w:t>。</w:t>
      </w:r>
      <w:r w:rsidR="00F2752E">
        <w:rPr>
          <w:rFonts w:ascii="ＭＳ ゴシック" w:eastAsia="ＭＳ ゴシック" w:hAnsi="ＭＳ ゴシック" w:cs="Times New Roman" w:hint="eastAsia"/>
          <w:szCs w:val="21"/>
        </w:rPr>
        <w:t>Bユニットで使用していく事となる。</w:t>
      </w:r>
    </w:p>
    <w:p w14:paraId="251C5713" w14:textId="374162C2" w:rsidR="00F2752E" w:rsidRDefault="00F2752E"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・連絡事項等の必要な連絡は、コルクボードに貼っていくので、各自確認をする事。</w:t>
      </w:r>
    </w:p>
    <w:p w14:paraId="729205F4" w14:textId="77777777" w:rsidR="004D5C50" w:rsidRPr="00EE6E7C" w:rsidRDefault="004D5C50"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2B47577C" w14:textId="6AF40A8F" w:rsidR="00697C10" w:rsidRDefault="00697C1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F45F9F9" w14:textId="1C595399" w:rsidR="00697C10" w:rsidRDefault="00697C1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・沼沢　</w:t>
      </w:r>
      <w:r w:rsidRPr="00697C10">
        <w:rPr>
          <w:rFonts w:ascii="ＭＳ ゴシック" w:eastAsia="ＭＳ ゴシック" w:hAnsi="ＭＳ ゴシック" w:cs="Times New Roman" w:hint="eastAsia"/>
          <w:szCs w:val="21"/>
        </w:rPr>
        <w:t>裕子</w:t>
      </w:r>
      <w:r>
        <w:rPr>
          <w:rFonts w:ascii="ＭＳ ゴシック" w:eastAsia="ＭＳ ゴシック" w:hAnsi="ＭＳ ゴシック" w:cs="Times New Roman" w:hint="eastAsia"/>
          <w:szCs w:val="21"/>
        </w:rPr>
        <w:t>様～東C5</w:t>
      </w:r>
    </w:p>
    <w:p w14:paraId="620301F7" w14:textId="28CBBE11" w:rsidR="003F6EC5" w:rsidRDefault="00B83F15"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38814D7" w14:textId="6D7AF1E0" w:rsidR="005E2259" w:rsidRDefault="00697C1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・白坂　リヱ様～東C5　→　南D204</w:t>
      </w:r>
    </w:p>
    <w:p w14:paraId="209E1AD5" w14:textId="6A825561" w:rsidR="00697C10" w:rsidRDefault="00697C1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・富田　昭美様～東B1　→　南D204</w:t>
      </w:r>
    </w:p>
    <w:p w14:paraId="42E58075" w14:textId="77777777" w:rsidR="0037400E" w:rsidRPr="0037400E" w:rsidRDefault="0037400E" w:rsidP="003740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7400E">
        <w:rPr>
          <w:rFonts w:ascii="ＭＳ ゴシック" w:eastAsia="ＭＳ ゴシック" w:hAnsi="ＭＳ ゴシック" w:cs="Times New Roman" w:hint="eastAsia"/>
          <w:szCs w:val="21"/>
        </w:rPr>
        <w:t>【ユニット移動】</w:t>
      </w:r>
    </w:p>
    <w:p w14:paraId="797DD501" w14:textId="77777777" w:rsidR="0037400E" w:rsidRPr="0037400E" w:rsidRDefault="0037400E" w:rsidP="003740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7400E">
        <w:rPr>
          <w:rFonts w:ascii="ＭＳ ゴシック" w:eastAsia="ＭＳ ゴシック" w:hAnsi="ＭＳ ゴシック" w:cs="Times New Roman" w:hint="eastAsia"/>
          <w:szCs w:val="21"/>
        </w:rPr>
        <w:t>・若沢　理子様　東</w:t>
      </w:r>
      <w:r w:rsidRPr="0037400E">
        <w:rPr>
          <w:rFonts w:ascii="ＭＳ ゴシック" w:eastAsia="ＭＳ ゴシック" w:hAnsi="ＭＳ ゴシック" w:cs="Times New Roman"/>
          <w:szCs w:val="21"/>
        </w:rPr>
        <w:t>A15　→　東C5</w:t>
      </w:r>
    </w:p>
    <w:p w14:paraId="6B6172A9" w14:textId="77777777" w:rsidR="0037400E" w:rsidRPr="0037400E" w:rsidRDefault="0037400E" w:rsidP="003740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7400E">
        <w:rPr>
          <w:rFonts w:ascii="ＭＳ ゴシック" w:eastAsia="ＭＳ ゴシック" w:hAnsi="ＭＳ ゴシック" w:cs="Times New Roman" w:hint="eastAsia"/>
          <w:szCs w:val="21"/>
        </w:rPr>
        <w:t>・佐藤　朋代様　東</w:t>
      </w:r>
      <w:r w:rsidRPr="0037400E">
        <w:rPr>
          <w:rFonts w:ascii="ＭＳ ゴシック" w:eastAsia="ＭＳ ゴシック" w:hAnsi="ＭＳ ゴシック" w:cs="Times New Roman"/>
          <w:szCs w:val="21"/>
        </w:rPr>
        <w:t>B1　→　東A16</w:t>
      </w:r>
    </w:p>
    <w:p w14:paraId="14789B6F" w14:textId="77777777" w:rsidR="0037400E" w:rsidRPr="0037400E" w:rsidRDefault="0037400E" w:rsidP="003740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1EFA34C" w14:textId="77777777" w:rsidR="0037400E" w:rsidRPr="0037400E" w:rsidRDefault="0037400E" w:rsidP="003740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7400E">
        <w:rPr>
          <w:rFonts w:ascii="ＭＳ ゴシック" w:eastAsia="ＭＳ ゴシック" w:hAnsi="ＭＳ ゴシック" w:cs="Times New Roman" w:hint="eastAsia"/>
          <w:szCs w:val="21"/>
        </w:rPr>
        <w:t>【部屋移動】</w:t>
      </w:r>
    </w:p>
    <w:p w14:paraId="25125623" w14:textId="1158A0BC" w:rsidR="00697C10" w:rsidRDefault="0037400E" w:rsidP="003740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7400E">
        <w:rPr>
          <w:rFonts w:ascii="ＭＳ ゴシック" w:eastAsia="ＭＳ ゴシック" w:hAnsi="ＭＳ ゴシック" w:cs="Times New Roman" w:hint="eastAsia"/>
          <w:szCs w:val="21"/>
        </w:rPr>
        <w:t>・飯田　修子様　東</w:t>
      </w:r>
      <w:r w:rsidRPr="0037400E">
        <w:rPr>
          <w:rFonts w:ascii="ＭＳ ゴシック" w:eastAsia="ＭＳ ゴシック" w:hAnsi="ＭＳ ゴシック" w:cs="Times New Roman"/>
          <w:szCs w:val="21"/>
        </w:rPr>
        <w:t>A15　→　東A16</w:t>
      </w:r>
    </w:p>
    <w:p w14:paraId="77A21749" w14:textId="77777777" w:rsidR="0037400E" w:rsidRDefault="0037400E"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101B052C" w:rsidR="00851B1D" w:rsidRPr="001B38A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4555BCFF" w14:textId="46A34CCE" w:rsidR="001F0356" w:rsidRDefault="00631E71" w:rsidP="00697C10">
      <w:pPr>
        <w:ind w:left="1680" w:hangingChars="800" w:hanging="1680"/>
        <w:rPr>
          <w:rFonts w:ascii="ＭＳ ゴシック" w:eastAsia="ＭＳ ゴシック" w:hAnsi="ＭＳ ゴシック" w:cs="Times New Roman"/>
          <w:szCs w:val="21"/>
        </w:rPr>
      </w:pPr>
      <w:r w:rsidRPr="001B38AD">
        <w:rPr>
          <w:rFonts w:ascii="ＭＳ ゴシック" w:eastAsia="ＭＳ ゴシック" w:hAnsi="ＭＳ ゴシック" w:cs="Times New Roman" w:hint="eastAsia"/>
          <w:szCs w:val="21"/>
        </w:rPr>
        <w:t>・</w:t>
      </w:r>
      <w:r w:rsidR="00697C10">
        <w:rPr>
          <w:rFonts w:ascii="ＭＳ ゴシック" w:eastAsia="ＭＳ ゴシック" w:hAnsi="ＭＳ ゴシック" w:cs="Times New Roman" w:hint="eastAsia"/>
          <w:szCs w:val="21"/>
        </w:rPr>
        <w:t>笹渡　直之様～</w:t>
      </w:r>
      <w:r w:rsidR="00C977CA">
        <w:rPr>
          <w:rFonts w:ascii="ＭＳ ゴシック" w:eastAsia="ＭＳ ゴシック" w:hAnsi="ＭＳ ゴシック" w:cs="Times New Roman" w:hint="eastAsia"/>
          <w:szCs w:val="21"/>
        </w:rPr>
        <w:t>ニンテンドー</w:t>
      </w:r>
      <w:r w:rsidR="00697C10">
        <w:rPr>
          <w:rFonts w:ascii="ＭＳ ゴシック" w:eastAsia="ＭＳ ゴシック" w:hAnsi="ＭＳ ゴシック" w:cs="Times New Roman" w:hint="eastAsia"/>
          <w:szCs w:val="21"/>
        </w:rPr>
        <w:t>スイッチの使用許可となっている。</w:t>
      </w:r>
      <w:r w:rsidR="00450F7D">
        <w:rPr>
          <w:rFonts w:ascii="ＭＳ ゴシック" w:eastAsia="ＭＳ ゴシック" w:hAnsi="ＭＳ ゴシック" w:cs="Times New Roman" w:hint="eastAsia"/>
          <w:szCs w:val="21"/>
        </w:rPr>
        <w:t>他者の前での使用は控えるように、との事。</w:t>
      </w:r>
    </w:p>
    <w:p w14:paraId="30F31F4A" w14:textId="77777777" w:rsidR="00C977CA" w:rsidRDefault="00C977CA" w:rsidP="00CD6470">
      <w:pPr>
        <w:rPr>
          <w:rFonts w:ascii="ＭＳ ゴシック" w:eastAsia="ＭＳ ゴシック" w:hAnsi="ＭＳ ゴシック" w:cs="Times New Roman"/>
          <w:szCs w:val="21"/>
        </w:rPr>
      </w:pPr>
    </w:p>
    <w:p w14:paraId="110A1139" w14:textId="01C6568D" w:rsidR="00A62D4B" w:rsidRPr="00EB0418" w:rsidRDefault="00152BA2" w:rsidP="00CD6470">
      <w:pPr>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lastRenderedPageBreak/>
        <w:t>＜</w:t>
      </w:r>
      <w:r w:rsidR="00DF3057" w:rsidRPr="00EB0418">
        <w:rPr>
          <w:rFonts w:ascii="ＭＳ ゴシック" w:eastAsia="ＭＳ ゴシック" w:hAnsi="ＭＳ ゴシック" w:cs="Times New Roman" w:hint="eastAsia"/>
          <w:szCs w:val="21"/>
        </w:rPr>
        <w:t>隔離・身体拘束患者様状態報告＞</w:t>
      </w:r>
    </w:p>
    <w:p w14:paraId="2EADC083" w14:textId="77777777" w:rsidR="0069538B" w:rsidRPr="001D58F5" w:rsidRDefault="0091351C" w:rsidP="001F0356">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w:t>
      </w:r>
      <w:r w:rsidR="00DE63D7" w:rsidRPr="001D58F5">
        <w:rPr>
          <w:rFonts w:ascii="ＭＳ ゴシック" w:eastAsia="ＭＳ ゴシック" w:hAnsi="ＭＳ ゴシック" w:cs="Times New Roman" w:hint="eastAsia"/>
          <w:szCs w:val="21"/>
        </w:rPr>
        <w:t>宮崎　宏之様～終日隔離中。</w:t>
      </w:r>
      <w:r w:rsidR="00393C66" w:rsidRPr="001D58F5">
        <w:rPr>
          <w:rFonts w:ascii="ＭＳ ゴシック" w:eastAsia="ＭＳ ゴシック" w:hAnsi="ＭＳ ゴシック" w:cs="Times New Roman" w:hint="eastAsia"/>
          <w:szCs w:val="21"/>
        </w:rPr>
        <w:t>午前午後</w:t>
      </w:r>
      <w:r w:rsidR="00393C66" w:rsidRPr="001D58F5">
        <w:rPr>
          <w:rFonts w:ascii="ＭＳ ゴシック" w:eastAsia="ＭＳ ゴシック" w:hAnsi="ＭＳ ゴシック" w:cs="Times New Roman"/>
          <w:szCs w:val="21"/>
        </w:rPr>
        <w:t>1時間ずつの開放観察指示あり。</w:t>
      </w:r>
    </w:p>
    <w:p w14:paraId="5B321FD1" w14:textId="77777777" w:rsidR="001D58F5" w:rsidRPr="001D58F5" w:rsidRDefault="001D58F5" w:rsidP="0069538B">
      <w:pPr>
        <w:ind w:leftChars="800" w:left="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開放観察中、壁叩きや他室侵入繰り返しており早めに終了している。断続的に壁叩きあるが不潔行為等無く経過。</w:t>
      </w:r>
    </w:p>
    <w:p w14:paraId="577A463F" w14:textId="20B5029E" w:rsidR="000F4865" w:rsidRPr="001D58F5" w:rsidRDefault="000F4865" w:rsidP="0069538B">
      <w:pPr>
        <w:ind w:leftChars="800" w:left="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C977CA" w:rsidRDefault="00DE63D7" w:rsidP="000F4865">
      <w:pPr>
        <w:rPr>
          <w:rFonts w:ascii="ＭＳ ゴシック" w:eastAsia="ＭＳ ゴシック" w:hAnsi="ＭＳ ゴシック" w:cs="Times New Roman"/>
          <w:color w:val="FF0000"/>
          <w:szCs w:val="21"/>
        </w:rPr>
      </w:pPr>
    </w:p>
    <w:p w14:paraId="7E6D9263" w14:textId="77777777" w:rsidR="0069538B" w:rsidRPr="001D58F5" w:rsidRDefault="00DE63D7" w:rsidP="001F0356">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・袴田　将志様～</w:t>
      </w:r>
      <w:r w:rsidR="00A62D4B" w:rsidRPr="001D58F5">
        <w:rPr>
          <w:rFonts w:ascii="ＭＳ ゴシック" w:eastAsia="ＭＳ ゴシック" w:hAnsi="ＭＳ ゴシック" w:cs="Times New Roman" w:hint="eastAsia"/>
          <w:szCs w:val="21"/>
        </w:rPr>
        <w:t>終日隔離中。</w:t>
      </w:r>
      <w:r w:rsidR="00393C66" w:rsidRPr="001D58F5">
        <w:rPr>
          <w:rFonts w:ascii="ＭＳ ゴシック" w:eastAsia="ＭＳ ゴシック" w:hAnsi="ＭＳ ゴシック" w:cs="Times New Roman" w:hint="eastAsia"/>
          <w:szCs w:val="21"/>
        </w:rPr>
        <w:t>午前</w:t>
      </w:r>
      <w:r w:rsidR="00393C66" w:rsidRPr="001D58F5">
        <w:rPr>
          <w:rFonts w:ascii="ＭＳ ゴシック" w:eastAsia="ＭＳ ゴシック" w:hAnsi="ＭＳ ゴシック" w:cs="Times New Roman"/>
          <w:szCs w:val="21"/>
        </w:rPr>
        <w:t>2時間、午後3時間の開放観察指示あり。</w:t>
      </w:r>
      <w:r w:rsidR="0069538B" w:rsidRPr="001D58F5">
        <w:rPr>
          <w:rFonts w:ascii="ＭＳ ゴシック" w:eastAsia="ＭＳ ゴシック" w:hAnsi="ＭＳ ゴシック" w:cs="Times New Roman" w:hint="eastAsia"/>
          <w:szCs w:val="21"/>
        </w:rPr>
        <w:t xml:space="preserve">　</w:t>
      </w:r>
    </w:p>
    <w:p w14:paraId="1DCC7F93" w14:textId="77777777" w:rsidR="001D58F5" w:rsidRPr="001D58F5" w:rsidRDefault="001D58F5" w:rsidP="0069538B">
      <w:pPr>
        <w:ind w:leftChars="800" w:left="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開放中問題行動なく不穏興奮無く経過している。施錠にも拒否抵抗なし。多飲水傾向もなし。</w:t>
      </w:r>
    </w:p>
    <w:p w14:paraId="263D7F50" w14:textId="297F9038" w:rsidR="00477290" w:rsidRPr="001D58F5" w:rsidRDefault="006E0794" w:rsidP="0069538B">
      <w:pPr>
        <w:ind w:leftChars="800" w:left="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Pr="00C977CA" w:rsidRDefault="001055CB" w:rsidP="00E8270C">
      <w:pPr>
        <w:rPr>
          <w:rFonts w:ascii="ＭＳ ゴシック" w:eastAsia="ＭＳ ゴシック" w:hAnsi="ＭＳ ゴシック" w:cs="Times New Roman"/>
          <w:color w:val="FF0000"/>
          <w:szCs w:val="21"/>
        </w:rPr>
      </w:pPr>
    </w:p>
    <w:p w14:paraId="25DBBBB9" w14:textId="77777777" w:rsidR="0069538B" w:rsidRPr="001D58F5" w:rsidRDefault="001055CB" w:rsidP="001F0356">
      <w:pPr>
        <w:ind w:leftChars="12" w:left="2125" w:hangingChars="1000" w:hanging="210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・小栗　健太郎様～</w:t>
      </w:r>
      <w:r w:rsidR="007919FA" w:rsidRPr="001D58F5">
        <w:rPr>
          <w:rFonts w:ascii="ＭＳ ゴシック" w:eastAsia="ＭＳ ゴシック" w:hAnsi="ＭＳ ゴシック" w:cs="Times New Roman" w:hint="eastAsia"/>
          <w:szCs w:val="21"/>
        </w:rPr>
        <w:t>終日隔離中。</w:t>
      </w:r>
      <w:r w:rsidR="003F4D44" w:rsidRPr="001D58F5">
        <w:rPr>
          <w:rFonts w:ascii="ＭＳ ゴシック" w:eastAsia="ＭＳ ゴシック" w:hAnsi="ＭＳ ゴシック" w:cs="Times New Roman" w:hint="eastAsia"/>
          <w:szCs w:val="21"/>
        </w:rPr>
        <w:t>午前</w:t>
      </w:r>
      <w:r w:rsidR="003F4D44" w:rsidRPr="001D58F5">
        <w:rPr>
          <w:rFonts w:ascii="ＭＳ ゴシック" w:eastAsia="ＭＳ ゴシック" w:hAnsi="ＭＳ ゴシック" w:cs="Times New Roman"/>
          <w:szCs w:val="21"/>
        </w:rPr>
        <w:t>2時間、午後</w:t>
      </w:r>
      <w:r w:rsidR="003F4D44" w:rsidRPr="001D58F5">
        <w:rPr>
          <w:rFonts w:ascii="ＭＳ ゴシック" w:eastAsia="ＭＳ ゴシック" w:hAnsi="ＭＳ ゴシック" w:cs="Times New Roman" w:hint="eastAsia"/>
          <w:szCs w:val="21"/>
        </w:rPr>
        <w:t>2</w:t>
      </w:r>
      <w:r w:rsidR="003F4D44" w:rsidRPr="001D58F5">
        <w:rPr>
          <w:rFonts w:ascii="ＭＳ ゴシック" w:eastAsia="ＭＳ ゴシック" w:hAnsi="ＭＳ ゴシック" w:cs="Times New Roman"/>
          <w:szCs w:val="21"/>
        </w:rPr>
        <w:t>時間</w:t>
      </w:r>
      <w:r w:rsidR="00393C66" w:rsidRPr="001D58F5">
        <w:rPr>
          <w:rFonts w:ascii="ＭＳ ゴシック" w:eastAsia="ＭＳ ゴシック" w:hAnsi="ＭＳ ゴシック" w:cs="Times New Roman"/>
          <w:szCs w:val="21"/>
        </w:rPr>
        <w:t>ずつの開放観察指示あり。</w:t>
      </w:r>
      <w:r w:rsidR="0069538B" w:rsidRPr="001D58F5">
        <w:rPr>
          <w:rFonts w:ascii="ＭＳ ゴシック" w:eastAsia="ＭＳ ゴシック" w:hAnsi="ＭＳ ゴシック" w:cs="Times New Roman" w:hint="eastAsia"/>
          <w:szCs w:val="21"/>
        </w:rPr>
        <w:t xml:space="preserve">　</w:t>
      </w:r>
    </w:p>
    <w:p w14:paraId="19F2486D" w14:textId="77777777" w:rsidR="001D58F5" w:rsidRPr="001D58F5" w:rsidRDefault="001D58F5" w:rsidP="0069538B">
      <w:pPr>
        <w:ind w:leftChars="912" w:left="2125" w:hangingChars="100" w:hanging="21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声掛けには口調表情穏やかで応対対している。操作的・希死的言動なく開放中</w:t>
      </w:r>
    </w:p>
    <w:p w14:paraId="3C17C345" w14:textId="77777777" w:rsidR="001D58F5" w:rsidRPr="001D58F5" w:rsidRDefault="001D58F5" w:rsidP="0069538B">
      <w:pPr>
        <w:ind w:leftChars="912" w:left="2125" w:hangingChars="100" w:hanging="21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問題行動無く経過している。</w:t>
      </w:r>
    </w:p>
    <w:p w14:paraId="6CDB5378" w14:textId="7ED13CD5" w:rsidR="00E45BDE" w:rsidRPr="001D58F5" w:rsidRDefault="00B21C5F" w:rsidP="0069538B">
      <w:pPr>
        <w:ind w:leftChars="912" w:left="2125" w:hangingChars="100" w:hanging="21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引き続き、症状観察と早期に処遇制限解除が</w:t>
      </w:r>
      <w:r w:rsidR="00696604" w:rsidRPr="001D58F5">
        <w:rPr>
          <w:rFonts w:ascii="ＭＳ ゴシック" w:eastAsia="ＭＳ ゴシック" w:hAnsi="ＭＳ ゴシック" w:cs="Times New Roman" w:hint="eastAsia"/>
          <w:szCs w:val="21"/>
        </w:rPr>
        <w:t>できるよう、</w:t>
      </w:r>
      <w:r w:rsidRPr="001D58F5">
        <w:rPr>
          <w:rFonts w:ascii="ＭＳ ゴシック" w:eastAsia="ＭＳ ゴシック" w:hAnsi="ＭＳ ゴシック" w:cs="Times New Roman" w:hint="eastAsia"/>
          <w:szCs w:val="21"/>
        </w:rPr>
        <w:t>努めていく。</w:t>
      </w:r>
    </w:p>
    <w:p w14:paraId="4EED7496" w14:textId="449E33A0" w:rsidR="001818E7" w:rsidRPr="00C977CA" w:rsidRDefault="001818E7" w:rsidP="001818E7">
      <w:pPr>
        <w:rPr>
          <w:rFonts w:ascii="ＭＳ ゴシック" w:eastAsia="ＭＳ ゴシック" w:hAnsi="ＭＳ ゴシック" w:cs="Times New Roman"/>
          <w:color w:val="FF0000"/>
          <w:szCs w:val="21"/>
        </w:rPr>
      </w:pPr>
    </w:p>
    <w:p w14:paraId="2CFE409A" w14:textId="6A84A33F" w:rsidR="001D58F5" w:rsidRPr="001D58F5" w:rsidRDefault="00DB4FAD" w:rsidP="001F0356">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・小山　仁様～</w:t>
      </w:r>
      <w:r w:rsidR="003F4D44" w:rsidRPr="001D58F5">
        <w:rPr>
          <w:rFonts w:ascii="ＭＳ ゴシック" w:eastAsia="ＭＳ ゴシック" w:hAnsi="ＭＳ ゴシック" w:cs="Times New Roman" w:hint="eastAsia"/>
          <w:szCs w:val="21"/>
        </w:rPr>
        <w:t>終日隔離中。</w:t>
      </w:r>
      <w:r w:rsidR="001D58F5" w:rsidRPr="001D58F5">
        <w:rPr>
          <w:rFonts w:ascii="ＭＳ ゴシック" w:eastAsia="ＭＳ ゴシック" w:hAnsi="ＭＳ ゴシック" w:cs="Times New Roman" w:hint="eastAsia"/>
          <w:szCs w:val="21"/>
        </w:rPr>
        <w:t>対面時礼節保てており不穏・興奮無く経過している。妄想言動は聞かれているが切迫している様子はなし。臥床して休まれている。</w:t>
      </w:r>
    </w:p>
    <w:p w14:paraId="2E054310" w14:textId="469DC0E7" w:rsidR="00DB4FAD" w:rsidRPr="001D58F5" w:rsidRDefault="003F4D44" w:rsidP="001D58F5">
      <w:pPr>
        <w:ind w:leftChars="700" w:left="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引き続き、症状観察と早期に処遇制限解除ができるよう、努めていく。</w:t>
      </w:r>
    </w:p>
    <w:p w14:paraId="1789F5A8" w14:textId="22A1F810" w:rsidR="001F0356" w:rsidRPr="00C977CA" w:rsidRDefault="001F0356" w:rsidP="001F0356">
      <w:pPr>
        <w:ind w:left="1470" w:hangingChars="700" w:hanging="1470"/>
        <w:rPr>
          <w:rFonts w:ascii="ＭＳ ゴシック" w:eastAsia="ＭＳ ゴシック" w:hAnsi="ＭＳ ゴシック" w:cs="Times New Roman"/>
          <w:color w:val="FF0000"/>
          <w:szCs w:val="21"/>
        </w:rPr>
      </w:pPr>
    </w:p>
    <w:p w14:paraId="2614C3BD" w14:textId="77777777" w:rsidR="001D58F5" w:rsidRPr="001D58F5" w:rsidRDefault="001F0356" w:rsidP="001F0356">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・長根　瞳様～終日隔離中。</w:t>
      </w:r>
      <w:r w:rsidR="001D58F5" w:rsidRPr="001D58F5">
        <w:rPr>
          <w:rFonts w:ascii="ＭＳ ゴシック" w:eastAsia="ＭＳ ゴシック" w:hAnsi="ＭＳ ゴシック" w:cs="Times New Roman" w:hint="eastAsia"/>
          <w:szCs w:val="21"/>
        </w:rPr>
        <w:t>声掛けには口調表情穏やか。日中通して不穏・興奮無し。希死的言動や行動もなく問題行動無く経過している。</w:t>
      </w:r>
    </w:p>
    <w:p w14:paraId="3AB642F9" w14:textId="0BB7D28B" w:rsidR="001F0356" w:rsidRPr="001D58F5" w:rsidRDefault="0069538B" w:rsidP="001D58F5">
      <w:pPr>
        <w:ind w:leftChars="700" w:left="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引き続き、症状観察と早期に処遇制限解除ができるよう、努めていく。</w:t>
      </w:r>
    </w:p>
    <w:p w14:paraId="7BDC8758" w14:textId="5196CA57" w:rsidR="00785328" w:rsidRPr="00C977CA" w:rsidRDefault="00785328" w:rsidP="001818E7">
      <w:pPr>
        <w:rPr>
          <w:rFonts w:ascii="ＭＳ ゴシック" w:eastAsia="ＭＳ ゴシック" w:hAnsi="ＭＳ ゴシック" w:cs="Times New Roman"/>
          <w:color w:val="FF0000"/>
          <w:szCs w:val="21"/>
        </w:rPr>
      </w:pPr>
    </w:p>
    <w:p w14:paraId="20DD39C2" w14:textId="232A4D19"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28DC8FD3" w14:textId="38EEFE77"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厚子様～デルモゾールDP軟膏処方</w:t>
      </w:r>
    </w:p>
    <w:p w14:paraId="43A4FBAA" w14:textId="4F84E1DD"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ミドリ様～ネオヨジンシュガーパスタ軟膏処方</w:t>
      </w:r>
    </w:p>
    <w:p w14:paraId="37D9B726" w14:textId="1334C715"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貴浩様～デルモゾールローション、軟膏処方</w:t>
      </w:r>
    </w:p>
    <w:p w14:paraId="6AC62EF8" w14:textId="2DE3E3F3"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久年様～テルビナフィン外用液処方</w:t>
      </w:r>
    </w:p>
    <w:p w14:paraId="1AACBF8A" w14:textId="5109CD5C"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沙也加様～テルビナフィン外用液処方</w:t>
      </w:r>
    </w:p>
    <w:p w14:paraId="00183118" w14:textId="7A78619D"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和子様～タベジール2T 朝・夕処方</w:t>
      </w:r>
    </w:p>
    <w:p w14:paraId="7745C85B" w14:textId="487538F4" w:rsidR="00BD0C91" w:rsidRDefault="00BD0C91"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デルモゾール軟膏処方</w:t>
      </w:r>
    </w:p>
    <w:p w14:paraId="56FAB670" w14:textId="77777777" w:rsidR="00BD0C91" w:rsidRPr="00BD0C91" w:rsidRDefault="00BD0C91" w:rsidP="001818E7">
      <w:pPr>
        <w:rPr>
          <w:rFonts w:ascii="ＭＳ ゴシック" w:eastAsia="ＭＳ ゴシック" w:hAnsi="ＭＳ ゴシック" w:cs="Times New Roman"/>
          <w:szCs w:val="21"/>
        </w:rPr>
      </w:pPr>
    </w:p>
    <w:p w14:paraId="3D219C5A" w14:textId="77777777" w:rsidR="004603CD" w:rsidRDefault="004603CD" w:rsidP="001818E7">
      <w:pPr>
        <w:rPr>
          <w:rFonts w:ascii="ＭＳ ゴシック" w:eastAsia="ＭＳ ゴシック" w:hAnsi="ＭＳ ゴシック" w:cs="Times New Roman"/>
          <w:szCs w:val="21"/>
        </w:rPr>
      </w:pPr>
    </w:p>
    <w:p w14:paraId="0F651AB0" w14:textId="77777777" w:rsidR="004603CD" w:rsidRDefault="004603CD" w:rsidP="001818E7">
      <w:pPr>
        <w:rPr>
          <w:rFonts w:ascii="ＭＳ ゴシック" w:eastAsia="ＭＳ ゴシック" w:hAnsi="ＭＳ ゴシック" w:cs="Times New Roman"/>
          <w:szCs w:val="21"/>
        </w:rPr>
      </w:pPr>
    </w:p>
    <w:p w14:paraId="2B652437" w14:textId="4D77FE56" w:rsidR="0069538B" w:rsidRDefault="0069538B" w:rsidP="001818E7">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＜入院患者様情報＞</w:t>
      </w:r>
    </w:p>
    <w:p w14:paraId="13E48A1E" w14:textId="77777777" w:rsidR="00C977CA" w:rsidRPr="00C977CA" w:rsidRDefault="00C977CA" w:rsidP="00C977C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C977CA">
        <w:rPr>
          <w:rFonts w:ascii="ＭＳ ゴシック" w:eastAsia="ＭＳ ゴシック" w:hAnsi="ＭＳ ゴシック" w:cs="Times New Roman" w:hint="eastAsia"/>
          <w:szCs w:val="21"/>
        </w:rPr>
        <w:t>日　　時：令和</w:t>
      </w:r>
      <w:r w:rsidRPr="00C977CA">
        <w:rPr>
          <w:rFonts w:ascii="ＭＳ ゴシック" w:eastAsia="ＭＳ ゴシック" w:hAnsi="ＭＳ ゴシック" w:cs="Times New Roman"/>
          <w:szCs w:val="21"/>
        </w:rPr>
        <w:t>7年6月17日　12：34</w:t>
      </w:r>
    </w:p>
    <w:p w14:paraId="41935AD1" w14:textId="4895A84F"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氏　　名：沼沢　裕子様（ぬまさわ　ひろこ）様　</w:t>
      </w:r>
    </w:p>
    <w:p w14:paraId="4D0FED6D" w14:textId="77777777"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生年月日：平成</w:t>
      </w:r>
      <w:r w:rsidRPr="00C977CA">
        <w:rPr>
          <w:rFonts w:ascii="ＭＳ ゴシック" w:eastAsia="ＭＳ ゴシック" w:hAnsi="ＭＳ ゴシック" w:cs="Times New Roman"/>
          <w:szCs w:val="21"/>
        </w:rPr>
        <w:t>31年1月12日（69歳）</w:t>
      </w:r>
    </w:p>
    <w:p w14:paraId="77143ED8" w14:textId="77777777"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病　　名：妄想性障害、</w:t>
      </w:r>
      <w:r w:rsidRPr="00C977CA">
        <w:rPr>
          <w:rFonts w:ascii="ＭＳ ゴシック" w:eastAsia="ＭＳ ゴシック" w:hAnsi="ＭＳ ゴシック" w:cs="Times New Roman"/>
          <w:szCs w:val="21"/>
        </w:rPr>
        <w:t>MCI疑い</w:t>
      </w:r>
    </w:p>
    <w:p w14:paraId="5EBBD2E9" w14:textId="77777777"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性　　別：女性</w:t>
      </w:r>
    </w:p>
    <w:p w14:paraId="66972AF4" w14:textId="240E02FF"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診</w:t>
      </w:r>
      <w:r w:rsidRPr="00C977CA">
        <w:rPr>
          <w:rFonts w:ascii="ＭＳ ゴシック" w:eastAsia="ＭＳ ゴシック" w:hAnsi="ＭＳ ゴシック" w:cs="Times New Roman"/>
          <w:szCs w:val="21"/>
        </w:rPr>
        <w:t xml:space="preserve"> 察 医：小栁Dr</w:t>
      </w:r>
      <w:r>
        <w:rPr>
          <w:rFonts w:ascii="ＭＳ ゴシック" w:eastAsia="ＭＳ ゴシック" w:hAnsi="ＭＳ ゴシック" w:cs="Times New Roman" w:hint="eastAsia"/>
          <w:szCs w:val="21"/>
        </w:rPr>
        <w:t>.</w:t>
      </w:r>
    </w:p>
    <w:p w14:paraId="5057CB93" w14:textId="77777777"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入院形態：医療保護入院</w:t>
      </w:r>
    </w:p>
    <w:p w14:paraId="5329A6AF" w14:textId="77777777"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病　　棟：東病棟</w:t>
      </w:r>
      <w:r w:rsidRPr="00C977CA">
        <w:rPr>
          <w:rFonts w:ascii="ＭＳ ゴシック" w:eastAsia="ＭＳ ゴシック" w:hAnsi="ＭＳ ゴシック" w:cs="Times New Roman"/>
          <w:szCs w:val="21"/>
        </w:rPr>
        <w:t>Cユニット5号室</w:t>
      </w:r>
    </w:p>
    <w:p w14:paraId="7FEC7112" w14:textId="77777777" w:rsidR="00C977CA" w:rsidRPr="00C977CA" w:rsidRDefault="00C977CA" w:rsidP="00C977CA">
      <w:pPr>
        <w:rPr>
          <w:rFonts w:ascii="ＭＳ ゴシック" w:eastAsia="ＭＳ ゴシック" w:hAnsi="ＭＳ ゴシック" w:cs="Times New Roman"/>
          <w:szCs w:val="21"/>
        </w:rPr>
      </w:pPr>
    </w:p>
    <w:p w14:paraId="2CBAB627" w14:textId="77777777"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 xml:space="preserve">　＜経過＞</w:t>
      </w:r>
    </w:p>
    <w:p w14:paraId="693B09BF" w14:textId="686D0AF1"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szCs w:val="21"/>
        </w:rPr>
        <w:t xml:space="preserve"> R3.10.7当院初診。元々温厚な性格で夫婦仲も良かったがH27年頃より嫉妬妄想が出現。H29年頃物の置き場所が分か</w:t>
      </w:r>
      <w:r w:rsidRPr="00C977CA">
        <w:rPr>
          <w:rFonts w:ascii="ＭＳ ゴシック" w:eastAsia="ＭＳ ゴシック" w:hAnsi="ＭＳ ゴシック" w:cs="Times New Roman" w:hint="eastAsia"/>
          <w:szCs w:val="21"/>
        </w:rPr>
        <w:t>らなくなることから大里脳神経リハビリテーションクリニックを受診し特に異常なかった。</w:t>
      </w:r>
      <w:r w:rsidRPr="00C977CA">
        <w:rPr>
          <w:rFonts w:ascii="ＭＳ ゴシック" w:eastAsia="ＭＳ ゴシック" w:hAnsi="ＭＳ ゴシック" w:cs="Times New Roman"/>
          <w:szCs w:val="21"/>
        </w:rPr>
        <w:t>R2年には松平病院を受診し</w:t>
      </w:r>
      <w:r w:rsidRPr="00C977CA">
        <w:rPr>
          <w:rFonts w:ascii="ＭＳ ゴシック" w:eastAsia="ＭＳ ゴシック" w:hAnsi="ＭＳ ゴシック" w:cs="Times New Roman" w:hint="eastAsia"/>
          <w:szCs w:val="21"/>
        </w:rPr>
        <w:t>問診と診察のみ行い処方が出た。本人拒否により２回ほどの通院で自己中断。以後奇異行動や妄想言動が悪化し、鑑別診断、症状改善目的にて当院初診。本人同意のもと薬物療法開始となるも、服薬アドヒアランス不良、２回目の受診より本人拒否によ</w:t>
      </w:r>
      <w:r w:rsidRPr="00C977CA">
        <w:rPr>
          <w:rFonts w:ascii="ＭＳ ゴシック" w:eastAsia="ＭＳ ゴシック" w:hAnsi="ＭＳ ゴシック" w:cs="Times New Roman" w:hint="eastAsia"/>
          <w:szCs w:val="21"/>
        </w:rPr>
        <w:lastRenderedPageBreak/>
        <w:t>り家族のみ受診し薬物療法継続していた。しかし病識が乏しく服薬拒否が続き症状改善せず、</w:t>
      </w:r>
      <w:r w:rsidRPr="00C977CA">
        <w:rPr>
          <w:rFonts w:ascii="ＭＳ ゴシック" w:eastAsia="ＭＳ ゴシック" w:hAnsi="ＭＳ ゴシック" w:cs="Times New Roman"/>
          <w:szCs w:val="21"/>
        </w:rPr>
        <w:t>R4.2月が最終受診</w:t>
      </w:r>
      <w:r w:rsidRPr="00C977CA">
        <w:rPr>
          <w:rFonts w:ascii="ＭＳ ゴシック" w:eastAsia="ＭＳ ゴシック" w:hAnsi="ＭＳ ゴシック" w:cs="Times New Roman" w:hint="eastAsia"/>
          <w:szCs w:val="21"/>
        </w:rPr>
        <w:t>となっていた。</w:t>
      </w:r>
      <w:r w:rsidRPr="00C977CA">
        <w:rPr>
          <w:rFonts w:ascii="ＭＳ ゴシック" w:eastAsia="ＭＳ ゴシック" w:hAnsi="ＭＳ ゴシック" w:cs="Times New Roman"/>
          <w:szCs w:val="21"/>
        </w:rPr>
        <w:t>R7.6.9次男様より相談があり、物忘れ症状の</w:t>
      </w:r>
      <w:r w:rsidRPr="00C977CA">
        <w:rPr>
          <w:rFonts w:ascii="ＭＳ ゴシック" w:eastAsia="ＭＳ ゴシック" w:hAnsi="ＭＳ ゴシック" w:cs="Times New Roman" w:hint="eastAsia"/>
          <w:szCs w:val="21"/>
        </w:rPr>
        <w:t>亢進、物やお金を失くしてしまい「貰っていない」と訴える頻度が増え、物盗られ妄想も出現している状況。夫に対して</w:t>
      </w:r>
    </w:p>
    <w:p w14:paraId="44C2872B" w14:textId="35EFF318" w:rsidR="00C977CA" w:rsidRP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暴言もあり、金銭管理も行えない状況となっている。夫が本人に疲弊しており他家族も対応が難しいことから入院治療を希望され入院調整となっている。</w:t>
      </w:r>
    </w:p>
    <w:p w14:paraId="0A3EF70E" w14:textId="75C8666B" w:rsidR="00C977CA" w:rsidRDefault="00C977CA" w:rsidP="00C977CA">
      <w:pPr>
        <w:rPr>
          <w:rFonts w:ascii="ＭＳ ゴシック" w:eastAsia="ＭＳ ゴシック" w:hAnsi="ＭＳ ゴシック" w:cs="Times New Roman"/>
          <w:szCs w:val="21"/>
        </w:rPr>
      </w:pPr>
      <w:r w:rsidRPr="00C977CA">
        <w:rPr>
          <w:rFonts w:ascii="ＭＳ ゴシック" w:eastAsia="ＭＳ ゴシック" w:hAnsi="ＭＳ ゴシック" w:cs="Times New Roman" w:hint="eastAsia"/>
          <w:szCs w:val="21"/>
        </w:rPr>
        <w:t>上記経過により東病棟</w:t>
      </w:r>
      <w:r w:rsidRPr="00C977CA">
        <w:rPr>
          <w:rFonts w:ascii="ＭＳ ゴシック" w:eastAsia="ＭＳ ゴシック" w:hAnsi="ＭＳ ゴシック" w:cs="Times New Roman"/>
          <w:szCs w:val="21"/>
        </w:rPr>
        <w:t>Cユニット5号室に医療保護入院となる。</w:t>
      </w:r>
    </w:p>
    <w:sectPr w:rsidR="00C977C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1DC9"/>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C3090-AF89-4727-A7CF-3ABFB4835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3</Pages>
  <Words>282</Words>
  <Characters>1614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56</cp:revision>
  <cp:lastPrinted>2024-11-26T17:22:00Z</cp:lastPrinted>
  <dcterms:created xsi:type="dcterms:W3CDTF">2025-06-10T02:36:00Z</dcterms:created>
  <dcterms:modified xsi:type="dcterms:W3CDTF">2025-06-17T06:06:00Z</dcterms:modified>
</cp:coreProperties>
</file>