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5AE0E370"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F8347F">
        <w:rPr>
          <w:rFonts w:asciiTheme="majorEastAsia" w:eastAsiaTheme="majorEastAsia" w:hAnsiTheme="majorEastAsia" w:hint="eastAsia"/>
          <w:sz w:val="24"/>
        </w:rPr>
        <w:t>13</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F8347F">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33706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F8347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8A09E81"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1FAE32CB" w:rsidR="00BF53E8" w:rsidRPr="00852BA1" w:rsidRDefault="00F8347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04399540" w:rsidR="007F3B66" w:rsidRPr="00852BA1" w:rsidRDefault="001F56C2" w:rsidP="00825C12">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4DDCA31B" w14:textId="36FAFAE3" w:rsidR="00824F30" w:rsidRPr="00852BA1" w:rsidRDefault="001F56C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1D7930EA"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2F117C6A" w:rsidR="00BF53E8" w:rsidRPr="00852BA1" w:rsidRDefault="00337063" w:rsidP="00337063">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815C434" w14:textId="33AFB232" w:rsidR="00BF53E8" w:rsidRPr="00852BA1" w:rsidRDefault="001F56C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51B890D2" w:rsidR="00BF53E8" w:rsidRPr="00852BA1" w:rsidRDefault="001F56C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5676E4FD"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96C485C" w14:textId="0A38E73C" w:rsidR="00337063" w:rsidRPr="009E6448" w:rsidRDefault="001F56C2" w:rsidP="00337063">
            <w:pPr>
              <w:pStyle w:val="xl67"/>
              <w:widowControl w:val="0"/>
              <w:spacing w:before="0" w:beforeAutospacing="0" w:after="0" w:afterAutospacing="0"/>
              <w:textAlignment w:val="auto"/>
              <w:rPr>
                <w:rFonts w:asciiTheme="majorEastAsia" w:eastAsiaTheme="majorEastAsia" w:hAnsiTheme="majorEastAsia"/>
                <w:kern w:val="2"/>
              </w:rPr>
            </w:pPr>
            <w:r>
              <w:rPr>
                <mc:AlternateContent>
                  <mc:Choice Requires="w16se">
                    <w:rFonts w:asciiTheme="majorEastAsia" w:eastAsiaTheme="majorEastAsia" w:hAnsiTheme="majorEastAsia" w:hint="eastAsia"/>
                  </mc:Choice>
                  <mc:Fallback>
                    <w:rFonts w:ascii="Segoe UI Emoji" w:eastAsia="Segoe UI Emoji" w:hAnsi="Segoe UI Emoji" w:cs="Segoe UI Emoji"/>
                  </mc:Fallback>
                </mc:AlternateContent>
                <w:kern w:val="2"/>
              </w:rPr>
              <mc:AlternateContent>
                <mc:Choice Requires="w16se">
                  <w16se:symEx w16se:font="Segoe UI Emoji" w16se:char="25CB"/>
                </mc:Choice>
                <mc:Fallback>
                  <w:t>○</w:t>
                </mc:Fallback>
              </mc:AlternateConten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1FDD472B" w:rsidR="00415DC8" w:rsidRPr="00852BA1" w:rsidRDefault="001F56C2" w:rsidP="00825C12">
            <w:pPr>
              <w:pStyle w:val="xl67"/>
              <w:widowControl w:val="0"/>
              <w:spacing w:before="0" w:beforeAutospacing="0" w:after="0" w:afterAutospacing="0"/>
              <w:textAlignment w:val="auto"/>
              <w:rPr>
                <w:rFonts w:asciiTheme="majorEastAsia" w:eastAsiaTheme="majorEastAsia" w:hAnsiTheme="majorEastAsia"/>
                <w:kern w:val="2"/>
              </w:rPr>
            </w:pPr>
            <w:r>
              <w:rPr>
                <mc:AlternateContent>
                  <mc:Choice Requires="w16se">
                    <w:rFonts w:asciiTheme="majorEastAsia" w:eastAsiaTheme="majorEastAsia" w:hAnsiTheme="majorEastAsia" w:hint="eastAsia"/>
                  </mc:Choice>
                  <mc:Fallback>
                    <w:rFonts w:ascii="Segoe UI Emoji" w:eastAsia="Segoe UI Emoji" w:hAnsi="Segoe UI Emoji" w:cs="Segoe UI Emoji"/>
                  </mc:Fallback>
                </mc:AlternateContent>
                <w:kern w:val="2"/>
              </w:rPr>
              <mc:AlternateContent>
                <mc:Choice Requires="w16se">
                  <w16se:symEx w16se:font="Segoe UI Emoji" w16se:char="25CB"/>
                </mc:Choice>
                <mc:Fallback>
                  <w:t>○</w:t>
                </mc:Fallback>
              </mc:AlternateContent>
            </w:r>
          </w:p>
        </w:tc>
        <w:tc>
          <w:tcPr>
            <w:tcW w:w="952" w:type="dxa"/>
            <w:vAlign w:val="center"/>
          </w:tcPr>
          <w:p w14:paraId="68EEACE4" w14:textId="7ED429EE" w:rsidR="00415DC8" w:rsidRPr="00852BA1" w:rsidRDefault="001F56C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207C1E81" w:rsidR="00415DC8" w:rsidRPr="00852BA1" w:rsidRDefault="001F56C2" w:rsidP="00825C1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6616850B" w14:textId="665CD524" w:rsidR="00BF4439" w:rsidRPr="00852BA1" w:rsidRDefault="001F56C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3887530D" w:rsidR="006D0CF1" w:rsidRPr="00852BA1" w:rsidRDefault="001F56C2" w:rsidP="00825C12">
            <w:pPr>
              <w:pStyle w:val="xl67"/>
              <w:rPr>
                <w:rFonts w:asciiTheme="majorEastAsia" w:eastAsiaTheme="majorEastAsia" w:hAnsiTheme="majorEastAsia"/>
                <w:kern w:val="2"/>
              </w:rPr>
            </w:pPr>
            <w:r>
              <w:rPr>
                <mc:AlternateContent>
                  <mc:Choice Requires="w16se">
                    <w:rFonts w:asciiTheme="majorEastAsia" w:eastAsiaTheme="majorEastAsia" w:hAnsiTheme="majorEastAsia" w:hint="eastAsia"/>
                  </mc:Choice>
                  <mc:Fallback>
                    <w:rFonts w:ascii="Segoe UI Emoji" w:eastAsia="Segoe UI Emoji" w:hAnsi="Segoe UI Emoji" w:cs="Segoe UI Emoji"/>
                  </mc:Fallback>
                </mc:AlternateContent>
                <w:kern w:val="2"/>
              </w:rPr>
              <mc:AlternateContent>
                <mc:Choice Requires="w16se">
                  <w16se:symEx w16se:font="Segoe UI Emoji" w16se:char="25CB"/>
                </mc:Choice>
                <mc:Fallback>
                  <w:t>○</w:t>
                </mc:Fallback>
              </mc:AlternateContent>
            </w:r>
          </w:p>
        </w:tc>
        <w:tc>
          <w:tcPr>
            <w:tcW w:w="952" w:type="dxa"/>
            <w:vAlign w:val="center"/>
          </w:tcPr>
          <w:p w14:paraId="1DE1BD19" w14:textId="6E3055AC" w:rsidR="00415DC8" w:rsidRPr="00852BA1" w:rsidRDefault="001F56C2" w:rsidP="00825C12">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深</w:t>
            </w:r>
          </w:p>
        </w:tc>
        <w:tc>
          <w:tcPr>
            <w:tcW w:w="952" w:type="dxa"/>
            <w:vAlign w:val="center"/>
          </w:tcPr>
          <w:p w14:paraId="78203CF9" w14:textId="3127E0C9" w:rsidR="00415DC8" w:rsidRPr="00852BA1" w:rsidRDefault="001F56C2" w:rsidP="00825C12">
            <w:pPr>
              <w:pStyle w:val="xl67"/>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3ECA0D98" w14:textId="3764EF02" w:rsidR="00415DC8" w:rsidRPr="001F56C2" w:rsidRDefault="001F56C2" w:rsidP="00825C12">
            <w:pPr>
              <w:pStyle w:val="xl67"/>
              <w:rPr>
                <w:rFonts w:asciiTheme="majorEastAsia" w:eastAsiaTheme="majorEastAsia" w:hAnsiTheme="majorEastAsia" w:hint="eastAsia"/>
                <w:kern w:val="2"/>
              </w:rPr>
            </w:pPr>
            <w:r w:rsidRPr="001F56C2">
              <w:rPr>
                <w:rFonts w:asciiTheme="majorEastAsia" w:eastAsiaTheme="majorEastAsia" w:hAnsiTheme="majorEastAsia" w:hint="eastAsia"/>
                <w:kern w:val="2"/>
              </w:rPr>
              <w:t>休</w:t>
            </w:r>
          </w:p>
        </w:tc>
        <w:tc>
          <w:tcPr>
            <w:tcW w:w="952" w:type="dxa"/>
            <w:vAlign w:val="center"/>
          </w:tcPr>
          <w:p w14:paraId="5A5A497B" w14:textId="33396360" w:rsidR="00415DC8" w:rsidRPr="00852BA1" w:rsidRDefault="001F56C2" w:rsidP="00825C12">
            <w:pPr>
              <w:pStyle w:val="xl67"/>
              <w:rPr>
                <w:rFonts w:asciiTheme="majorEastAsia" w:eastAsiaTheme="majorEastAsia" w:hAnsiTheme="majorEastAsia"/>
                <w:kern w:val="2"/>
              </w:rPr>
            </w:pPr>
            <w:r>
              <w:rPr>
                <w:rFonts w:asciiTheme="majorEastAsia" w:eastAsiaTheme="majorEastAsia" w:hAnsiTheme="majorEastAsia" w:hint="eastAsia"/>
                <w:kern w:val="2"/>
              </w:rPr>
              <w:t>留守</w:t>
            </w:r>
          </w:p>
        </w:tc>
        <w:tc>
          <w:tcPr>
            <w:tcW w:w="952" w:type="dxa"/>
            <w:vAlign w:val="center"/>
          </w:tcPr>
          <w:p w14:paraId="54C03E63" w14:textId="741F2CA3" w:rsidR="00415DC8" w:rsidRPr="00852BA1" w:rsidRDefault="001F56C2" w:rsidP="00825C12">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深</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6A4B23D9" w:rsidR="00F213A0" w:rsidRPr="00852BA1" w:rsidRDefault="001F56C2" w:rsidP="00825C12">
            <w:pPr>
              <w:pStyle w:val="xl67"/>
              <w:widowControl w:val="0"/>
              <w:spacing w:before="0" w:beforeAutospacing="0" w:after="0" w:afterAutospacing="0"/>
              <w:textAlignment w:val="auto"/>
              <w:rPr>
                <w:rFonts w:asciiTheme="majorEastAsia" w:eastAsiaTheme="majorEastAsia" w:hAnsiTheme="majorEastAsia"/>
                <w:kern w:val="2"/>
              </w:rPr>
            </w:pPr>
            <w:r w:rsidRPr="001F56C2">
              <w:rPr>
                <w:rFonts w:asciiTheme="majorEastAsia" w:eastAsiaTheme="majorEastAsia" w:hAnsiTheme="majorEastAsia" w:hint="eastAsia"/>
                <w:kern w:val="2"/>
              </w:rPr>
              <w:t>休</w:t>
            </w:r>
          </w:p>
        </w:tc>
        <w:tc>
          <w:tcPr>
            <w:tcW w:w="952" w:type="dxa"/>
            <w:vAlign w:val="center"/>
          </w:tcPr>
          <w:p w14:paraId="1FD88C0F" w14:textId="764F8F24" w:rsidR="00F213A0" w:rsidRPr="00852BA1" w:rsidRDefault="001F56C2" w:rsidP="00825C12">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留守</w:t>
            </w:r>
          </w:p>
        </w:tc>
        <w:tc>
          <w:tcPr>
            <w:tcW w:w="952" w:type="dxa"/>
            <w:vAlign w:val="center"/>
          </w:tcPr>
          <w:p w14:paraId="5181E58D" w14:textId="6FEEE2C9" w:rsidR="00F213A0" w:rsidRPr="001F56C2" w:rsidRDefault="001F56C2" w:rsidP="00337063">
            <w:pPr>
              <w:pStyle w:val="xl67"/>
              <w:rPr>
                <w:rFonts w:asciiTheme="majorEastAsia" w:eastAsiaTheme="majorEastAsia" w:hAnsiTheme="majorEastAsia"/>
                <w:kern w:val="2"/>
              </w:rPr>
            </w:pPr>
            <w:r w:rsidRPr="001F56C2">
              <w:rPr>
                <w:rFonts w:asciiTheme="majorEastAsia" w:eastAsiaTheme="majorEastAsia" w:hAnsiTheme="majorEastAsia" w:hint="eastAsia"/>
                <w:kern w:val="2"/>
              </w:rPr>
              <w:t>準</w:t>
            </w:r>
          </w:p>
        </w:tc>
        <w:tc>
          <w:tcPr>
            <w:tcW w:w="952" w:type="dxa"/>
            <w:vAlign w:val="center"/>
          </w:tcPr>
          <w:p w14:paraId="7F5044B6" w14:textId="325B7240" w:rsidR="008E3090" w:rsidRPr="00852BA1" w:rsidRDefault="001F56C2" w:rsidP="00825C1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681F24FE" w:rsidR="00F213A0" w:rsidRPr="00852BA1" w:rsidRDefault="001F56C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249E4F8C" w:rsidR="00F213A0" w:rsidRPr="00852BA1" w:rsidRDefault="001F56C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3708A7E" w14:textId="086099AC" w:rsidR="00181A8E" w:rsidRPr="00852BA1" w:rsidRDefault="001F56C2" w:rsidP="00825C12">
            <w:pPr>
              <w:pStyle w:val="xl67"/>
              <w:widowControl w:val="0"/>
              <w:spacing w:before="0" w:beforeAutospacing="0" w:after="0" w:afterAutospacing="0"/>
              <w:textAlignment w:val="auto"/>
              <w:rPr>
                <w:rFonts w:asciiTheme="majorEastAsia" w:eastAsiaTheme="majorEastAsia" w:hAnsiTheme="majorEastAsia"/>
                <w:kern w:val="2"/>
              </w:rPr>
            </w:pPr>
            <w:r>
              <w:rPr>
                <mc:AlternateContent>
                  <mc:Choice Requires="w16se">
                    <w:rFonts w:asciiTheme="majorEastAsia" w:eastAsiaTheme="majorEastAsia" w:hAnsiTheme="majorEastAsia" w:hint="eastAsia"/>
                  </mc:Choice>
                  <mc:Fallback>
                    <w:rFonts w:ascii="Segoe UI Emoji" w:eastAsia="Segoe UI Emoji" w:hAnsi="Segoe UI Emoji" w:cs="Segoe UI Emoji"/>
                  </mc:Fallback>
                </mc:AlternateContent>
                <w:kern w:val="2"/>
              </w:rPr>
              <mc:AlternateContent>
                <mc:Choice Requires="w16se">
                  <w16se:symEx w16se:font="Segoe UI Emoji" w16se:char="25CB"/>
                </mc:Choice>
                <mc:Fallback>
                  <w:t>○</w:t>
                </mc:Fallback>
              </mc:AlternateContent>
            </w:r>
            <w:bookmarkStart w:id="0" w:name="_GoBack"/>
            <w:bookmarkEnd w:id="0"/>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092E12C4" w14:textId="7EE9D703" w:rsidR="00F8347F" w:rsidRDefault="00337063" w:rsidP="00F8347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755CD">
        <w:rPr>
          <w:rFonts w:ascii="ＭＳ ゴシック" w:eastAsia="ＭＳ ゴシック" w:hAnsi="ＭＳ ゴシック" w:hint="eastAsia"/>
          <w:sz w:val="24"/>
        </w:rPr>
        <w:t>東・南病棟と酸素が止</w:t>
      </w:r>
      <w:r w:rsidR="00F8347F">
        <w:rPr>
          <w:rFonts w:ascii="ＭＳ ゴシック" w:eastAsia="ＭＳ ゴシック" w:hAnsi="ＭＳ ゴシック" w:hint="eastAsia"/>
          <w:sz w:val="24"/>
        </w:rPr>
        <w:t>まる事あり、東酸へ調査依頼していた件は、1本からになったらブザーが鳴る。5/10に連絡があって以降、青南病院からは連絡は入っていなかった。今回は、すべてボンベが空の状態であったとの事。</w:t>
      </w:r>
    </w:p>
    <w:p w14:paraId="6BEA9542" w14:textId="5CB9B0F7" w:rsidR="00F8347F" w:rsidRDefault="00F8347F" w:rsidP="00F8347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また、ナースステーションに貼ってあった連絡先に誤りがあった為、今後は、</w:t>
      </w:r>
    </w:p>
    <w:p w14:paraId="5B66D137" w14:textId="5AC6CEC4" w:rsidR="00F8347F" w:rsidRDefault="00F8347F" w:rsidP="00F8347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連絡先の表をナースステーションの電話の側に置いている為、各自確認して下さい。1番目の東酸八戸営業所の出ず夜間の場合は個人の担当者へ連絡するようにとの事でしたので間違いないようにお願いします。</w:t>
      </w:r>
    </w:p>
    <w:p w14:paraId="7BAD77FD" w14:textId="48E1130E" w:rsidR="00B755CD" w:rsidRDefault="00B755CD" w:rsidP="00181A8E">
      <w:pPr>
        <w:ind w:left="240" w:hangingChars="100" w:hanging="240"/>
        <w:rPr>
          <w:rFonts w:ascii="ＭＳ ゴシック" w:eastAsia="ＭＳ ゴシック" w:hAnsi="ＭＳ ゴシック"/>
          <w:sz w:val="24"/>
        </w:rPr>
      </w:pPr>
    </w:p>
    <w:p w14:paraId="7DA4DA85" w14:textId="4712C113" w:rsidR="00B755CD" w:rsidRDefault="00B755CD"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76906">
        <w:rPr>
          <w:rFonts w:ascii="ＭＳ ゴシック" w:eastAsia="ＭＳ ゴシック" w:hAnsi="ＭＳ ゴシック" w:hint="eastAsia"/>
          <w:sz w:val="24"/>
        </w:rPr>
        <w:t>退院が決定した患者様は軟膏や薬の残を確認し、退院前に処方の指示をもらっておくようにして下さい。</w:t>
      </w:r>
    </w:p>
    <w:p w14:paraId="3585E300" w14:textId="6C623C75" w:rsidR="00EB2FF7" w:rsidRDefault="00EB2FF7" w:rsidP="00181A8E">
      <w:pPr>
        <w:ind w:left="240" w:hangingChars="100" w:hanging="240"/>
        <w:rPr>
          <w:rFonts w:ascii="ＭＳ ゴシック" w:eastAsia="ＭＳ ゴシック" w:hAnsi="ＭＳ ゴシック"/>
          <w:sz w:val="24"/>
        </w:rPr>
      </w:pPr>
    </w:p>
    <w:p w14:paraId="0FB63CF5" w14:textId="76E3D90D" w:rsidR="00EB2FF7" w:rsidRDefault="00EB2FF7"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・退院支援を進める際は、家族に退院できる状態である事や本人の状態を伝えてから進めて下さい。センターより、病状の説明を聞いていないという家族が多くいるとの情報ありました。</w:t>
      </w:r>
    </w:p>
    <w:p w14:paraId="57CF325D" w14:textId="77777777" w:rsidR="00ED394C" w:rsidRPr="00B755CD" w:rsidRDefault="00ED394C" w:rsidP="00181A8E">
      <w:pPr>
        <w:ind w:left="240" w:hangingChars="100" w:hanging="240"/>
        <w:rPr>
          <w:rFonts w:ascii="ＭＳ ゴシック" w:eastAsia="ＭＳ ゴシック" w:hAnsi="ＭＳ ゴシック"/>
          <w:sz w:val="24"/>
        </w:rPr>
      </w:pPr>
    </w:p>
    <w:p w14:paraId="5A7B378A" w14:textId="17C4DBC8" w:rsidR="003A0A46" w:rsidRPr="00570D20" w:rsidRDefault="007E0638" w:rsidP="00570D20">
      <w:pPr>
        <w:ind w:left="240" w:hangingChars="100" w:hanging="240"/>
        <w:rPr>
          <w:rFonts w:asciiTheme="majorEastAsia" w:eastAsiaTheme="majorEastAsia" w:hAnsiTheme="majorEastAsia"/>
          <w:sz w:val="24"/>
        </w:rPr>
      </w:pPr>
      <w:r w:rsidRPr="006D2A95">
        <w:rPr>
          <w:rFonts w:asciiTheme="majorEastAsia" w:eastAsiaTheme="majorEastAsia" w:hAnsiTheme="majorEastAsia" w:hint="eastAsia"/>
          <w:sz w:val="24"/>
        </w:rPr>
        <w:t>＜患者様連絡事項</w:t>
      </w:r>
      <w:r w:rsidR="00BE3536" w:rsidRPr="006D2A95">
        <w:rPr>
          <w:rFonts w:asciiTheme="majorEastAsia" w:eastAsiaTheme="majorEastAsia" w:hAnsiTheme="majorEastAsia" w:hint="eastAsia"/>
          <w:sz w:val="24"/>
        </w:rPr>
        <w:t>＞</w:t>
      </w:r>
    </w:p>
    <w:p w14:paraId="12D842CD" w14:textId="58F83736" w:rsidR="00337063" w:rsidRDefault="00737E0F" w:rsidP="00ED39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百合子様～</w:t>
      </w:r>
      <w:r w:rsidR="00276906">
        <w:rPr>
          <w:rFonts w:ascii="ＭＳ ゴシック" w:eastAsia="ＭＳ ゴシック" w:hAnsi="ＭＳ ゴシック" w:hint="eastAsia"/>
          <w:sz w:val="24"/>
        </w:rPr>
        <w:t>本日退院となる。退院後処方7日分</w:t>
      </w:r>
      <w:r w:rsidR="00370641">
        <w:rPr>
          <w:rFonts w:ascii="ＭＳ ゴシック" w:eastAsia="ＭＳ ゴシック" w:hAnsi="ＭＳ ゴシック" w:hint="eastAsia"/>
          <w:sz w:val="24"/>
        </w:rPr>
        <w:t>頼んだが来ていないと連</w:t>
      </w:r>
      <w:r w:rsidR="00370641">
        <w:rPr>
          <w:rFonts w:ascii="ＭＳ ゴシック" w:eastAsia="ＭＳ ゴシック" w:hAnsi="ＭＳ ゴシック" w:hint="eastAsia"/>
          <w:sz w:val="24"/>
        </w:rPr>
        <w:lastRenderedPageBreak/>
        <w:t>絡あり、処方してもらい施設スタッフに取りに来ていただくことがありました。軟膏の準備はされておらず、ピコスルファートも本人のものがなく処方してもらいお渡ししています。</w:t>
      </w:r>
    </w:p>
    <w:p w14:paraId="3E4B15E5" w14:textId="0CB51D12" w:rsidR="00737E0F" w:rsidRDefault="00737E0F" w:rsidP="00ED394C">
      <w:pPr>
        <w:ind w:left="1920" w:hangingChars="800" w:hanging="1920"/>
        <w:rPr>
          <w:rFonts w:ascii="ＭＳ ゴシック" w:eastAsia="ＭＳ ゴシック" w:hAnsi="ＭＳ ゴシック"/>
          <w:sz w:val="24"/>
        </w:rPr>
      </w:pPr>
    </w:p>
    <w:p w14:paraId="1B28EC65" w14:textId="1EBFFBA4" w:rsidR="00737E0F" w:rsidRDefault="00737E0F" w:rsidP="00ED39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70641">
        <w:rPr>
          <w:rFonts w:ascii="ＭＳ ゴシック" w:eastAsia="ＭＳ ゴシック" w:hAnsi="ＭＳ ゴシック" w:hint="eastAsia"/>
          <w:sz w:val="24"/>
        </w:rPr>
        <w:t>井畑　ミツ様～長男より6/16 14:00退院予定。退院指示もらい、退院後は三戸中央病院の内科とメンタルヘルス科へ転院予定。退院時処方は7/15受診までで処方となっている。受診日について長男は7/15を希望している。紹介状は主治医へ依頼済み。</w:t>
      </w:r>
      <w:r w:rsidR="00C07F05">
        <w:rPr>
          <w:rFonts w:ascii="ＭＳ ゴシック" w:eastAsia="ＭＳ ゴシック" w:hAnsi="ＭＳ ゴシック" w:hint="eastAsia"/>
          <w:sz w:val="24"/>
        </w:rPr>
        <w:t>作成は退院後の予定。出来次第郵送か息子様に取りに来ていただく事となる。</w:t>
      </w:r>
    </w:p>
    <w:p w14:paraId="46258DBB" w14:textId="5EDA845B" w:rsidR="00C07F05" w:rsidRDefault="00C07F05" w:rsidP="00ED39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1C3F796D" w14:textId="4A221CF2" w:rsidR="00C07F05" w:rsidRDefault="00C07F05" w:rsidP="00ED394C">
      <w:pPr>
        <w:ind w:left="1920" w:hangingChars="800" w:hanging="1920"/>
        <w:rPr>
          <w:rFonts w:ascii="ＭＳ ゴシック" w:eastAsia="ＭＳ ゴシック" w:hAnsi="ＭＳ ゴシック"/>
          <w:sz w:val="24"/>
        </w:rPr>
      </w:pPr>
    </w:p>
    <w:p w14:paraId="0673EF6E" w14:textId="573AB939" w:rsidR="00C07F05" w:rsidRPr="00C07F05" w:rsidRDefault="00C07F05" w:rsidP="00E932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w:t>
      </w:r>
      <w:r w:rsidRPr="00C07F05">
        <w:rPr>
          <w:rFonts w:ascii="ＭＳ ゴシック" w:eastAsia="ＭＳ ゴシック" w:hAnsi="ＭＳ ゴシック" w:hint="eastAsia"/>
          <w:sz w:val="24"/>
        </w:rPr>
        <w:t>本日の採血でCK2182と高値。Kは3.2である程度改善。</w:t>
      </w:r>
    </w:p>
    <w:p w14:paraId="18888CA3" w14:textId="571694A9" w:rsidR="00C07F05" w:rsidRPr="00C07F05" w:rsidRDefault="00C07F05" w:rsidP="00E93289">
      <w:pPr>
        <w:ind w:leftChars="900" w:left="1890"/>
        <w:rPr>
          <w:rFonts w:ascii="ＭＳ ゴシック" w:eastAsia="ＭＳ ゴシック" w:hAnsi="ＭＳ ゴシック"/>
          <w:sz w:val="24"/>
        </w:rPr>
      </w:pPr>
      <w:r w:rsidRPr="00C07F05">
        <w:rPr>
          <w:rFonts w:ascii="ＭＳ ゴシック" w:eastAsia="ＭＳ ゴシック" w:hAnsi="ＭＳ ゴシック" w:hint="eastAsia"/>
          <w:sz w:val="24"/>
        </w:rPr>
        <w:t>腎機能障害や高Na血症（Na150）もある。発汗も続いており、</w:t>
      </w:r>
      <w:r w:rsidR="00E93289">
        <w:rPr>
          <w:rFonts w:ascii="ＭＳ ゴシック" w:eastAsia="ＭＳ ゴシック" w:hAnsi="ＭＳ ゴシック" w:hint="eastAsia"/>
          <w:sz w:val="24"/>
        </w:rPr>
        <w:t xml:space="preserve">　　　</w:t>
      </w:r>
      <w:r w:rsidRPr="00C07F05">
        <w:rPr>
          <w:rFonts w:ascii="ＭＳ ゴシック" w:eastAsia="ＭＳ ゴシック" w:hAnsi="ＭＳ ゴシック" w:hint="eastAsia"/>
          <w:sz w:val="24"/>
        </w:rPr>
        <w:t>週末は補液3本とする。</w:t>
      </w:r>
    </w:p>
    <w:p w14:paraId="04E116D8" w14:textId="18520DEF" w:rsidR="00C07F05" w:rsidRPr="00C07F05" w:rsidRDefault="00C07F05" w:rsidP="00E93289">
      <w:pPr>
        <w:ind w:firstLineChars="800" w:firstLine="1920"/>
        <w:rPr>
          <w:rFonts w:ascii="ＭＳ ゴシック" w:eastAsia="ＭＳ ゴシック" w:hAnsi="ＭＳ ゴシック"/>
          <w:sz w:val="24"/>
        </w:rPr>
      </w:pPr>
      <w:r w:rsidRPr="00C07F05">
        <w:rPr>
          <w:rFonts w:ascii="ＭＳ ゴシック" w:eastAsia="ＭＳ ゴシック" w:hAnsi="ＭＳ ゴシック" w:hint="eastAsia"/>
          <w:sz w:val="24"/>
        </w:rPr>
        <w:t>ラクテック追加。</w:t>
      </w:r>
    </w:p>
    <w:p w14:paraId="19BD3B4B" w14:textId="64081943" w:rsidR="00C07F05" w:rsidRDefault="00C07F05" w:rsidP="00E93289">
      <w:pPr>
        <w:ind w:firstLineChars="800" w:firstLine="1920"/>
        <w:rPr>
          <w:rFonts w:ascii="ＭＳ ゴシック" w:eastAsia="ＭＳ ゴシック" w:hAnsi="ＭＳ ゴシック"/>
          <w:sz w:val="24"/>
        </w:rPr>
      </w:pPr>
      <w:r w:rsidRPr="00C07F05">
        <w:rPr>
          <w:rFonts w:ascii="ＭＳ ゴシック" w:eastAsia="ＭＳ ゴシック" w:hAnsi="ＭＳ ゴシック" w:hint="eastAsia"/>
          <w:sz w:val="24"/>
        </w:rPr>
        <w:t>月曜日に採血。胸部X</w:t>
      </w:r>
      <w:r w:rsidR="006B1226">
        <w:rPr>
          <w:rFonts w:ascii="ＭＳ ゴシック" w:eastAsia="ＭＳ ゴシック" w:hAnsi="ＭＳ ゴシック" w:hint="eastAsia"/>
          <w:sz w:val="24"/>
        </w:rPr>
        <w:t>線検査指示あり</w:t>
      </w:r>
      <w:r w:rsidRPr="00C07F05">
        <w:rPr>
          <w:rFonts w:ascii="ＭＳ ゴシック" w:eastAsia="ＭＳ ゴシック" w:hAnsi="ＭＳ ゴシック" w:hint="eastAsia"/>
          <w:sz w:val="24"/>
        </w:rPr>
        <w:t>。</w:t>
      </w:r>
    </w:p>
    <w:p w14:paraId="2ED5C615" w14:textId="0734AC9E" w:rsidR="00370641" w:rsidRDefault="00370641" w:rsidP="00ED394C">
      <w:pPr>
        <w:ind w:left="1920" w:hangingChars="800" w:hanging="1920"/>
        <w:rPr>
          <w:rFonts w:ascii="ＭＳ ゴシック" w:eastAsia="ＭＳ ゴシック" w:hAnsi="ＭＳ ゴシック"/>
          <w:sz w:val="24"/>
        </w:rPr>
      </w:pPr>
    </w:p>
    <w:p w14:paraId="53014114" w14:textId="140495AD" w:rsidR="00D45EC2" w:rsidRPr="00D45EC2" w:rsidRDefault="00D45EC2" w:rsidP="00D45E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w:t>
      </w:r>
      <w:r w:rsidRPr="00D45EC2">
        <w:rPr>
          <w:rFonts w:ascii="ＭＳ ゴシック" w:eastAsia="ＭＳ ゴシック" w:hAnsi="ＭＳ ゴシック" w:hint="eastAsia"/>
          <w:sz w:val="24"/>
        </w:rPr>
        <w:t>次女様に施設入所の件で架電。退院予定日から、数日経過し本人様の調子に変化なし。当院としては、状態落ち着いている事から施設入所に向け、再度入所調整進めたい。</w:t>
      </w:r>
    </w:p>
    <w:p w14:paraId="722A7906" w14:textId="77777777" w:rsidR="00D45EC2" w:rsidRPr="00D45EC2" w:rsidRDefault="00D45EC2" w:rsidP="00D45EC2">
      <w:pPr>
        <w:ind w:leftChars="800" w:left="1680" w:firstLineChars="100" w:firstLine="240"/>
        <w:rPr>
          <w:rFonts w:ascii="ＭＳ ゴシック" w:eastAsia="ＭＳ ゴシック" w:hAnsi="ＭＳ ゴシック"/>
          <w:sz w:val="24"/>
        </w:rPr>
      </w:pPr>
      <w:r w:rsidRPr="00D45EC2">
        <w:rPr>
          <w:rFonts w:ascii="ＭＳ ゴシック" w:eastAsia="ＭＳ ゴシック" w:hAnsi="ＭＳ ゴシック" w:hint="eastAsia"/>
          <w:sz w:val="24"/>
        </w:rPr>
        <w:t>①次女様としては当院にお任せしたい。</w:t>
      </w:r>
    </w:p>
    <w:p w14:paraId="6271D66F" w14:textId="77777777" w:rsidR="00D45EC2" w:rsidRPr="00D45EC2" w:rsidRDefault="00D45EC2" w:rsidP="00D45EC2">
      <w:pPr>
        <w:ind w:leftChars="900" w:left="2130" w:hangingChars="100" w:hanging="240"/>
        <w:rPr>
          <w:rFonts w:ascii="ＭＳ ゴシック" w:eastAsia="ＭＳ ゴシック" w:hAnsi="ＭＳ ゴシック"/>
          <w:sz w:val="24"/>
        </w:rPr>
      </w:pPr>
      <w:r w:rsidRPr="00D45EC2">
        <w:rPr>
          <w:rFonts w:ascii="ＭＳ ゴシック" w:eastAsia="ＭＳ ゴシック" w:hAnsi="ＭＳ ゴシック" w:hint="eastAsia"/>
          <w:sz w:val="24"/>
        </w:rPr>
        <w:t>②退院後、主治医がフォロー予定であったが、施設側が発熱に難色。</w:t>
      </w:r>
    </w:p>
    <w:p w14:paraId="443C58E2" w14:textId="77777777" w:rsidR="00D45EC2" w:rsidRPr="00D45EC2" w:rsidRDefault="00D45EC2" w:rsidP="00D45EC2">
      <w:pPr>
        <w:ind w:leftChars="800" w:left="1680" w:firstLineChars="100" w:firstLine="240"/>
        <w:rPr>
          <w:rFonts w:ascii="ＭＳ ゴシック" w:eastAsia="ＭＳ ゴシック" w:hAnsi="ＭＳ ゴシック"/>
          <w:sz w:val="24"/>
        </w:rPr>
      </w:pPr>
      <w:r w:rsidRPr="00D45EC2">
        <w:rPr>
          <w:rFonts w:ascii="ＭＳ ゴシック" w:eastAsia="ＭＳ ゴシック" w:hAnsi="ＭＳ ゴシック" w:hint="eastAsia"/>
          <w:sz w:val="24"/>
        </w:rPr>
        <w:t>③今後の状態について当院はこれ以上の精査は出来ない。</w:t>
      </w:r>
    </w:p>
    <w:p w14:paraId="5A2AB9E8" w14:textId="77777777" w:rsidR="00D45EC2" w:rsidRPr="00D45EC2" w:rsidRDefault="00D45EC2" w:rsidP="00D45EC2">
      <w:pPr>
        <w:ind w:leftChars="800" w:left="1680" w:firstLineChars="100" w:firstLine="240"/>
        <w:rPr>
          <w:rFonts w:ascii="ＭＳ ゴシック" w:eastAsia="ＭＳ ゴシック" w:hAnsi="ＭＳ ゴシック"/>
          <w:sz w:val="24"/>
        </w:rPr>
      </w:pPr>
      <w:r w:rsidRPr="00D45EC2">
        <w:rPr>
          <w:rFonts w:ascii="ＭＳ ゴシック" w:eastAsia="ＭＳ ゴシック" w:hAnsi="ＭＳ ゴシック" w:hint="eastAsia"/>
          <w:sz w:val="24"/>
        </w:rPr>
        <w:t>④他院で精査する意向あるか。</w:t>
      </w:r>
    </w:p>
    <w:p w14:paraId="0ACEE1D3" w14:textId="64F93FCE" w:rsidR="00D45EC2" w:rsidRDefault="00D45EC2" w:rsidP="00D45EC2">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家族と話し合われるとの事で、月曜日までに架電頂く予定</w:t>
      </w:r>
      <w:r w:rsidRPr="00D45EC2">
        <w:rPr>
          <w:rFonts w:ascii="ＭＳ ゴシック" w:eastAsia="ＭＳ ゴシック" w:hAnsi="ＭＳ ゴシック" w:hint="eastAsia"/>
          <w:sz w:val="24"/>
        </w:rPr>
        <w:t>。</w:t>
      </w:r>
    </w:p>
    <w:p w14:paraId="4911AD6F" w14:textId="73AC6D26" w:rsidR="00E97487" w:rsidRDefault="00E97487" w:rsidP="00E97487">
      <w:pPr>
        <w:rPr>
          <w:rFonts w:ascii="ＭＳ ゴシック" w:eastAsia="ＭＳ ゴシック" w:hAnsi="ＭＳ ゴシック"/>
          <w:sz w:val="24"/>
        </w:rPr>
      </w:pPr>
    </w:p>
    <w:p w14:paraId="4E36939D" w14:textId="77777777" w:rsidR="0081696D" w:rsidRPr="0081696D" w:rsidRDefault="0081696D" w:rsidP="0081696D">
      <w:pPr>
        <w:ind w:left="1920" w:hangingChars="800" w:hanging="1920"/>
        <w:rPr>
          <w:rFonts w:ascii="ＭＳ ゴシック" w:eastAsia="ＭＳ ゴシック" w:hAnsi="ＭＳ ゴシック"/>
          <w:sz w:val="24"/>
        </w:rPr>
      </w:pPr>
      <w:r w:rsidRPr="0081696D">
        <w:rPr>
          <w:rFonts w:ascii="ＭＳ ゴシック" w:eastAsia="ＭＳ ゴシック" w:hAnsi="ＭＳ ゴシック" w:hint="eastAsia"/>
          <w:sz w:val="24"/>
        </w:rPr>
        <w:t>・市川　義勝様～南山苑入所の方向で進むと持参薬も当院切替になるが可能か確認すると出来ると。来週水曜日から持参薬切替して欲しいこと伝えると月曜日に出すとの事。6/16再度指示受けしてください。</w:t>
      </w:r>
    </w:p>
    <w:p w14:paraId="1EC9D0B8" w14:textId="77777777" w:rsidR="0081696D" w:rsidRPr="0081696D" w:rsidRDefault="0081696D" w:rsidP="0081696D">
      <w:pPr>
        <w:rPr>
          <w:rFonts w:ascii="ＭＳ ゴシック" w:eastAsia="ＭＳ ゴシック" w:hAnsi="ＭＳ ゴシック"/>
          <w:sz w:val="24"/>
        </w:rPr>
      </w:pPr>
    </w:p>
    <w:p w14:paraId="38E44191" w14:textId="4300FCA2" w:rsidR="0081696D" w:rsidRDefault="0081696D" w:rsidP="0081696D">
      <w:pPr>
        <w:rPr>
          <w:rFonts w:ascii="ＭＳ ゴシック" w:eastAsia="ＭＳ ゴシック" w:hAnsi="ＭＳ ゴシック"/>
          <w:sz w:val="24"/>
        </w:rPr>
      </w:pPr>
      <w:r w:rsidRPr="0081696D">
        <w:rPr>
          <w:rFonts w:ascii="ＭＳ ゴシック" w:eastAsia="ＭＳ ゴシック" w:hAnsi="ＭＳ ゴシック" w:hint="eastAsia"/>
          <w:sz w:val="24"/>
        </w:rPr>
        <w:t>・</w:t>
      </w:r>
      <w:r w:rsidR="007D3C52">
        <w:rPr>
          <w:rFonts w:ascii="ＭＳ ゴシック" w:eastAsia="ＭＳ ゴシック" w:hAnsi="ＭＳ ゴシック" w:hint="eastAsia"/>
          <w:sz w:val="24"/>
        </w:rPr>
        <w:t>寺沢　隆様～</w:t>
      </w:r>
      <w:r w:rsidR="00372E00">
        <w:rPr>
          <w:rFonts w:ascii="ＭＳ ゴシック" w:eastAsia="ＭＳ ゴシック" w:hAnsi="ＭＳ ゴシック" w:hint="eastAsia"/>
          <w:sz w:val="24"/>
        </w:rPr>
        <w:t>本日面会した上で、大川PSWと今後について面談して頂く。</w:t>
      </w:r>
    </w:p>
    <w:p w14:paraId="288E2A97" w14:textId="77777777" w:rsidR="00372E00" w:rsidRPr="00372E00" w:rsidRDefault="00372E00" w:rsidP="00372E0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372E00">
        <w:rPr>
          <w:rFonts w:ascii="ＭＳ ゴシック" w:eastAsia="ＭＳ ゴシック" w:hAnsi="ＭＳ ゴシック" w:hint="eastAsia"/>
          <w:sz w:val="24"/>
        </w:rPr>
        <w:t>穏やかで安心したと話される。退院先については施設であるが、現在の病名であれば介護保険は申請できず、障害サービスの申請はできると思われるが車椅子レンタルなどは難しい可能性があり、本人様に適したサービスを検討して後日連絡行うこととした。</w:t>
      </w:r>
    </w:p>
    <w:p w14:paraId="7104AB75" w14:textId="77777777" w:rsidR="00372E00" w:rsidRPr="00372E00" w:rsidRDefault="00372E00" w:rsidP="00372E00">
      <w:pPr>
        <w:rPr>
          <w:rFonts w:ascii="ＭＳ ゴシック" w:eastAsia="ＭＳ ゴシック" w:hAnsi="ＭＳ ゴシック"/>
          <w:sz w:val="24"/>
        </w:rPr>
      </w:pPr>
    </w:p>
    <w:p w14:paraId="17E8B1CA" w14:textId="26D5EC71" w:rsidR="00372E00" w:rsidRDefault="00372E00" w:rsidP="00372E00">
      <w:pPr>
        <w:ind w:leftChars="800" w:left="1680"/>
        <w:rPr>
          <w:rFonts w:ascii="ＭＳ ゴシック" w:eastAsia="ＭＳ ゴシック" w:hAnsi="ＭＳ ゴシック"/>
          <w:sz w:val="24"/>
        </w:rPr>
      </w:pPr>
      <w:r w:rsidRPr="00372E00">
        <w:rPr>
          <w:rFonts w:ascii="ＭＳ ゴシック" w:eastAsia="ＭＳ ゴシック" w:hAnsi="ＭＳ ゴシック" w:hint="eastAsia"/>
          <w:sz w:val="24"/>
        </w:rPr>
        <w:t>施設類型については、サービス付高齢者向け住宅であれば入所が</w:t>
      </w:r>
      <w:r>
        <w:rPr>
          <w:rFonts w:ascii="ＭＳ ゴシック" w:eastAsia="ＭＳ ゴシック" w:hAnsi="ＭＳ ゴシック" w:hint="eastAsia"/>
          <w:sz w:val="24"/>
        </w:rPr>
        <w:t xml:space="preserve">　</w:t>
      </w:r>
      <w:r w:rsidRPr="00372E00">
        <w:rPr>
          <w:rFonts w:ascii="ＭＳ ゴシック" w:eastAsia="ＭＳ ゴシック" w:hAnsi="ＭＳ ゴシック" w:hint="eastAsia"/>
          <w:sz w:val="24"/>
        </w:rPr>
        <w:t>可能と思われることを伝えている。本人貯蓄額が全くなく家族が費用を支払っている状況であり、生活保護申請していくこととなる。</w:t>
      </w:r>
    </w:p>
    <w:p w14:paraId="77DC7B25" w14:textId="606D4150" w:rsidR="00372E00" w:rsidRDefault="00372E00" w:rsidP="00372E00">
      <w:pPr>
        <w:rPr>
          <w:rFonts w:ascii="ＭＳ ゴシック" w:eastAsia="ＭＳ ゴシック" w:hAnsi="ＭＳ ゴシック"/>
          <w:sz w:val="24"/>
        </w:rPr>
      </w:pPr>
    </w:p>
    <w:p w14:paraId="112EB69A" w14:textId="669D9A4F" w:rsidR="00372E00" w:rsidRPr="00372E00" w:rsidRDefault="00372E00" w:rsidP="00372E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・古里　セキ様～PSWより</w:t>
      </w:r>
      <w:r w:rsidRPr="00372E00">
        <w:rPr>
          <w:rFonts w:ascii="ＭＳ ゴシック" w:eastAsia="ＭＳ ゴシック" w:hAnsi="ＭＳ ゴシック" w:hint="eastAsia"/>
          <w:sz w:val="24"/>
        </w:rPr>
        <w:t>ご家族様へ特定施設の有料「金吹沢の森」を薦め、申し込みの了承得られていたとのこと。</w:t>
      </w:r>
    </w:p>
    <w:p w14:paraId="321F3463" w14:textId="2B44EF70" w:rsidR="00372E00" w:rsidRPr="00372E00" w:rsidRDefault="00372E00" w:rsidP="00372E00">
      <w:pPr>
        <w:ind w:leftChars="900" w:left="1890"/>
        <w:rPr>
          <w:rFonts w:ascii="ＭＳ ゴシック" w:eastAsia="ＭＳ ゴシック" w:hAnsi="ＭＳ ゴシック"/>
          <w:sz w:val="24"/>
        </w:rPr>
      </w:pPr>
      <w:r w:rsidRPr="00372E00">
        <w:rPr>
          <w:rFonts w:ascii="ＭＳ ゴシック" w:eastAsia="ＭＳ ゴシック" w:hAnsi="ＭＳ ゴシック" w:hint="eastAsia"/>
          <w:sz w:val="24"/>
        </w:rPr>
        <w:t>ケマアネとのやりとりが滞っており退院支援が進んでいない状態であっ</w:t>
      </w:r>
      <w:r>
        <w:rPr>
          <w:rFonts w:ascii="ＭＳ ゴシック" w:eastAsia="ＭＳ ゴシック" w:hAnsi="ＭＳ ゴシック" w:hint="eastAsia"/>
          <w:sz w:val="24"/>
        </w:rPr>
        <w:t>た。早めに勧めていきたい事を伝え、</w:t>
      </w:r>
      <w:r w:rsidRPr="00372E00">
        <w:rPr>
          <w:rFonts w:ascii="ＭＳ ゴシック" w:eastAsia="ＭＳ ゴシック" w:hAnsi="ＭＳ ゴシック" w:hint="eastAsia"/>
          <w:sz w:val="24"/>
        </w:rPr>
        <w:t>ケアマネよりむつ湊苑の空きがあるとの事で現在の状態を聞きたいとの事でセンターから電話を変わっている。</w:t>
      </w:r>
    </w:p>
    <w:p w14:paraId="72299380" w14:textId="77777777" w:rsidR="00372E00" w:rsidRPr="00372E00" w:rsidRDefault="00372E00" w:rsidP="00372E00">
      <w:pPr>
        <w:ind w:leftChars="900" w:left="1890"/>
        <w:rPr>
          <w:rFonts w:ascii="ＭＳ ゴシック" w:eastAsia="ＭＳ ゴシック" w:hAnsi="ＭＳ ゴシック"/>
          <w:sz w:val="24"/>
        </w:rPr>
      </w:pPr>
      <w:r w:rsidRPr="00372E00">
        <w:rPr>
          <w:rFonts w:ascii="ＭＳ ゴシック" w:eastAsia="ＭＳ ゴシック" w:hAnsi="ＭＳ ゴシック" w:hint="eastAsia"/>
          <w:sz w:val="24"/>
        </w:rPr>
        <w:t>大きな迷惑行為も無い事や食事摂取状況、ADLの状態を伝え入所進めて行って良い状態である事伝える。</w:t>
      </w:r>
    </w:p>
    <w:p w14:paraId="7C60D1F2" w14:textId="400C9807" w:rsidR="00D45EC2" w:rsidRDefault="00372E00" w:rsidP="00372E00">
      <w:pPr>
        <w:ind w:leftChars="900" w:left="1890"/>
        <w:rPr>
          <w:rFonts w:ascii="ＭＳ ゴシック" w:eastAsia="ＭＳ ゴシック" w:hAnsi="ＭＳ ゴシック"/>
          <w:sz w:val="24"/>
        </w:rPr>
      </w:pPr>
      <w:r w:rsidRPr="00372E00">
        <w:rPr>
          <w:rFonts w:ascii="ＭＳ ゴシック" w:eastAsia="ＭＳ ゴシック" w:hAnsi="ＭＳ ゴシック" w:hint="eastAsia"/>
          <w:sz w:val="24"/>
        </w:rPr>
        <w:t>家族と話し合いGHむつ湊苑進めていく方向となる。</w:t>
      </w:r>
    </w:p>
    <w:p w14:paraId="2B2B0485" w14:textId="77777777" w:rsidR="00372E00" w:rsidRDefault="00372E00" w:rsidP="00372E00">
      <w:pPr>
        <w:rPr>
          <w:rFonts w:ascii="ＭＳ ゴシック" w:eastAsia="ＭＳ ゴシック" w:hAnsi="ＭＳ ゴシック"/>
          <w:sz w:val="24"/>
        </w:rPr>
      </w:pPr>
    </w:p>
    <w:p w14:paraId="67CD9BBB" w14:textId="4863C957" w:rsidR="003A0A46" w:rsidRDefault="003A0A46" w:rsidP="003A0A46">
      <w:pPr>
        <w:rPr>
          <w:rFonts w:ascii="ＭＳ ゴシック" w:eastAsia="ＭＳ ゴシック" w:hAnsi="ＭＳ ゴシック"/>
          <w:sz w:val="24"/>
        </w:rPr>
      </w:pPr>
      <w:r>
        <w:rPr>
          <w:rFonts w:ascii="ＭＳ ゴシック" w:eastAsia="ＭＳ ゴシック" w:hAnsi="ＭＳ ゴシック" w:hint="eastAsia"/>
          <w:sz w:val="24"/>
        </w:rPr>
        <w:t>＜</w:t>
      </w:r>
      <w:r w:rsidR="00276906">
        <w:rPr>
          <w:rFonts w:ascii="ＭＳ ゴシック" w:eastAsia="ＭＳ ゴシック" w:hAnsi="ＭＳ ゴシック" w:hint="eastAsia"/>
          <w:sz w:val="24"/>
        </w:rPr>
        <w:t>馬渡Dr.診察情報</w:t>
      </w:r>
      <w:r>
        <w:rPr>
          <w:rFonts w:ascii="ＭＳ ゴシック" w:eastAsia="ＭＳ ゴシック" w:hAnsi="ＭＳ ゴシック" w:hint="eastAsia"/>
          <w:sz w:val="24"/>
        </w:rPr>
        <w:t>＞</w:t>
      </w:r>
    </w:p>
    <w:p w14:paraId="4C80788A" w14:textId="218CFDC9" w:rsidR="00276906" w:rsidRPr="00276906" w:rsidRDefault="00276906" w:rsidP="003706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・井畑　ミツ様～</w:t>
      </w:r>
      <w:r w:rsidRPr="00276906">
        <w:rPr>
          <w:rFonts w:ascii="ＭＳ ゴシック" w:eastAsia="ＭＳ ゴシック" w:hAnsi="ＭＳ ゴシック" w:hint="eastAsia"/>
          <w:sz w:val="24"/>
        </w:rPr>
        <w:t>退院日時6/16(月）14:00</w:t>
      </w:r>
      <w:r w:rsidR="00370641">
        <w:rPr>
          <w:rFonts w:ascii="ＭＳ ゴシック" w:eastAsia="ＭＳ ゴシック" w:hAnsi="ＭＳ ゴシック" w:hint="eastAsia"/>
          <w:sz w:val="24"/>
        </w:rPr>
        <w:t>退院希望あった事、三戸中央病院の内科</w:t>
      </w:r>
      <w:r w:rsidRPr="00276906">
        <w:rPr>
          <w:rFonts w:ascii="ＭＳ ゴシック" w:eastAsia="ＭＳ ゴシック" w:hAnsi="ＭＳ ゴシック" w:hint="eastAsia"/>
          <w:sz w:val="24"/>
        </w:rPr>
        <w:t>とメンタルヘルス科</w:t>
      </w:r>
    </w:p>
    <w:p w14:paraId="779D1E8C" w14:textId="2C15072B" w:rsidR="00276906" w:rsidRPr="00276906" w:rsidRDefault="00276906" w:rsidP="00FD1099">
      <w:pPr>
        <w:ind w:leftChars="900" w:left="1890"/>
        <w:rPr>
          <w:rFonts w:ascii="ＭＳ ゴシック" w:eastAsia="ＭＳ ゴシック" w:hAnsi="ＭＳ ゴシック"/>
          <w:sz w:val="24"/>
        </w:rPr>
      </w:pPr>
      <w:r w:rsidRPr="00276906">
        <w:rPr>
          <w:rFonts w:ascii="ＭＳ ゴシック" w:eastAsia="ＭＳ ゴシック" w:hAnsi="ＭＳ ゴシック" w:hint="eastAsia"/>
          <w:sz w:val="24"/>
        </w:rPr>
        <w:t>受診希望あり、7/1か15の予約が取れる事、紹介状は2部必要</w:t>
      </w:r>
      <w:r w:rsidR="00FD1099">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である事、退院後は1日1回のヘルパーとデイケア週1回</w:t>
      </w:r>
    </w:p>
    <w:p w14:paraId="61A9C796" w14:textId="77777777" w:rsidR="00276906" w:rsidRPr="00276906" w:rsidRDefault="00276906" w:rsidP="00FD1099">
      <w:pPr>
        <w:ind w:firstLineChars="800" w:firstLine="1920"/>
        <w:rPr>
          <w:rFonts w:ascii="ＭＳ ゴシック" w:eastAsia="ＭＳ ゴシック" w:hAnsi="ＭＳ ゴシック"/>
          <w:sz w:val="24"/>
        </w:rPr>
      </w:pPr>
      <w:r w:rsidRPr="00276906">
        <w:rPr>
          <w:rFonts w:ascii="ＭＳ ゴシック" w:eastAsia="ＭＳ ゴシック" w:hAnsi="ＭＳ ゴシック" w:hint="eastAsia"/>
          <w:sz w:val="24"/>
        </w:rPr>
        <w:t>の予定である事情報提供する。</w:t>
      </w:r>
    </w:p>
    <w:p w14:paraId="495AA088" w14:textId="3DC0CFCB" w:rsidR="00276906" w:rsidRPr="00276906" w:rsidRDefault="00276906" w:rsidP="000B4358">
      <w:pPr>
        <w:ind w:leftChars="900" w:left="1890"/>
        <w:rPr>
          <w:rFonts w:ascii="ＭＳ ゴシック" w:eastAsia="ＭＳ ゴシック" w:hAnsi="ＭＳ ゴシック"/>
          <w:sz w:val="24"/>
        </w:rPr>
      </w:pPr>
      <w:r w:rsidRPr="00276906">
        <w:rPr>
          <w:rFonts w:ascii="ＭＳ ゴシック" w:eastAsia="ＭＳ ゴシック" w:hAnsi="ＭＳ ゴシック" w:hint="eastAsia"/>
          <w:sz w:val="24"/>
        </w:rPr>
        <w:t>主治医より転院可。退院指示あり。退院時処方は7/15に間に合</w:t>
      </w:r>
      <w:r w:rsidR="00FD1099">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うよう処方となっている。</w:t>
      </w:r>
    </w:p>
    <w:p w14:paraId="436F05DD" w14:textId="65C2F00C" w:rsidR="00276906" w:rsidRPr="00276906" w:rsidRDefault="00276906" w:rsidP="000B4358">
      <w:pPr>
        <w:ind w:leftChars="900" w:left="1890"/>
        <w:rPr>
          <w:rFonts w:ascii="ＭＳ ゴシック" w:eastAsia="ＭＳ ゴシック" w:hAnsi="ＭＳ ゴシック"/>
          <w:sz w:val="24"/>
        </w:rPr>
      </w:pPr>
      <w:r w:rsidRPr="00276906">
        <w:rPr>
          <w:rFonts w:ascii="ＭＳ ゴシック" w:eastAsia="ＭＳ ゴシック" w:hAnsi="ＭＳ ゴシック" w:hint="eastAsia"/>
          <w:sz w:val="24"/>
        </w:rPr>
        <w:t>受診についてはどちらで予約しても構わないとの事。診療情報</w:t>
      </w:r>
      <w:r w:rsidR="000B4358">
        <w:rPr>
          <w:rFonts w:ascii="ＭＳ ゴシック" w:eastAsia="ＭＳ ゴシック" w:hAnsi="ＭＳ ゴシック" w:hint="eastAsia"/>
          <w:sz w:val="24"/>
        </w:rPr>
        <w:t xml:space="preserve">　</w:t>
      </w:r>
      <w:r w:rsidRPr="00276906">
        <w:rPr>
          <w:rFonts w:ascii="ＭＳ ゴシック" w:eastAsia="ＭＳ ゴシック" w:hAnsi="ＭＳ ゴシック" w:hint="eastAsia"/>
          <w:sz w:val="24"/>
        </w:rPr>
        <w:t>提供書は、退院日までに書き上げることは難しくでき</w:t>
      </w:r>
      <w:r w:rsidR="000B4358">
        <w:rPr>
          <w:rFonts w:ascii="ＭＳ ゴシック" w:eastAsia="ＭＳ ゴシック" w:hAnsi="ＭＳ ゴシック" w:hint="eastAsia"/>
          <w:sz w:val="24"/>
        </w:rPr>
        <w:t>次第郵送か　取りに来ていただくことになる。</w:t>
      </w:r>
    </w:p>
    <w:p w14:paraId="1540C382" w14:textId="77777777" w:rsidR="00276906" w:rsidRPr="00276906" w:rsidRDefault="00276906" w:rsidP="000B4358">
      <w:pPr>
        <w:ind w:firstLineChars="800" w:firstLine="1920"/>
        <w:rPr>
          <w:rFonts w:ascii="ＭＳ ゴシック" w:eastAsia="ＭＳ ゴシック" w:hAnsi="ＭＳ ゴシック"/>
          <w:sz w:val="24"/>
        </w:rPr>
      </w:pPr>
      <w:r w:rsidRPr="00276906">
        <w:rPr>
          <w:rFonts w:ascii="ＭＳ ゴシック" w:eastAsia="ＭＳ ゴシック" w:hAnsi="ＭＳ ゴシック" w:hint="eastAsia"/>
          <w:sz w:val="24"/>
        </w:rPr>
        <w:t>薬を朝に集約できないかについては、変更なし。</w:t>
      </w:r>
    </w:p>
    <w:p w14:paraId="70990BFE" w14:textId="77777777" w:rsidR="00276906" w:rsidRPr="00276906" w:rsidRDefault="00276906" w:rsidP="000B4358">
      <w:pPr>
        <w:ind w:firstLineChars="800" w:firstLine="1920"/>
        <w:rPr>
          <w:rFonts w:ascii="ＭＳ ゴシック" w:eastAsia="ＭＳ ゴシック" w:hAnsi="ＭＳ ゴシック"/>
          <w:sz w:val="24"/>
        </w:rPr>
      </w:pPr>
      <w:r w:rsidRPr="00276906">
        <w:rPr>
          <w:rFonts w:ascii="ＭＳ ゴシック" w:eastAsia="ＭＳ ゴシック" w:hAnsi="ＭＳ ゴシック" w:hint="eastAsia"/>
          <w:sz w:val="24"/>
        </w:rPr>
        <w:t>当院の臨時薬は夕のみ、持参の内科薬について朝夕である。</w:t>
      </w:r>
    </w:p>
    <w:p w14:paraId="3E75F38E" w14:textId="77777777" w:rsidR="000B4358" w:rsidRDefault="000B4358" w:rsidP="00337063">
      <w:pPr>
        <w:rPr>
          <w:rFonts w:ascii="ＭＳ ゴシック" w:eastAsia="ＭＳ ゴシック" w:hAnsi="ＭＳ ゴシック"/>
          <w:sz w:val="24"/>
        </w:rPr>
      </w:pPr>
    </w:p>
    <w:p w14:paraId="7D0CBA65" w14:textId="61608986" w:rsidR="00276906" w:rsidRDefault="000B4358" w:rsidP="00C567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F52F1">
        <w:rPr>
          <w:rFonts w:ascii="ＭＳ ゴシック" w:eastAsia="ＭＳ ゴシック" w:hAnsi="ＭＳ ゴシック" w:hint="eastAsia"/>
          <w:sz w:val="24"/>
        </w:rPr>
        <w:t>大木　曉美様～</w:t>
      </w:r>
      <w:r w:rsidR="00C567FA" w:rsidRPr="00C567FA">
        <w:rPr>
          <w:rFonts w:ascii="ＭＳ ゴシック" w:eastAsia="ＭＳ ゴシック" w:hAnsi="ＭＳ ゴシック" w:hint="eastAsia"/>
          <w:sz w:val="24"/>
        </w:rPr>
        <w:t>本人は興奮や不穏さ無く徘徊なども無く他者交流見られ落ち着いている事、退院後の施設入所に向け退院調整中である事情報提供。処方変更なく継続。</w:t>
      </w:r>
    </w:p>
    <w:p w14:paraId="4F88B1A5" w14:textId="77777777" w:rsidR="007D3C52" w:rsidRDefault="007D3C52" w:rsidP="00C567FA">
      <w:pPr>
        <w:ind w:left="1920" w:hangingChars="800" w:hanging="1920"/>
        <w:rPr>
          <w:rFonts w:ascii="ＭＳ ゴシック" w:eastAsia="ＭＳ ゴシック" w:hAnsi="ＭＳ ゴシック"/>
          <w:sz w:val="24"/>
        </w:rPr>
      </w:pPr>
    </w:p>
    <w:p w14:paraId="118A33AB" w14:textId="77777777" w:rsidR="00C567FA" w:rsidRPr="00C567FA" w:rsidRDefault="00C567FA" w:rsidP="00C567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・名取　紀子様～</w:t>
      </w:r>
      <w:r w:rsidRPr="00C567FA">
        <w:rPr>
          <w:rFonts w:ascii="ＭＳ ゴシック" w:eastAsia="ＭＳ ゴシック" w:hAnsi="ＭＳ ゴシック" w:hint="eastAsia"/>
          <w:sz w:val="24"/>
        </w:rPr>
        <w:t>要介護１で居宅サービスはヘルパーかデイ週1回程度。</w:t>
      </w:r>
    </w:p>
    <w:p w14:paraId="30945519" w14:textId="04739B46" w:rsidR="00C567FA" w:rsidRDefault="00C567FA" w:rsidP="00C567FA">
      <w:pPr>
        <w:ind w:leftChars="900" w:left="1890"/>
        <w:rPr>
          <w:rFonts w:ascii="ＭＳ ゴシック" w:eastAsia="ＭＳ ゴシック" w:hAnsi="ＭＳ ゴシック"/>
          <w:sz w:val="24"/>
        </w:rPr>
      </w:pPr>
      <w:r w:rsidRPr="00C567FA">
        <w:rPr>
          <w:rFonts w:ascii="ＭＳ ゴシック" w:eastAsia="ＭＳ ゴシック" w:hAnsi="ＭＳ ゴシック" w:hint="eastAsia"/>
          <w:sz w:val="24"/>
        </w:rPr>
        <w:t>サ高住は入居可能だが費用面で難色示している事、その為高齢者支援センターアクティブへ次女から相談し、方向性を決めていく予定。その後、まだ連絡ない為確認していく予定である事情報提供。病棟内では他者交流見られ落ち着かれている事も情報提供する。処方変更なし。</w:t>
      </w:r>
    </w:p>
    <w:p w14:paraId="6218756A" w14:textId="5F5D4B0F" w:rsidR="00C567FA" w:rsidRDefault="00C567FA" w:rsidP="00C567FA">
      <w:pPr>
        <w:rPr>
          <w:rFonts w:ascii="ＭＳ ゴシック" w:eastAsia="ＭＳ ゴシック" w:hAnsi="ＭＳ ゴシック"/>
          <w:sz w:val="24"/>
        </w:rPr>
      </w:pPr>
    </w:p>
    <w:p w14:paraId="0D0D4610" w14:textId="789C72E8" w:rsidR="00851E21" w:rsidRPr="00851E21" w:rsidRDefault="00C567FA" w:rsidP="00851E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51E21">
        <w:rPr>
          <w:rFonts w:ascii="ＭＳ ゴシック" w:eastAsia="ＭＳ ゴシック" w:hAnsi="ＭＳ ゴシック" w:hint="eastAsia"/>
          <w:sz w:val="24"/>
        </w:rPr>
        <w:t>川口　榮喜様～</w:t>
      </w:r>
      <w:r w:rsidR="00851E21" w:rsidRPr="00851E21">
        <w:rPr>
          <w:rFonts w:ascii="ＭＳ ゴシック" w:eastAsia="ＭＳ ゴシック" w:hAnsi="ＭＳ ゴシック" w:hint="eastAsia"/>
          <w:sz w:val="24"/>
        </w:rPr>
        <w:t>本人特変無く、訪問調査済みであり、特養じょうないより主治医変更できるか確認があった事情報提供。</w:t>
      </w:r>
      <w:r w:rsidR="00851E21">
        <w:rPr>
          <w:rFonts w:ascii="ＭＳ ゴシック" w:eastAsia="ＭＳ ゴシック" w:hAnsi="ＭＳ ゴシック" w:hint="eastAsia"/>
          <w:sz w:val="24"/>
        </w:rPr>
        <w:t>処方継続。</w:t>
      </w:r>
    </w:p>
    <w:p w14:paraId="51457CDF" w14:textId="50AB7E29" w:rsidR="00851E21" w:rsidRPr="00851E21" w:rsidRDefault="00851E21" w:rsidP="00851E21">
      <w:pPr>
        <w:ind w:leftChars="900" w:left="1890"/>
        <w:rPr>
          <w:rFonts w:ascii="ＭＳ ゴシック" w:eastAsia="ＭＳ ゴシック" w:hAnsi="ＭＳ ゴシック"/>
          <w:sz w:val="24"/>
        </w:rPr>
      </w:pPr>
      <w:r w:rsidRPr="00851E21">
        <w:rPr>
          <w:rFonts w:ascii="ＭＳ ゴシック" w:eastAsia="ＭＳ ゴシック" w:hAnsi="ＭＳ ゴシック" w:hint="eastAsia"/>
          <w:sz w:val="24"/>
        </w:rPr>
        <w:t>主治医変更可能であるとの事。その際、施設へ病状悪化時の初</w:t>
      </w:r>
      <w:r>
        <w:rPr>
          <w:rFonts w:ascii="ＭＳ ゴシック" w:eastAsia="ＭＳ ゴシック" w:hAnsi="ＭＳ ゴシック" w:hint="eastAsia"/>
          <w:sz w:val="24"/>
        </w:rPr>
        <w:t xml:space="preserve">　　</w:t>
      </w:r>
      <w:r w:rsidRPr="00851E21">
        <w:rPr>
          <w:rFonts w:ascii="ＭＳ ゴシック" w:eastAsia="ＭＳ ゴシック" w:hAnsi="ＭＳ ゴシック" w:hint="eastAsia"/>
          <w:sz w:val="24"/>
        </w:rPr>
        <w:t>期対応もお願いしますと伝えて欲しいと主治医より話あり。</w:t>
      </w:r>
    </w:p>
    <w:p w14:paraId="19155957" w14:textId="3CBD0854" w:rsidR="00C567FA" w:rsidRDefault="00851E21" w:rsidP="00851E21">
      <w:pPr>
        <w:ind w:firstLineChars="800" w:firstLine="1920"/>
        <w:rPr>
          <w:rFonts w:ascii="ＭＳ ゴシック" w:eastAsia="ＭＳ ゴシック" w:hAnsi="ＭＳ ゴシック"/>
          <w:sz w:val="24"/>
        </w:rPr>
      </w:pPr>
      <w:r w:rsidRPr="00851E21">
        <w:rPr>
          <w:rFonts w:ascii="ＭＳ ゴシック" w:eastAsia="ＭＳ ゴシック" w:hAnsi="ＭＳ ゴシック" w:hint="eastAsia"/>
          <w:sz w:val="24"/>
        </w:rPr>
        <w:t>大川PSWから</w:t>
      </w:r>
      <w:r>
        <w:rPr>
          <w:rFonts w:ascii="ＭＳ ゴシック" w:eastAsia="ＭＳ ゴシック" w:hAnsi="ＭＳ ゴシック" w:hint="eastAsia"/>
          <w:sz w:val="24"/>
        </w:rPr>
        <w:t>特養「</w:t>
      </w:r>
      <w:r w:rsidRPr="00851E21">
        <w:rPr>
          <w:rFonts w:ascii="ＭＳ ゴシック" w:eastAsia="ＭＳ ゴシック" w:hAnsi="ＭＳ ゴシック" w:hint="eastAsia"/>
          <w:sz w:val="24"/>
        </w:rPr>
        <w:t>じょうない</w:t>
      </w:r>
      <w:r>
        <w:rPr>
          <w:rFonts w:ascii="ＭＳ ゴシック" w:eastAsia="ＭＳ ゴシック" w:hAnsi="ＭＳ ゴシック" w:hint="eastAsia"/>
          <w:sz w:val="24"/>
        </w:rPr>
        <w:t>」</w:t>
      </w:r>
      <w:r w:rsidRPr="00851E21">
        <w:rPr>
          <w:rFonts w:ascii="ＭＳ ゴシック" w:eastAsia="ＭＳ ゴシック" w:hAnsi="ＭＳ ゴシック" w:hint="eastAsia"/>
          <w:sz w:val="24"/>
        </w:rPr>
        <w:t>へ情報提供して頂けるとの事。</w:t>
      </w:r>
    </w:p>
    <w:p w14:paraId="3AF549AB" w14:textId="2F20C2A7" w:rsidR="00C07F05" w:rsidRDefault="00C07F05" w:rsidP="00C07F05">
      <w:pPr>
        <w:ind w:leftChars="900" w:left="1890"/>
        <w:rPr>
          <w:rFonts w:ascii="ＭＳ ゴシック" w:eastAsia="ＭＳ ゴシック" w:hAnsi="ＭＳ ゴシック"/>
          <w:sz w:val="24"/>
        </w:rPr>
      </w:pPr>
      <w:r>
        <w:rPr>
          <w:rFonts w:ascii="ＭＳ ゴシック" w:eastAsia="ＭＳ ゴシック" w:hAnsi="ＭＳ ゴシック" w:hint="eastAsia"/>
          <w:sz w:val="24"/>
        </w:rPr>
        <w:t>紹介状とサマリ-作成依頼あり。退院日時の目途は10日後位の目途で話がある。家族と日程決まり次第連絡が入る予定。</w:t>
      </w:r>
    </w:p>
    <w:p w14:paraId="7E545112" w14:textId="03B70AFE" w:rsidR="00851E21" w:rsidRDefault="00851E21" w:rsidP="00851E21">
      <w:pPr>
        <w:rPr>
          <w:rFonts w:ascii="ＭＳ ゴシック" w:eastAsia="ＭＳ ゴシック" w:hAnsi="ＭＳ ゴシック"/>
          <w:sz w:val="24"/>
        </w:rPr>
      </w:pPr>
    </w:p>
    <w:p w14:paraId="202D51AC" w14:textId="3ACCCEBC" w:rsidR="00851E21" w:rsidRDefault="00851E21" w:rsidP="00851E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・宮下　和好様～長男から青森市の転院の希望がありそれから施設探しをしたい事、芙蓉会のこころのケアセンターへ転院希望があった事情報提供する。</w:t>
      </w:r>
      <w:r w:rsidR="00526556">
        <w:rPr>
          <w:rFonts w:ascii="ＭＳ ゴシック" w:eastAsia="ＭＳ ゴシック" w:hAnsi="ＭＳ ゴシック" w:hint="eastAsia"/>
          <w:sz w:val="24"/>
        </w:rPr>
        <w:t>主治医より許可あり。決定したら紹介所作成するとの事。</w:t>
      </w:r>
      <w:r w:rsidR="0081696D">
        <w:rPr>
          <w:rFonts w:ascii="ＭＳ ゴシック" w:eastAsia="ＭＳ ゴシック" w:hAnsi="ＭＳ ゴシック" w:hint="eastAsia"/>
          <w:sz w:val="24"/>
        </w:rPr>
        <w:t>センターへ情報提供している。</w:t>
      </w:r>
    </w:p>
    <w:p w14:paraId="74F2B5D3" w14:textId="1E36657A" w:rsidR="00851E21" w:rsidRDefault="00851E21" w:rsidP="00851E21">
      <w:pPr>
        <w:ind w:left="1920" w:hangingChars="800" w:hanging="1920"/>
        <w:rPr>
          <w:rFonts w:ascii="ＭＳ ゴシック" w:eastAsia="ＭＳ ゴシック" w:hAnsi="ＭＳ ゴシック"/>
          <w:sz w:val="24"/>
        </w:rPr>
      </w:pPr>
    </w:p>
    <w:p w14:paraId="343F0ABF" w14:textId="790D5A08" w:rsidR="00AF52F1" w:rsidRPr="00276906" w:rsidRDefault="00851E21" w:rsidP="007D3C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・船場　紀世子様～</w:t>
      </w:r>
      <w:r w:rsidR="00625451">
        <w:rPr>
          <w:rFonts w:ascii="ＭＳ ゴシック" w:eastAsia="ＭＳ ゴシック" w:hAnsi="ＭＳ ゴシック" w:hint="eastAsia"/>
          <w:sz w:val="24"/>
        </w:rPr>
        <w:t>車椅子での徘徊は減った事、情報提供する</w:t>
      </w:r>
      <w:r w:rsidR="00D45EC2">
        <w:rPr>
          <w:rFonts w:ascii="ＭＳ ゴシック" w:eastAsia="ＭＳ ゴシック" w:hAnsi="ＭＳ ゴシック" w:hint="eastAsia"/>
          <w:sz w:val="24"/>
        </w:rPr>
        <w:t>。</w:t>
      </w:r>
    </w:p>
    <w:p w14:paraId="248C314A" w14:textId="071722F5" w:rsidR="0095255F" w:rsidRPr="00D57C5C" w:rsidRDefault="00040B12" w:rsidP="003A0A46">
      <w:pPr>
        <w:rPr>
          <w:rFonts w:ascii="ＭＳ ゴシック" w:eastAsia="ＭＳ ゴシック" w:hAnsi="ＭＳ ゴシック"/>
          <w:sz w:val="24"/>
        </w:rPr>
      </w:pPr>
      <w:r w:rsidRPr="00DD0D8E">
        <w:rPr>
          <w:rFonts w:ascii="ＭＳ ゴシック" w:eastAsia="ＭＳ ゴシック" w:hAnsi="ＭＳ ゴシック" w:hint="eastAsia"/>
          <w:sz w:val="24"/>
        </w:rPr>
        <w:t>＜要注目患者ケース検討</w:t>
      </w:r>
      <w:r w:rsidR="006301B0" w:rsidRPr="00DD0D8E">
        <w:rPr>
          <w:rFonts w:ascii="ＭＳ ゴシック" w:eastAsia="ＭＳ ゴシック" w:hAnsi="ＭＳ ゴシック" w:hint="eastAsia"/>
          <w:sz w:val="24"/>
        </w:rPr>
        <w:t>＞</w:t>
      </w:r>
    </w:p>
    <w:p w14:paraId="611CA22C" w14:textId="7FB1D7B4" w:rsidR="00040B12" w:rsidRDefault="0095255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高田　啓悦様～</w:t>
      </w:r>
      <w:r w:rsidR="006B42A3" w:rsidRPr="006B42A3">
        <w:rPr>
          <w:rFonts w:asciiTheme="majorEastAsia" w:eastAsiaTheme="majorEastAsia" w:hAnsiTheme="majorEastAsia" w:hint="eastAsia"/>
          <w:sz w:val="24"/>
        </w:rPr>
        <w:t>酸素</w:t>
      </w:r>
      <w:r w:rsidR="00F8347F">
        <w:rPr>
          <w:rFonts w:asciiTheme="majorEastAsia" w:eastAsiaTheme="majorEastAsia" w:hAnsiTheme="majorEastAsia" w:hint="eastAsia"/>
          <w:sz w:val="24"/>
        </w:rPr>
        <w:t>3</w:t>
      </w:r>
      <w:r w:rsidR="006B42A3" w:rsidRPr="006B42A3">
        <w:rPr>
          <w:rFonts w:asciiTheme="majorEastAsia" w:eastAsiaTheme="majorEastAsia" w:hAnsiTheme="majorEastAsia" w:hint="eastAsia"/>
          <w:sz w:val="24"/>
        </w:rPr>
        <w:t>Lで酸素飽和度91～</w:t>
      </w:r>
      <w:r w:rsidR="00737E0F">
        <w:rPr>
          <w:rFonts w:asciiTheme="majorEastAsia" w:eastAsiaTheme="majorEastAsia" w:hAnsiTheme="majorEastAsia" w:hint="eastAsia"/>
          <w:sz w:val="24"/>
        </w:rPr>
        <w:t>93</w:t>
      </w:r>
      <w:r w:rsidR="006B42A3" w:rsidRPr="006B42A3">
        <w:rPr>
          <w:rFonts w:asciiTheme="majorEastAsia" w:eastAsiaTheme="majorEastAsia" w:hAnsiTheme="majorEastAsia" w:hint="eastAsia"/>
          <w:sz w:val="24"/>
        </w:rPr>
        <w:t>％、</w:t>
      </w:r>
      <w:r w:rsidR="00737E0F">
        <w:rPr>
          <w:rFonts w:asciiTheme="majorEastAsia" w:eastAsiaTheme="majorEastAsia" w:hAnsiTheme="majorEastAsia" w:hint="eastAsia"/>
          <w:sz w:val="24"/>
        </w:rPr>
        <w:t>体温38.6℃クーリング強化。</w:t>
      </w:r>
    </w:p>
    <w:p w14:paraId="64AD17D0" w14:textId="540E632A" w:rsidR="00737E0F" w:rsidRPr="00737E0F" w:rsidRDefault="00737E0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むせ強く食事は数口。夕から食事形態粥、極キザミに変更。</w:t>
      </w:r>
    </w:p>
    <w:p w14:paraId="5F0C3BF4" w14:textId="46FF290F" w:rsidR="00737E0F" w:rsidRDefault="00737E0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p>
    <w:p w14:paraId="45D70661" w14:textId="2187FB0C" w:rsidR="00737E0F" w:rsidRDefault="00737E0F" w:rsidP="00737E0F">
      <w:pPr>
        <w:rPr>
          <w:rFonts w:asciiTheme="majorEastAsia" w:eastAsiaTheme="majorEastAsia" w:hAnsiTheme="majorEastAsia"/>
          <w:sz w:val="24"/>
        </w:rPr>
      </w:pPr>
      <w:r>
        <w:rPr>
          <w:rFonts w:asciiTheme="majorEastAsia" w:eastAsiaTheme="majorEastAsia" w:hAnsiTheme="majorEastAsia" w:hint="eastAsia"/>
          <w:sz w:val="24"/>
        </w:rPr>
        <w:t>・小向　ミサ様～</w:t>
      </w:r>
      <w:r w:rsidR="0078069B">
        <w:rPr>
          <w:rFonts w:asciiTheme="majorEastAsia" w:eastAsiaTheme="majorEastAsia" w:hAnsiTheme="majorEastAsia" w:hint="eastAsia"/>
          <w:sz w:val="24"/>
        </w:rPr>
        <w:t>身体管理していたが安定している為、</w:t>
      </w:r>
      <w:r>
        <w:rPr>
          <w:rFonts w:asciiTheme="majorEastAsia" w:eastAsiaTheme="majorEastAsia" w:hAnsiTheme="majorEastAsia" w:hint="eastAsia"/>
          <w:sz w:val="24"/>
        </w:rPr>
        <w:t>退院調整していく。</w:t>
      </w:r>
    </w:p>
    <w:p w14:paraId="11F4349F" w14:textId="60937ABF" w:rsidR="00D84623" w:rsidRDefault="00D84623" w:rsidP="00825C12">
      <w:pPr>
        <w:ind w:left="1920" w:hangingChars="800" w:hanging="1920"/>
        <w:rPr>
          <w:rFonts w:asciiTheme="majorEastAsia" w:eastAsiaTheme="majorEastAsia" w:hAnsiTheme="majorEastAsia"/>
          <w:sz w:val="24"/>
        </w:rPr>
      </w:pPr>
    </w:p>
    <w:p w14:paraId="7F1B1B81" w14:textId="77777777" w:rsidR="00F8347F" w:rsidRDefault="00D8462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大井　幸夫様～</w:t>
      </w:r>
      <w:r w:rsidR="006B42A3" w:rsidRPr="006B42A3">
        <w:rPr>
          <w:rFonts w:asciiTheme="majorEastAsia" w:eastAsiaTheme="majorEastAsia" w:hAnsiTheme="majorEastAsia" w:hint="eastAsia"/>
          <w:sz w:val="24"/>
        </w:rPr>
        <w:t>活気あり穏やかに会話するも病識なく、点滴自己抜去している。</w:t>
      </w:r>
    </w:p>
    <w:p w14:paraId="61C563E4" w14:textId="1C6C1F67" w:rsidR="00337063" w:rsidRDefault="006B42A3" w:rsidP="00F8347F">
      <w:pPr>
        <w:ind w:leftChars="800" w:left="1680"/>
        <w:rPr>
          <w:rFonts w:asciiTheme="majorEastAsia" w:eastAsiaTheme="majorEastAsia" w:hAnsiTheme="majorEastAsia"/>
          <w:sz w:val="24"/>
        </w:rPr>
      </w:pPr>
      <w:r w:rsidRPr="006B42A3">
        <w:rPr>
          <w:rFonts w:asciiTheme="majorEastAsia" w:eastAsiaTheme="majorEastAsia" w:hAnsiTheme="majorEastAsia" w:hint="eastAsia"/>
          <w:sz w:val="24"/>
        </w:rPr>
        <w:t>内服はゼリーで飲めている。</w:t>
      </w:r>
      <w:r w:rsidR="00737E0F">
        <w:rPr>
          <w:rFonts w:asciiTheme="majorEastAsia" w:eastAsiaTheme="majorEastAsia" w:hAnsiTheme="majorEastAsia" w:hint="eastAsia"/>
          <w:sz w:val="24"/>
        </w:rPr>
        <w:t>バイタル異常なし。</w:t>
      </w:r>
      <w:r w:rsidR="00737E0F" w:rsidRPr="00737E0F">
        <w:rPr>
          <w:rFonts w:asciiTheme="majorEastAsia" w:eastAsiaTheme="majorEastAsia" w:hAnsiTheme="majorEastAsia" w:hint="eastAsia"/>
          <w:color w:val="FF0000"/>
          <w:sz w:val="24"/>
        </w:rPr>
        <w:t>食事再開？</w:t>
      </w:r>
    </w:p>
    <w:p w14:paraId="15897E02" w14:textId="56B3DF3A" w:rsidR="00337063" w:rsidRDefault="00337063" w:rsidP="00BC39D1">
      <w:pPr>
        <w:ind w:left="2040" w:hangingChars="850" w:hanging="2040"/>
        <w:rPr>
          <w:rFonts w:asciiTheme="majorEastAsia" w:eastAsiaTheme="majorEastAsia" w:hAnsiTheme="majorEastAsia"/>
          <w:sz w:val="24"/>
        </w:rPr>
      </w:pPr>
    </w:p>
    <w:p w14:paraId="4D879F5E" w14:textId="65D0AD48" w:rsidR="00337063" w:rsidRDefault="0033706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00497779">
        <w:rPr>
          <w:rFonts w:asciiTheme="majorEastAsia" w:eastAsiaTheme="majorEastAsia" w:hAnsiTheme="majorEastAsia" w:hint="eastAsia"/>
          <w:sz w:val="24"/>
        </w:rPr>
        <w:t>菊池　玲子様～</w:t>
      </w:r>
      <w:r w:rsidR="006B42A3" w:rsidRPr="006B42A3">
        <w:rPr>
          <w:rFonts w:asciiTheme="majorEastAsia" w:eastAsiaTheme="majorEastAsia" w:hAnsiTheme="majorEastAsia" w:hint="eastAsia"/>
          <w:sz w:val="24"/>
        </w:rPr>
        <w:t>血圧120～150台、頭蓋内圧亢進症状なし。疎通とれている。</w:t>
      </w:r>
    </w:p>
    <w:p w14:paraId="67F9F720" w14:textId="7B8A8075" w:rsidR="00497779" w:rsidRDefault="00497779" w:rsidP="00BC39D1">
      <w:pPr>
        <w:ind w:left="2040" w:hangingChars="850" w:hanging="2040"/>
        <w:rPr>
          <w:rFonts w:asciiTheme="majorEastAsia" w:eastAsiaTheme="majorEastAsia" w:hAnsiTheme="majorEastAsia"/>
          <w:sz w:val="24"/>
        </w:rPr>
      </w:pPr>
    </w:p>
    <w:p w14:paraId="1EE64F90" w14:textId="77777777" w:rsidR="005C2187"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・天間　イト様～</w:t>
      </w:r>
      <w:r w:rsidR="006B42A3" w:rsidRPr="006B42A3">
        <w:rPr>
          <w:rFonts w:asciiTheme="majorEastAsia" w:eastAsiaTheme="majorEastAsia" w:hAnsiTheme="majorEastAsia" w:hint="eastAsia"/>
          <w:sz w:val="24"/>
        </w:rPr>
        <w:t>酸素使用にて酸素飽和度90前半。時折80</w:t>
      </w:r>
      <w:r w:rsidR="005C2187">
        <w:rPr>
          <w:rFonts w:asciiTheme="majorEastAsia" w:eastAsiaTheme="majorEastAsia" w:hAnsiTheme="majorEastAsia" w:hint="eastAsia"/>
          <w:sz w:val="24"/>
        </w:rPr>
        <w:t>台後半に低下する。</w:t>
      </w:r>
    </w:p>
    <w:p w14:paraId="2B324412" w14:textId="25ED6271" w:rsidR="00F8347F" w:rsidRDefault="006B42A3" w:rsidP="005C2187">
      <w:pPr>
        <w:ind w:leftChars="800" w:left="1680" w:firstLineChars="100" w:firstLine="240"/>
        <w:rPr>
          <w:rFonts w:asciiTheme="majorEastAsia" w:eastAsiaTheme="majorEastAsia" w:hAnsiTheme="majorEastAsia"/>
          <w:sz w:val="24"/>
        </w:rPr>
      </w:pPr>
      <w:r w:rsidRPr="006B42A3">
        <w:rPr>
          <w:rFonts w:asciiTheme="majorEastAsia" w:eastAsiaTheme="majorEastAsia" w:hAnsiTheme="majorEastAsia" w:hint="eastAsia"/>
          <w:sz w:val="24"/>
        </w:rPr>
        <w:t>約1～2時間おきに吸引し白色粘稠痰除去している。</w:t>
      </w:r>
    </w:p>
    <w:p w14:paraId="0B6EEFAF" w14:textId="5E176D53" w:rsidR="00497779" w:rsidRDefault="006B42A3" w:rsidP="005C2187">
      <w:pPr>
        <w:ind w:leftChars="900" w:left="1890"/>
        <w:rPr>
          <w:rFonts w:asciiTheme="majorEastAsia" w:eastAsiaTheme="majorEastAsia" w:hAnsiTheme="majorEastAsia"/>
          <w:sz w:val="24"/>
        </w:rPr>
      </w:pPr>
      <w:r w:rsidRPr="006B42A3">
        <w:rPr>
          <w:rFonts w:asciiTheme="majorEastAsia" w:eastAsiaTheme="majorEastAsia" w:hAnsiTheme="majorEastAsia" w:hint="eastAsia"/>
          <w:sz w:val="24"/>
        </w:rPr>
        <w:t>酸素外し頻回なため両手</w:t>
      </w:r>
      <w:r w:rsidR="00737E0F">
        <w:rPr>
          <w:rFonts w:asciiTheme="majorEastAsia" w:eastAsiaTheme="majorEastAsia" w:hAnsiTheme="majorEastAsia" w:hint="eastAsia"/>
          <w:sz w:val="24"/>
        </w:rPr>
        <w:t>～片手</w:t>
      </w:r>
      <w:r w:rsidRPr="006B42A3">
        <w:rPr>
          <w:rFonts w:asciiTheme="majorEastAsia" w:eastAsiaTheme="majorEastAsia" w:hAnsiTheme="majorEastAsia" w:hint="eastAsia"/>
          <w:sz w:val="24"/>
        </w:rPr>
        <w:t>ミトン使用中。</w:t>
      </w:r>
      <w:r w:rsidR="00737E0F">
        <w:rPr>
          <w:rFonts w:asciiTheme="majorEastAsia" w:eastAsiaTheme="majorEastAsia" w:hAnsiTheme="majorEastAsia" w:hint="eastAsia"/>
          <w:sz w:val="24"/>
        </w:rPr>
        <w:t>活気あり、多弁気味。</w:t>
      </w:r>
    </w:p>
    <w:p w14:paraId="43C9F1FA" w14:textId="3554E215" w:rsidR="00737E0F" w:rsidRDefault="00737E0F" w:rsidP="00737E0F">
      <w:pPr>
        <w:rPr>
          <w:rFonts w:asciiTheme="majorEastAsia" w:eastAsiaTheme="majorEastAsia" w:hAnsiTheme="majorEastAsia"/>
          <w:sz w:val="24"/>
        </w:rPr>
      </w:pPr>
    </w:p>
    <w:p w14:paraId="14720670" w14:textId="6127F5D7" w:rsidR="00737E0F" w:rsidRDefault="00737E0F" w:rsidP="00737E0F">
      <w:pPr>
        <w:rPr>
          <w:rFonts w:asciiTheme="majorEastAsia" w:eastAsiaTheme="majorEastAsia" w:hAnsiTheme="majorEastAsia"/>
          <w:sz w:val="24"/>
        </w:rPr>
      </w:pPr>
      <w:r>
        <w:rPr>
          <w:rFonts w:asciiTheme="majorEastAsia" w:eastAsiaTheme="majorEastAsia" w:hAnsiTheme="majorEastAsia" w:hint="eastAsia"/>
          <w:sz w:val="24"/>
        </w:rPr>
        <w:t xml:space="preserve">・利波　</w:t>
      </w:r>
      <w:r w:rsidR="005C2187">
        <w:rPr>
          <w:rFonts w:asciiTheme="majorEastAsia" w:eastAsiaTheme="majorEastAsia" w:hAnsiTheme="majorEastAsia" w:hint="eastAsia"/>
          <w:sz w:val="24"/>
        </w:rPr>
        <w:t>吉信様～</w:t>
      </w:r>
      <w:r>
        <w:rPr>
          <w:rFonts w:asciiTheme="majorEastAsia" w:eastAsiaTheme="majorEastAsia" w:hAnsiTheme="majorEastAsia" w:hint="eastAsia"/>
          <w:sz w:val="24"/>
        </w:rPr>
        <w:t>覚醒状態食事ムラあり。</w:t>
      </w:r>
      <w:r w:rsidR="005C2187">
        <w:rPr>
          <w:rFonts w:asciiTheme="majorEastAsia" w:eastAsiaTheme="majorEastAsia" w:hAnsiTheme="majorEastAsia" w:hint="eastAsia"/>
          <w:sz w:val="24"/>
        </w:rPr>
        <w:t>体温35.0℃台。</w:t>
      </w:r>
      <w:r>
        <w:rPr>
          <w:rFonts w:asciiTheme="majorEastAsia" w:eastAsiaTheme="majorEastAsia" w:hAnsiTheme="majorEastAsia" w:hint="eastAsia"/>
          <w:sz w:val="24"/>
        </w:rPr>
        <w:t>今日は</w:t>
      </w:r>
      <w:r w:rsidR="00EF3984">
        <w:rPr>
          <w:rFonts w:asciiTheme="majorEastAsia" w:eastAsiaTheme="majorEastAsia" w:hAnsiTheme="majorEastAsia" w:hint="eastAsia"/>
          <w:sz w:val="24"/>
        </w:rPr>
        <w:t>摂取出来ている。</w:t>
      </w:r>
    </w:p>
    <w:p w14:paraId="0D1CBEBB" w14:textId="22CDD06C" w:rsidR="00497779" w:rsidRDefault="00497779" w:rsidP="00BC39D1">
      <w:pPr>
        <w:ind w:left="2040" w:hangingChars="850" w:hanging="2040"/>
        <w:rPr>
          <w:rFonts w:asciiTheme="majorEastAsia" w:eastAsiaTheme="majorEastAsia" w:hAnsiTheme="majorEastAsia"/>
          <w:sz w:val="24"/>
        </w:rPr>
      </w:pPr>
    </w:p>
    <w:p w14:paraId="3EF1C090" w14:textId="04846DDB" w:rsidR="005C2187" w:rsidRDefault="00497779" w:rsidP="005C2187">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・荒木　哲雄様～</w:t>
      </w:r>
      <w:r w:rsidR="00737E0F">
        <w:rPr>
          <w:rFonts w:asciiTheme="majorEastAsia" w:eastAsiaTheme="majorEastAsia" w:hAnsiTheme="majorEastAsia" w:hint="eastAsia"/>
          <w:sz w:val="24"/>
        </w:rPr>
        <w:t>バイタル異常なし。1/4～</w:t>
      </w:r>
      <w:r w:rsidR="005C2187">
        <w:rPr>
          <w:rFonts w:asciiTheme="majorEastAsia" w:eastAsiaTheme="majorEastAsia" w:hAnsiTheme="majorEastAsia" w:hint="eastAsia"/>
          <w:sz w:val="24"/>
        </w:rPr>
        <w:t>2</w:t>
      </w:r>
      <w:r w:rsidR="00737E0F">
        <w:rPr>
          <w:rFonts w:asciiTheme="majorEastAsia" w:eastAsiaTheme="majorEastAsia" w:hAnsiTheme="majorEastAsia" w:hint="eastAsia"/>
          <w:sz w:val="24"/>
        </w:rPr>
        <w:t>/3</w:t>
      </w:r>
      <w:r w:rsidR="005C2187">
        <w:rPr>
          <w:rFonts w:asciiTheme="majorEastAsia" w:eastAsiaTheme="majorEastAsia" w:hAnsiTheme="majorEastAsia" w:hint="eastAsia"/>
          <w:sz w:val="24"/>
        </w:rPr>
        <w:t>。</w:t>
      </w:r>
      <w:r w:rsidR="00737E0F">
        <w:rPr>
          <w:rFonts w:asciiTheme="majorEastAsia" w:eastAsiaTheme="majorEastAsia" w:hAnsiTheme="majorEastAsia" w:hint="eastAsia"/>
          <w:sz w:val="24"/>
        </w:rPr>
        <w:t>反応良い。酸素3L</w:t>
      </w:r>
      <w:r w:rsidR="005C2187">
        <w:rPr>
          <w:rFonts w:asciiTheme="majorEastAsia" w:eastAsiaTheme="majorEastAsia" w:hAnsiTheme="majorEastAsia" w:hint="eastAsia"/>
          <w:sz w:val="24"/>
        </w:rPr>
        <w:t>で92～99％。</w:t>
      </w:r>
    </w:p>
    <w:p w14:paraId="4BCA3762" w14:textId="27BB8F9B" w:rsidR="0069728A" w:rsidRDefault="0069728A" w:rsidP="006B42A3">
      <w:pPr>
        <w:rPr>
          <w:rFonts w:asciiTheme="majorEastAsia" w:eastAsiaTheme="majorEastAsia" w:hAnsiTheme="majorEastAsia"/>
          <w:sz w:val="24"/>
        </w:rPr>
      </w:pPr>
    </w:p>
    <w:p w14:paraId="61810174" w14:textId="100D0221" w:rsidR="0069728A" w:rsidRDefault="0069728A"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7476A" w:rsidRPr="00F7476A">
        <w:rPr>
          <w:rFonts w:asciiTheme="majorEastAsia" w:eastAsiaTheme="majorEastAsia" w:hAnsiTheme="majorEastAsia" w:hint="eastAsia"/>
          <w:sz w:val="24"/>
        </w:rPr>
        <w:t>山本　幸江様</w:t>
      </w:r>
      <w:r w:rsidR="00F7476A">
        <w:rPr>
          <w:rFonts w:asciiTheme="majorEastAsia" w:eastAsiaTheme="majorEastAsia" w:hAnsiTheme="majorEastAsia" w:hint="eastAsia"/>
          <w:sz w:val="24"/>
        </w:rPr>
        <w:t>～</w:t>
      </w:r>
      <w:r w:rsidR="00737E0F">
        <w:rPr>
          <w:rFonts w:asciiTheme="majorEastAsia" w:eastAsiaTheme="majorEastAsia" w:hAnsiTheme="majorEastAsia" w:hint="eastAsia"/>
          <w:sz w:val="24"/>
        </w:rPr>
        <w:t>特に問題なし。</w:t>
      </w:r>
    </w:p>
    <w:p w14:paraId="77918E9F" w14:textId="26194EB1" w:rsidR="008B566B" w:rsidRDefault="008B566B" w:rsidP="006B42A3">
      <w:pPr>
        <w:rPr>
          <w:rFonts w:asciiTheme="majorEastAsia" w:eastAsiaTheme="majorEastAsia" w:hAnsiTheme="majorEastAsia"/>
          <w:sz w:val="24"/>
        </w:rPr>
      </w:pPr>
    </w:p>
    <w:p w14:paraId="33ECA98E" w14:textId="2D2B22D7" w:rsidR="008B566B" w:rsidRDefault="008B566B"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81A3B" w:rsidRPr="00881A3B">
        <w:rPr>
          <w:rFonts w:asciiTheme="majorEastAsia" w:eastAsiaTheme="majorEastAsia" w:hAnsiTheme="majorEastAsia" w:hint="eastAsia"/>
          <w:sz w:val="24"/>
        </w:rPr>
        <w:t>立花　善治様</w:t>
      </w:r>
      <w:r w:rsidR="00881A3B">
        <w:rPr>
          <w:rFonts w:asciiTheme="majorEastAsia" w:eastAsiaTheme="majorEastAsia" w:hAnsiTheme="majorEastAsia" w:hint="eastAsia"/>
          <w:sz w:val="24"/>
        </w:rPr>
        <w:t>～</w:t>
      </w:r>
      <w:r w:rsidR="00EF3984">
        <w:rPr>
          <w:rFonts w:asciiTheme="majorEastAsia" w:eastAsiaTheme="majorEastAsia" w:hAnsiTheme="majorEastAsia" w:hint="eastAsia"/>
          <w:sz w:val="24"/>
        </w:rPr>
        <w:t>バイタルサイン異常なしベッド下を歩く事あり。点滴自抜する。昼から全トロミに変更。</w:t>
      </w:r>
    </w:p>
    <w:p w14:paraId="6AE46F3D" w14:textId="588C6EE5" w:rsidR="00EF3984" w:rsidRDefault="00EF3984" w:rsidP="00825C12">
      <w:pPr>
        <w:ind w:left="1920" w:hangingChars="800" w:hanging="1920"/>
        <w:rPr>
          <w:rFonts w:asciiTheme="majorEastAsia" w:eastAsiaTheme="majorEastAsia" w:hAnsiTheme="majorEastAsia"/>
          <w:sz w:val="24"/>
        </w:rPr>
      </w:pPr>
    </w:p>
    <w:p w14:paraId="7A47FAE3" w14:textId="5666B160" w:rsidR="000144B6" w:rsidRPr="000144B6" w:rsidRDefault="00EF3984" w:rsidP="000144B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5C2187">
        <w:rPr>
          <w:rFonts w:asciiTheme="majorEastAsia" w:eastAsiaTheme="majorEastAsia" w:hAnsiTheme="majorEastAsia" w:hint="eastAsia"/>
          <w:sz w:val="24"/>
        </w:rPr>
        <w:t>邦男様</w:t>
      </w:r>
      <w:r>
        <w:rPr>
          <w:rFonts w:asciiTheme="majorEastAsia" w:eastAsiaTheme="majorEastAsia" w:hAnsiTheme="majorEastAsia" w:hint="eastAsia"/>
          <w:sz w:val="24"/>
        </w:rPr>
        <w:t>～</w:t>
      </w:r>
      <w:r w:rsidR="000144B6" w:rsidRPr="000144B6">
        <w:rPr>
          <w:rFonts w:asciiTheme="majorEastAsia" w:eastAsiaTheme="majorEastAsia" w:hAnsiTheme="majorEastAsia" w:hint="eastAsia"/>
          <w:sz w:val="24"/>
        </w:rPr>
        <w:t>粥(ハーフ食) ・キザミでむせ込みあり。吸引施行し</w:t>
      </w:r>
    </w:p>
    <w:p w14:paraId="3670D000" w14:textId="77777777" w:rsidR="000144B6" w:rsidRPr="000144B6" w:rsidRDefault="000144B6" w:rsidP="000144B6">
      <w:pPr>
        <w:ind w:leftChars="800" w:left="1680" w:firstLineChars="100" w:firstLine="240"/>
        <w:rPr>
          <w:rFonts w:asciiTheme="majorEastAsia" w:eastAsiaTheme="majorEastAsia" w:hAnsiTheme="majorEastAsia"/>
          <w:sz w:val="24"/>
        </w:rPr>
      </w:pPr>
      <w:r w:rsidRPr="000144B6">
        <w:rPr>
          <w:rFonts w:asciiTheme="majorEastAsia" w:eastAsiaTheme="majorEastAsia" w:hAnsiTheme="majorEastAsia" w:hint="eastAsia"/>
          <w:sz w:val="24"/>
        </w:rPr>
        <w:t>白色痰等多量に引けている。</w:t>
      </w:r>
    </w:p>
    <w:p w14:paraId="1E872B39" w14:textId="20E85B74" w:rsidR="00EF3984" w:rsidRDefault="000144B6" w:rsidP="000144B6">
      <w:pPr>
        <w:ind w:leftChars="800" w:left="1680" w:firstLineChars="100" w:firstLine="240"/>
        <w:rPr>
          <w:rFonts w:asciiTheme="majorEastAsia" w:eastAsiaTheme="majorEastAsia" w:hAnsiTheme="majorEastAsia"/>
          <w:sz w:val="24"/>
        </w:rPr>
      </w:pPr>
      <w:r w:rsidRPr="000144B6">
        <w:rPr>
          <w:rFonts w:asciiTheme="majorEastAsia" w:eastAsiaTheme="majorEastAsia" w:hAnsiTheme="majorEastAsia" w:hint="eastAsia"/>
          <w:sz w:val="24"/>
        </w:rPr>
        <w:t>栄養へ報告し、夕よりミキサー食</w:t>
      </w:r>
      <w:r w:rsidR="00EF3984">
        <w:rPr>
          <w:rFonts w:asciiTheme="majorEastAsia" w:eastAsiaTheme="majorEastAsia" w:hAnsiTheme="majorEastAsia" w:hint="eastAsia"/>
          <w:sz w:val="24"/>
        </w:rPr>
        <w:t>ミキサー食へ変更。</w:t>
      </w:r>
    </w:p>
    <w:p w14:paraId="1C090311" w14:textId="20C772AD" w:rsidR="00EF3984" w:rsidRDefault="00EF3984" w:rsidP="00825C12">
      <w:pPr>
        <w:ind w:left="1920" w:hangingChars="800" w:hanging="1920"/>
        <w:rPr>
          <w:rFonts w:asciiTheme="majorEastAsia" w:eastAsiaTheme="majorEastAsia" w:hAnsiTheme="majorEastAsia"/>
          <w:sz w:val="24"/>
        </w:rPr>
      </w:pPr>
    </w:p>
    <w:p w14:paraId="0B40CA56" w14:textId="77777777" w:rsidR="000144B6" w:rsidRDefault="00EF3984"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w:t>
      </w:r>
      <w:r w:rsidR="000144B6">
        <w:rPr>
          <w:rFonts w:asciiTheme="majorEastAsia" w:eastAsiaTheme="majorEastAsia" w:hAnsiTheme="majorEastAsia" w:hint="eastAsia"/>
          <w:sz w:val="24"/>
        </w:rPr>
        <w:t>スタッフへの話し掛け、確認行為頻回。</w:t>
      </w:r>
    </w:p>
    <w:p w14:paraId="1E8725F9" w14:textId="1E026D17" w:rsidR="00EF3984" w:rsidRDefault="00E97487" w:rsidP="0078069B">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週明け</w:t>
      </w:r>
      <w:r w:rsidR="00EF3984">
        <w:rPr>
          <w:rFonts w:asciiTheme="majorEastAsia" w:eastAsiaTheme="majorEastAsia" w:hAnsiTheme="majorEastAsia" w:hint="eastAsia"/>
          <w:sz w:val="24"/>
        </w:rPr>
        <w:t>薬剤調整依頼していく。</w:t>
      </w:r>
    </w:p>
    <w:p w14:paraId="30CF18F2" w14:textId="13FCCBDE" w:rsidR="00846251" w:rsidRDefault="00846251" w:rsidP="00846251">
      <w:pPr>
        <w:rPr>
          <w:rFonts w:asciiTheme="majorEastAsia" w:eastAsiaTheme="majorEastAsia" w:hAnsiTheme="majorEastAsia"/>
          <w:sz w:val="24"/>
        </w:rPr>
      </w:pPr>
    </w:p>
    <w:p w14:paraId="6425AFDB" w14:textId="0D0A7362" w:rsidR="00846251" w:rsidRPr="00E97487" w:rsidRDefault="00846251" w:rsidP="00846251">
      <w:pPr>
        <w:rPr>
          <w:rFonts w:asciiTheme="majorEastAsia" w:eastAsiaTheme="majorEastAsia" w:hAnsiTheme="majorEastAsia"/>
          <w:sz w:val="24"/>
        </w:rPr>
      </w:pPr>
    </w:p>
    <w:sectPr w:rsidR="00846251" w:rsidRPr="00E974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C07F05" w:rsidRDefault="00C07F05" w:rsidP="00B346A8">
      <w:r>
        <w:separator/>
      </w:r>
    </w:p>
  </w:endnote>
  <w:endnote w:type="continuationSeparator" w:id="0">
    <w:p w14:paraId="2415A801" w14:textId="77777777" w:rsidR="00C07F05" w:rsidRDefault="00C07F0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C07F05" w:rsidRDefault="00C07F05" w:rsidP="00B346A8">
      <w:r>
        <w:separator/>
      </w:r>
    </w:p>
  </w:footnote>
  <w:footnote w:type="continuationSeparator" w:id="0">
    <w:p w14:paraId="59579810" w14:textId="77777777" w:rsidR="00C07F05" w:rsidRDefault="00C07F05" w:rsidP="00B346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69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4B6"/>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3FB"/>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35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6C2"/>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6"/>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CC7"/>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063"/>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57FF9"/>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41"/>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E00"/>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5FD"/>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779"/>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56"/>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187"/>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51"/>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226"/>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2A3"/>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E0F"/>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9B"/>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C52"/>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A94"/>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96D"/>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251"/>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1E21"/>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078"/>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D52"/>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2F1"/>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CD"/>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05"/>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7FA"/>
    <w:rsid w:val="00C5699A"/>
    <w:rsid w:val="00C56AB0"/>
    <w:rsid w:val="00C570FD"/>
    <w:rsid w:val="00C572C8"/>
    <w:rsid w:val="00C573AC"/>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9F2"/>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5EC2"/>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C95"/>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289"/>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87"/>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2FF7"/>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984"/>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47F"/>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099"/>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698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2554F-D15E-4367-9B18-2E739FFF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495</Words>
  <Characters>2825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ALPHAD12</cp:lastModifiedBy>
  <cp:revision>2</cp:revision>
  <cp:lastPrinted>2023-10-20T00:22:00Z</cp:lastPrinted>
  <dcterms:created xsi:type="dcterms:W3CDTF">2025-06-14T21:09:00Z</dcterms:created>
  <dcterms:modified xsi:type="dcterms:W3CDTF">2025-06-14T21:09:00Z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