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EC797E4"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D18E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986003">
        <w:rPr>
          <w:rFonts w:asciiTheme="majorEastAsia" w:eastAsiaTheme="majorEastAsia" w:hAnsiTheme="majorEastAsia" w:hint="eastAsia"/>
          <w:sz w:val="24"/>
        </w:rPr>
        <w:t>4</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986003">
        <w:rPr>
          <w:rFonts w:asciiTheme="majorEastAsia" w:eastAsiaTheme="majorEastAsia" w:hAnsiTheme="majorEastAsia" w:hint="eastAsia"/>
          <w:sz w:val="24"/>
        </w:rPr>
        <w:t>水</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986003">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4C75E15" w:rsidR="00BF53E8" w:rsidRPr="009E6448" w:rsidRDefault="00ED18EF"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p>
        </w:tc>
        <w:tc>
          <w:tcPr>
            <w:tcW w:w="952" w:type="dxa"/>
            <w:vAlign w:val="center"/>
          </w:tcPr>
          <w:p w14:paraId="70571AF7" w14:textId="64A18EE8" w:rsidR="00BF53E8" w:rsidRPr="009E6448" w:rsidRDefault="00986003" w:rsidP="00DC6CE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06DE12CC" w:rsidR="007F3B66" w:rsidRPr="009E6448" w:rsidRDefault="00986003"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6F1AB47E" w:rsidR="00824F30" w:rsidRPr="009E6448" w:rsidRDefault="002A73A8" w:rsidP="00824F30">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深</w:t>
            </w:r>
          </w:p>
        </w:tc>
        <w:tc>
          <w:tcPr>
            <w:tcW w:w="952" w:type="dxa"/>
            <w:vAlign w:val="center"/>
          </w:tcPr>
          <w:p w14:paraId="246A2F28" w14:textId="0CE89248" w:rsidR="00BF53E8" w:rsidRPr="009E6448" w:rsidRDefault="00BD08B4"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30E5417B" w:rsidR="00BF53E8" w:rsidRPr="009E6448" w:rsidRDefault="002A73A8"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09C27AC9" w:rsidR="00BF53E8" w:rsidRPr="009E6448" w:rsidRDefault="002A73A8" w:rsidP="00325E21">
            <w:pPr>
              <w:pStyle w:val="xl67"/>
              <w:widowControl w:val="0"/>
              <w:spacing w:before="0" w:beforeAutospacing="0" w:after="0" w:afterAutospacing="0"/>
              <w:jc w:val="both"/>
              <w:textAlignment w:val="auto"/>
              <w:rPr>
                <w:rFonts w:asciiTheme="majorEastAsia" w:eastAsiaTheme="majorEastAsia" w:hAnsiTheme="majorEastAsia" w:hint="eastAsia"/>
                <w:kern w:val="2"/>
              </w:rPr>
            </w:pPr>
            <w:r>
              <w:rPr>
                <w:rFonts w:asciiTheme="majorEastAsia" w:eastAsiaTheme="majorEastAsia" w:hAnsiTheme="majorEastAsia" w:hint="eastAsia"/>
                <w:kern w:val="2"/>
              </w:rPr>
              <w:t xml:space="preserve">　休</w:t>
            </w:r>
          </w:p>
        </w:tc>
        <w:tc>
          <w:tcPr>
            <w:tcW w:w="952" w:type="dxa"/>
            <w:vAlign w:val="center"/>
          </w:tcPr>
          <w:p w14:paraId="140F4B6B" w14:textId="2EAA9817" w:rsidR="00BF53E8" w:rsidRPr="009E6448" w:rsidRDefault="00986003"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1FB06F0" w14:textId="32074A6C" w:rsidR="00BF53E8" w:rsidRPr="009E6448" w:rsidRDefault="002A73A8" w:rsidP="00B31946">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696C485C" w14:textId="34F288F8" w:rsidR="00BF53E8" w:rsidRPr="009E6448" w:rsidRDefault="00045AED"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7E78F961" w:rsidR="00415DC8" w:rsidRPr="009E6448" w:rsidRDefault="002A73A8" w:rsidP="00415DC8">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68EEACE4" w14:textId="3C9158F3" w:rsidR="00415DC8" w:rsidRPr="009E6448" w:rsidRDefault="002A73A8"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08678B2C" w:rsidR="00415DC8" w:rsidRPr="009E6448" w:rsidRDefault="002A73A8"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616850B" w14:textId="5A34F2B5" w:rsidR="00BF4439" w:rsidRPr="009E6448" w:rsidRDefault="002A73A8"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0A32C4F2" w:rsidR="006D0CF1" w:rsidRPr="009E6448" w:rsidRDefault="002A73A8" w:rsidP="006D0CF1">
            <w:pPr>
              <w:pStyle w:val="xl67"/>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1DE1BD19" w14:textId="597FEE27" w:rsidR="00415DC8" w:rsidRPr="009E6448" w:rsidRDefault="002A73A8"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23C2D30E" w:rsidR="00415DC8" w:rsidRPr="009E6448" w:rsidRDefault="002A73A8" w:rsidP="00415DC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3ECA0D98" w14:textId="1F56BD24" w:rsidR="00415DC8" w:rsidRPr="009E6448" w:rsidRDefault="008E6EEC"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0D012CB8" w:rsidR="00415DC8" w:rsidRPr="009E6448" w:rsidRDefault="008E6EEC" w:rsidP="007E76E2">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年</w:t>
            </w:r>
          </w:p>
        </w:tc>
        <w:tc>
          <w:tcPr>
            <w:tcW w:w="952" w:type="dxa"/>
            <w:vAlign w:val="center"/>
          </w:tcPr>
          <w:p w14:paraId="54C03E63" w14:textId="7EC8B197" w:rsidR="00415DC8" w:rsidRPr="009E6448" w:rsidRDefault="008E6EEC" w:rsidP="0096155A">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留守</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604B0D8C" w:rsidR="00F213A0" w:rsidRPr="009E6448" w:rsidRDefault="008E6EEC" w:rsidP="00F213A0">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1FD88C0F" w14:textId="0D2B5694" w:rsidR="00F213A0" w:rsidRPr="009E6448" w:rsidRDefault="008E6EEC"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181E58D" w14:textId="029893D0" w:rsidR="00F213A0" w:rsidRPr="009E6448" w:rsidRDefault="008E6EEC" w:rsidP="00F213A0">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F5044B6" w14:textId="7C29F0F7" w:rsidR="008E3090" w:rsidRPr="009E6448" w:rsidRDefault="008E6EEC" w:rsidP="00A75C7D">
            <w:pPr>
              <w:pStyle w:val="xl67"/>
              <w:widowControl w:val="0"/>
              <w:spacing w:before="0" w:beforeAutospacing="0" w:after="0" w:afterAutospacing="0"/>
              <w:ind w:leftChars="-18" w:left="-38"/>
              <w:jc w:val="both"/>
              <w:rPr>
                <w:rFonts w:asciiTheme="majorEastAsia" w:eastAsiaTheme="majorEastAsia" w:hAnsiTheme="majorEastAsia"/>
                <w:kern w:val="2"/>
              </w:rPr>
            </w:pPr>
            <w:r>
              <w:rPr>
                <w:rFonts w:asciiTheme="majorEastAsia" w:eastAsiaTheme="majorEastAsia" w:hAnsiTheme="majorEastAsia" w:hint="eastAsia"/>
                <w:kern w:val="2"/>
              </w:rPr>
              <w:t xml:space="preserve">　留守</w:t>
            </w:r>
          </w:p>
        </w:tc>
        <w:tc>
          <w:tcPr>
            <w:tcW w:w="952" w:type="dxa"/>
            <w:vAlign w:val="center"/>
          </w:tcPr>
          <w:p w14:paraId="4568E8F0" w14:textId="58677DA6" w:rsidR="00F213A0" w:rsidRPr="009E6448" w:rsidRDefault="008E6EEC" w:rsidP="006A36F4">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4BD0B8A" w14:textId="7213C82D" w:rsidR="00F213A0" w:rsidRPr="009E6448" w:rsidRDefault="008E6EEC" w:rsidP="00F213A0">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3708A7E" w14:textId="6BCB51DC" w:rsidR="00F213A0" w:rsidRPr="009E6448" w:rsidRDefault="008E6EEC"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37E51758" w:rsidR="00F213A0" w:rsidRPr="009E6448" w:rsidRDefault="008E6EEC" w:rsidP="005470C1">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318588CB" w:rsidR="00F213A0" w:rsidRPr="009E6448" w:rsidRDefault="008E6EEC"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7D2ED141" w14:textId="20B1E20E" w:rsidR="00490620" w:rsidRDefault="002A6F1C" w:rsidP="00B3350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33505" w:rsidRPr="00B33505">
        <w:rPr>
          <w:rFonts w:ascii="ＭＳ ゴシック" w:eastAsia="ＭＳ ゴシック" w:hAnsi="ＭＳ ゴシック" w:hint="eastAsia"/>
          <w:sz w:val="24"/>
        </w:rPr>
        <w:t>2025</w:t>
      </w:r>
      <w:r w:rsidR="00490620">
        <w:rPr>
          <w:rFonts w:ascii="ＭＳ ゴシック" w:eastAsia="ＭＳ ゴシック" w:hAnsi="ＭＳ ゴシック" w:hint="eastAsia"/>
          <w:sz w:val="24"/>
        </w:rPr>
        <w:t>年度　医療福祉学会</w:t>
      </w:r>
      <w:r w:rsidR="00B33505">
        <w:rPr>
          <w:rFonts w:ascii="ＭＳ ゴシック" w:eastAsia="ＭＳ ゴシック" w:hAnsi="ＭＳ ゴシック" w:hint="eastAsia"/>
          <w:sz w:val="24"/>
        </w:rPr>
        <w:t>の日程で開催</w:t>
      </w:r>
      <w:r w:rsidR="00490620">
        <w:rPr>
          <w:rFonts w:ascii="ＭＳ ゴシック" w:eastAsia="ＭＳ ゴシック" w:hAnsi="ＭＳ ゴシック" w:hint="eastAsia"/>
          <w:sz w:val="24"/>
        </w:rPr>
        <w:t>と演題募集のお知らせが来ていま</w:t>
      </w:r>
    </w:p>
    <w:p w14:paraId="568C4E4A" w14:textId="4AEDACE6" w:rsidR="00B33505" w:rsidRPr="00B33505" w:rsidRDefault="00490620" w:rsidP="00490620">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す</w:t>
      </w:r>
      <w:r w:rsidR="00B33505" w:rsidRPr="00B33505">
        <w:rPr>
          <w:rFonts w:ascii="ＭＳ ゴシック" w:eastAsia="ＭＳ ゴシック" w:hAnsi="ＭＳ ゴシック" w:hint="eastAsia"/>
          <w:sz w:val="24"/>
        </w:rPr>
        <w:t>。</w:t>
      </w:r>
      <w:r w:rsidR="00A16FCD" w:rsidRPr="00A16FCD">
        <w:rPr>
          <w:rFonts w:ascii="ＭＳ ゴシック" w:eastAsia="ＭＳ ゴシック" w:hAnsi="ＭＳ ゴシック" w:hint="eastAsia"/>
          <w:sz w:val="24"/>
        </w:rPr>
        <w:t>各自確認お願いします。</w:t>
      </w:r>
      <w:bookmarkStart w:id="0" w:name="_GoBack"/>
      <w:bookmarkEnd w:id="0"/>
      <w:r w:rsidR="00A16FCD">
        <w:rPr>
          <w:rFonts w:ascii="ＭＳ ゴシック" w:eastAsia="ＭＳ ゴシック" w:hAnsi="ＭＳ ゴシック" w:hint="eastAsia"/>
          <w:sz w:val="24"/>
        </w:rPr>
        <w:t>担当は期日までに演題入力等行いましょう。</w:t>
      </w:r>
    </w:p>
    <w:p w14:paraId="40A5DCA8" w14:textId="77777777" w:rsidR="002A6F1C" w:rsidRDefault="002A6F1C" w:rsidP="00BB0BE8">
      <w:pPr>
        <w:rPr>
          <w:rFonts w:ascii="ＭＳ ゴシック" w:eastAsia="ＭＳ ゴシック" w:hAnsi="ＭＳ ゴシック"/>
          <w:sz w:val="24"/>
        </w:rPr>
      </w:pPr>
    </w:p>
    <w:p w14:paraId="623CDC91" w14:textId="4BC139DF" w:rsidR="00A10818" w:rsidRDefault="007E0638" w:rsidP="0046714D">
      <w:pPr>
        <w:ind w:left="240" w:hangingChars="100" w:hanging="240"/>
        <w:rPr>
          <w:rFonts w:ascii="ＭＳ ゴシック" w:eastAsia="ＭＳ ゴシック" w:hAnsi="ＭＳ ゴシック"/>
          <w:sz w:val="24"/>
        </w:rPr>
      </w:pPr>
      <w:r w:rsidRPr="00CB26D4">
        <w:rPr>
          <w:rFonts w:ascii="ＭＳ ゴシック" w:eastAsia="ＭＳ ゴシック" w:hAnsi="ＭＳ ゴシック" w:hint="eastAsia"/>
          <w:sz w:val="24"/>
        </w:rPr>
        <w:t>＜患者様連絡事項</w:t>
      </w:r>
      <w:r w:rsidR="00BE3536" w:rsidRPr="00CB26D4">
        <w:rPr>
          <w:rFonts w:ascii="ＭＳ ゴシック" w:eastAsia="ＭＳ ゴシック" w:hAnsi="ＭＳ ゴシック" w:hint="eastAsia"/>
          <w:sz w:val="24"/>
        </w:rPr>
        <w:t>＞</w:t>
      </w:r>
    </w:p>
    <w:p w14:paraId="4ED60A1C" w14:textId="348DF9BF" w:rsidR="00997063" w:rsidRDefault="00997063"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・加藤</w:t>
      </w:r>
      <w:r w:rsidR="00B67D46">
        <w:rPr>
          <w:rFonts w:ascii="ＭＳ ゴシック" w:eastAsia="ＭＳ ゴシック" w:hAnsi="ＭＳ ゴシック" w:hint="eastAsia"/>
          <w:sz w:val="24"/>
        </w:rPr>
        <w:t xml:space="preserve">　進様～14:00グループホーム「むつ湊苑」入所の為退院となる。</w:t>
      </w:r>
    </w:p>
    <w:p w14:paraId="45B2DA12" w14:textId="7964BB87" w:rsidR="00B67D46" w:rsidRDefault="00B67D46" w:rsidP="0046714D">
      <w:pPr>
        <w:ind w:left="240" w:hangingChars="100" w:hanging="240"/>
        <w:rPr>
          <w:rFonts w:ascii="ＭＳ ゴシック" w:eastAsia="ＭＳ ゴシック" w:hAnsi="ＭＳ ゴシック"/>
          <w:sz w:val="24"/>
        </w:rPr>
      </w:pPr>
    </w:p>
    <w:p w14:paraId="287B25D4" w14:textId="41B03056" w:rsidR="00B67D46" w:rsidRDefault="00B67D46"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・利波　吉信様～身体管理必要である為、209→103号室へ転室となる。</w:t>
      </w:r>
    </w:p>
    <w:p w14:paraId="1F3B2152" w14:textId="3A7A049B" w:rsidR="00B67D46" w:rsidRDefault="00B67D46" w:rsidP="0046714D">
      <w:pPr>
        <w:ind w:left="240" w:hangingChars="100" w:hanging="240"/>
        <w:rPr>
          <w:rFonts w:ascii="ＭＳ ゴシック" w:eastAsia="ＭＳ ゴシック" w:hAnsi="ＭＳ ゴシック"/>
          <w:sz w:val="24"/>
        </w:rPr>
      </w:pPr>
    </w:p>
    <w:p w14:paraId="760F8286" w14:textId="36BC7815" w:rsidR="00B67D46" w:rsidRDefault="00B67D46" w:rsidP="008D502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・鳥谷　政雄様～</w:t>
      </w:r>
      <w:r w:rsidR="00AB7892">
        <w:rPr>
          <w:rFonts w:ascii="ＭＳ ゴシック" w:eastAsia="ＭＳ ゴシック" w:hAnsi="ＭＳ ゴシック" w:hint="eastAsia"/>
          <w:sz w:val="24"/>
        </w:rPr>
        <w:t>身体管理がより必要である為、</w:t>
      </w:r>
      <w:r w:rsidR="009514F2">
        <w:rPr>
          <w:rFonts w:ascii="ＭＳ ゴシック" w:eastAsia="ＭＳ ゴシック" w:hAnsi="ＭＳ ゴシック" w:hint="eastAsia"/>
          <w:sz w:val="24"/>
        </w:rPr>
        <w:t>103→121（観察室）に転室となる。</w:t>
      </w:r>
    </w:p>
    <w:p w14:paraId="5AA16D4F" w14:textId="77777777" w:rsidR="00997063" w:rsidRPr="00B67D46" w:rsidRDefault="00997063" w:rsidP="0046714D">
      <w:pPr>
        <w:ind w:left="240" w:hangingChars="100" w:hanging="240"/>
        <w:rPr>
          <w:rFonts w:ascii="ＭＳ ゴシック" w:eastAsia="ＭＳ ゴシック" w:hAnsi="ＭＳ ゴシック" w:hint="eastAsia"/>
          <w:sz w:val="24"/>
        </w:rPr>
      </w:pPr>
    </w:p>
    <w:p w14:paraId="3129964E" w14:textId="22A39C19" w:rsidR="00256296" w:rsidRDefault="00A410FB" w:rsidP="00DC6E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栄子様～田名部Dr</w:t>
      </w:r>
      <w:r w:rsidR="00E70809">
        <w:rPr>
          <w:rFonts w:ascii="ＭＳ ゴシック" w:eastAsia="ＭＳ ゴシック" w:hAnsi="ＭＳ ゴシック" w:hint="eastAsia"/>
          <w:sz w:val="24"/>
        </w:rPr>
        <w:t>より、</w:t>
      </w:r>
      <w:r w:rsidR="002C635C">
        <w:rPr>
          <w:rFonts w:ascii="ＭＳ ゴシック" w:eastAsia="ＭＳ ゴシック" w:hAnsi="ＭＳ ゴシック" w:hint="eastAsia"/>
          <w:sz w:val="24"/>
        </w:rPr>
        <w:t>便秘時センノシド7回分処方となる。</w:t>
      </w:r>
    </w:p>
    <w:p w14:paraId="79A837E1" w14:textId="4574B9E9" w:rsidR="002C635C" w:rsidRDefault="002C635C" w:rsidP="00DC6E14">
      <w:pPr>
        <w:ind w:left="1920" w:hangingChars="800" w:hanging="1920"/>
        <w:rPr>
          <w:rFonts w:ascii="ＭＳ ゴシック" w:eastAsia="ＭＳ ゴシック" w:hAnsi="ＭＳ ゴシック"/>
          <w:sz w:val="24"/>
        </w:rPr>
      </w:pPr>
    </w:p>
    <w:p w14:paraId="2A0CED32" w14:textId="455697AA" w:rsidR="002C635C" w:rsidRDefault="002C635C" w:rsidP="00DC6E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文夫様～</w:t>
      </w:r>
      <w:r w:rsidR="00EF0740">
        <w:rPr>
          <w:rFonts w:ascii="ＭＳ ゴシック" w:eastAsia="ＭＳ ゴシック" w:hAnsi="ＭＳ ゴシック" w:hint="eastAsia"/>
          <w:sz w:val="24"/>
        </w:rPr>
        <w:t>金Drへ6/5～臨時薬処方依頼している。</w:t>
      </w:r>
    </w:p>
    <w:p w14:paraId="2605398A" w14:textId="317D2260" w:rsidR="00EF0740" w:rsidRDefault="00EF0740" w:rsidP="00DC6E14">
      <w:pPr>
        <w:ind w:left="1920" w:hangingChars="800" w:hanging="1920"/>
        <w:rPr>
          <w:rFonts w:ascii="ＭＳ ゴシック" w:eastAsia="ＭＳ ゴシック" w:hAnsi="ＭＳ ゴシック"/>
          <w:sz w:val="24"/>
        </w:rPr>
      </w:pPr>
    </w:p>
    <w:p w14:paraId="289C7C0B" w14:textId="726D608D" w:rsidR="00EF0740" w:rsidRDefault="00EF0740" w:rsidP="00DC6E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・石ケ森　泰子様～金Drへ臨時薬処方依頼している。</w:t>
      </w:r>
    </w:p>
    <w:p w14:paraId="42E62850" w14:textId="168CA4B0" w:rsidR="00EF0740" w:rsidRDefault="00EF0740" w:rsidP="00DC6E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・出町　京子様～金Drへ臨時薬処方依頼している。</w:t>
      </w:r>
    </w:p>
    <w:p w14:paraId="2C96AC5C" w14:textId="2B5F16A5" w:rsidR="00EF0740" w:rsidRDefault="00EF0740" w:rsidP="00DC6E14">
      <w:pPr>
        <w:ind w:left="1920" w:hangingChars="800" w:hanging="1920"/>
        <w:rPr>
          <w:rFonts w:ascii="ＭＳ ゴシック" w:eastAsia="ＭＳ ゴシック" w:hAnsi="ＭＳ ゴシック"/>
          <w:sz w:val="24"/>
        </w:rPr>
      </w:pPr>
    </w:p>
    <w:p w14:paraId="79F48DE2" w14:textId="231359BE" w:rsidR="00EF0740" w:rsidRDefault="00EF0740" w:rsidP="00DC6E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60F9E">
        <w:rPr>
          <w:rFonts w:ascii="ＭＳ ゴシック" w:eastAsia="ＭＳ ゴシック" w:hAnsi="ＭＳ ゴシック" w:hint="eastAsia"/>
          <w:sz w:val="24"/>
        </w:rPr>
        <w:t>藤村　操様～</w:t>
      </w:r>
      <w:r w:rsidR="005C182A" w:rsidRPr="005C182A">
        <w:rPr>
          <w:rFonts w:ascii="ＭＳ ゴシック" w:eastAsia="ＭＳ ゴシック" w:hAnsi="ＭＳ ゴシック" w:hint="eastAsia"/>
          <w:sz w:val="24"/>
        </w:rPr>
        <w:t>金Drへ臨時薬処方依頼している。</w:t>
      </w:r>
    </w:p>
    <w:p w14:paraId="38669535" w14:textId="5276DB29" w:rsidR="00F3418A" w:rsidRDefault="00F3418A" w:rsidP="00DC6E14">
      <w:pPr>
        <w:ind w:left="1920" w:hangingChars="800" w:hanging="1920"/>
        <w:rPr>
          <w:rFonts w:ascii="ＭＳ ゴシック" w:eastAsia="ＭＳ ゴシック" w:hAnsi="ＭＳ ゴシック"/>
          <w:sz w:val="24"/>
        </w:rPr>
      </w:pPr>
    </w:p>
    <w:p w14:paraId="3D61A1C4" w14:textId="6330A041" w:rsidR="00A410FB" w:rsidRDefault="00F3418A" w:rsidP="00B752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・押川　トヨ様～</w:t>
      </w:r>
      <w:r w:rsidR="0025408F">
        <w:rPr>
          <w:rFonts w:ascii="ＭＳ ゴシック" w:eastAsia="ＭＳ ゴシック" w:hAnsi="ＭＳ ゴシック" w:hint="eastAsia"/>
          <w:sz w:val="24"/>
        </w:rPr>
        <w:t>長女より</w:t>
      </w:r>
      <w:r w:rsidR="0025408F" w:rsidRPr="0025408F">
        <w:rPr>
          <w:rFonts w:ascii="ＭＳ ゴシック" w:eastAsia="ＭＳ ゴシック" w:hAnsi="ＭＳ ゴシック" w:hint="eastAsia"/>
          <w:sz w:val="24"/>
        </w:rPr>
        <w:t>長女より連絡あり、6/6　11:00～15:00</w:t>
      </w:r>
      <w:r w:rsidR="0025408F">
        <w:rPr>
          <w:rFonts w:ascii="ＭＳ ゴシック" w:eastAsia="ＭＳ ゴシック" w:hAnsi="ＭＳ ゴシック" w:hint="eastAsia"/>
          <w:sz w:val="24"/>
        </w:rPr>
        <w:t>で外出希望有り。許可となっている。お昼も家</w:t>
      </w:r>
      <w:r w:rsidR="0025408F" w:rsidRPr="0025408F">
        <w:rPr>
          <w:rFonts w:ascii="ＭＳ ゴシック" w:eastAsia="ＭＳ ゴシック" w:hAnsi="ＭＳ ゴシック" w:hint="eastAsia"/>
          <w:sz w:val="24"/>
        </w:rPr>
        <w:t>で食べさせたいとの事。</w:t>
      </w:r>
    </w:p>
    <w:p w14:paraId="5B80D952" w14:textId="791DF45B" w:rsidR="00817644" w:rsidRDefault="00817644" w:rsidP="00B752DB">
      <w:pPr>
        <w:ind w:left="1920" w:hangingChars="800" w:hanging="1920"/>
        <w:rPr>
          <w:rFonts w:ascii="ＭＳ ゴシック" w:eastAsia="ＭＳ ゴシック" w:hAnsi="ＭＳ ゴシック"/>
          <w:sz w:val="24"/>
        </w:rPr>
      </w:pPr>
    </w:p>
    <w:p w14:paraId="156D79EC" w14:textId="77777777" w:rsidR="00817644" w:rsidRDefault="00817644" w:rsidP="008176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・本日の歯科は高柳順子様受診し、予定であった荒木哲雄様、菊池玲子様は身体</w:t>
      </w:r>
    </w:p>
    <w:p w14:paraId="65DCC0D4" w14:textId="223112B0" w:rsidR="00817644" w:rsidRDefault="00817644" w:rsidP="00817644">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管理が必要である為、キャンセルとしている。</w:t>
      </w:r>
    </w:p>
    <w:p w14:paraId="4FA6B1DE" w14:textId="490279E0" w:rsidR="00A91F14" w:rsidRDefault="00A91F14" w:rsidP="00A91F14">
      <w:pPr>
        <w:rPr>
          <w:rFonts w:ascii="ＭＳ ゴシック" w:eastAsia="ＭＳ ゴシック" w:hAnsi="ＭＳ ゴシック"/>
          <w:sz w:val="24"/>
        </w:rPr>
      </w:pPr>
    </w:p>
    <w:p w14:paraId="7F0A533F" w14:textId="1271F359" w:rsidR="00A91F14" w:rsidRDefault="00A91F14" w:rsidP="00B93BCA">
      <w:pPr>
        <w:ind w:left="1920" w:hangingChars="800" w:hanging="1920"/>
        <w:rPr>
          <w:rFonts w:ascii="ＭＳ ゴシック" w:eastAsia="ＭＳ ゴシック" w:hAnsi="ＭＳ ゴシック"/>
          <w:color w:val="000000"/>
          <w:spacing w:val="8"/>
          <w:sz w:val="24"/>
        </w:rPr>
      </w:pPr>
      <w:r>
        <w:rPr>
          <w:rFonts w:ascii="ＭＳ ゴシック" w:eastAsia="ＭＳ ゴシック" w:hAnsi="ＭＳ ゴシック" w:hint="eastAsia"/>
          <w:sz w:val="24"/>
        </w:rPr>
        <w:t>・佐々木　朗様～</w:t>
      </w:r>
      <w:r w:rsidR="00B93BCA">
        <w:rPr>
          <w:rFonts w:ascii="ＭＳ ゴシック" w:eastAsia="ＭＳ ゴシック" w:hAnsi="ＭＳ ゴシック" w:hint="eastAsia"/>
          <w:color w:val="000000"/>
          <w:spacing w:val="8"/>
          <w:sz w:val="24"/>
        </w:rPr>
        <w:t>深澤Drより、抗生剤中止の指示あり。</w:t>
      </w:r>
    </w:p>
    <w:p w14:paraId="55D9C7CA" w14:textId="643EA073" w:rsidR="0025408F" w:rsidRPr="00F0100D" w:rsidRDefault="00601130" w:rsidP="00F0100D">
      <w:pPr>
        <w:ind w:left="2048" w:hangingChars="800" w:hanging="2048"/>
        <w:rPr>
          <w:rFonts w:ascii="ＭＳ ゴシック" w:eastAsia="ＭＳ ゴシック" w:hAnsi="ＭＳ ゴシック" w:hint="eastAsia"/>
          <w:color w:val="000000"/>
          <w:spacing w:val="8"/>
          <w:sz w:val="24"/>
        </w:rPr>
      </w:pPr>
      <w:r>
        <w:rPr>
          <w:rFonts w:ascii="ＭＳ ゴシック" w:eastAsia="ＭＳ ゴシック" w:hAnsi="ＭＳ ゴシック" w:hint="eastAsia"/>
          <w:color w:val="000000"/>
          <w:spacing w:val="8"/>
          <w:sz w:val="24"/>
        </w:rPr>
        <w:t xml:space="preserve">　　　　　　　 </w:t>
      </w:r>
    </w:p>
    <w:p w14:paraId="4E39067C" w14:textId="3F238472" w:rsidR="00907A5B" w:rsidRDefault="00BD27AC"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＜柞木田</w:t>
      </w:r>
      <w:r w:rsidR="00BE5E5F">
        <w:rPr>
          <w:rFonts w:ascii="ＭＳ ゴシック" w:eastAsia="ＭＳ ゴシック" w:hAnsi="ＭＳ ゴシック" w:hint="eastAsia"/>
          <w:sz w:val="24"/>
        </w:rPr>
        <w:t>Dr診察情報＞</w:t>
      </w:r>
    </w:p>
    <w:p w14:paraId="5F133C7B" w14:textId="77777777" w:rsidR="008B2557" w:rsidRPr="008B2557" w:rsidRDefault="008B2557" w:rsidP="008B2557">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・鳥谷　政雄様～</w:t>
      </w:r>
      <w:r w:rsidRPr="008B2557">
        <w:rPr>
          <w:rFonts w:ascii="ＭＳ ゴシック" w:eastAsia="ＭＳ ゴシック" w:hAnsi="ＭＳ ゴシック" w:hint="eastAsia"/>
          <w:sz w:val="24"/>
        </w:rPr>
        <w:t>主治医より血糖値高値について、DIVはヴィーンD中止。</w:t>
      </w:r>
    </w:p>
    <w:p w14:paraId="00042C81" w14:textId="77777777" w:rsidR="008B2557" w:rsidRPr="008B2557" w:rsidRDefault="008B2557" w:rsidP="008B2557">
      <w:pPr>
        <w:ind w:leftChars="100" w:left="210" w:firstLineChars="700" w:firstLine="1680"/>
        <w:rPr>
          <w:rFonts w:ascii="ＭＳ ゴシック" w:eastAsia="ＭＳ ゴシック" w:hAnsi="ＭＳ ゴシック" w:hint="eastAsia"/>
          <w:sz w:val="24"/>
        </w:rPr>
      </w:pPr>
      <w:r w:rsidRPr="008B2557">
        <w:rPr>
          <w:rFonts w:ascii="ＭＳ ゴシック" w:eastAsia="ＭＳ ゴシック" w:hAnsi="ＭＳ ゴシック" w:hint="eastAsia"/>
          <w:sz w:val="24"/>
        </w:rPr>
        <w:t>ｲﾝｽﾘﾝｽﾗｲﾃﾞｨﾝｸﾞｽｹｰﾙはヒューマリンR注B①法で実施の指示。</w:t>
      </w:r>
    </w:p>
    <w:p w14:paraId="3B2C00F8" w14:textId="0098AF18" w:rsidR="008B2557" w:rsidRPr="008B2557" w:rsidRDefault="008B2557" w:rsidP="008B2557">
      <w:pPr>
        <w:ind w:leftChars="100" w:left="210" w:firstLineChars="700" w:firstLine="1680"/>
        <w:rPr>
          <w:rFonts w:ascii="ＭＳ ゴシック" w:eastAsia="ＭＳ ゴシック" w:hAnsi="ＭＳ ゴシック" w:hint="eastAsia"/>
          <w:sz w:val="24"/>
        </w:rPr>
      </w:pPr>
      <w:r>
        <w:rPr>
          <w:rFonts w:ascii="ＭＳ ゴシック" w:eastAsia="ＭＳ ゴシック" w:hAnsi="ＭＳ ゴシック" w:hint="eastAsia"/>
          <w:sz w:val="24"/>
        </w:rPr>
        <w:t>また服薬は中止。家族へ</w:t>
      </w:r>
      <w:r w:rsidRPr="008B2557">
        <w:rPr>
          <w:rFonts w:ascii="ＭＳ ゴシック" w:eastAsia="ＭＳ ゴシック" w:hAnsi="ＭＳ ゴシック" w:hint="eastAsia"/>
          <w:sz w:val="24"/>
        </w:rPr>
        <w:t>面会を促すよう指示あり。</w:t>
      </w:r>
    </w:p>
    <w:p w14:paraId="1535DF06" w14:textId="77777777" w:rsidR="00EF0740" w:rsidRDefault="008B2557" w:rsidP="00EF0740">
      <w:pPr>
        <w:ind w:leftChars="200" w:left="420" w:firstLineChars="600" w:firstLine="1440"/>
        <w:rPr>
          <w:rFonts w:ascii="ＭＳ ゴシック" w:eastAsia="ＭＳ ゴシック" w:hAnsi="ＭＳ ゴシック"/>
          <w:sz w:val="24"/>
        </w:rPr>
      </w:pPr>
      <w:r w:rsidRPr="008B2557">
        <w:rPr>
          <w:rFonts w:ascii="ＭＳ ゴシック" w:eastAsia="ＭＳ ゴシック" w:hAnsi="ＭＳ ゴシック" w:hint="eastAsia"/>
          <w:sz w:val="24"/>
        </w:rPr>
        <w:t>ミトン可。</w:t>
      </w:r>
      <w:r w:rsidR="00EF0740">
        <w:rPr>
          <w:rFonts w:ascii="ＭＳ ゴシック" w:eastAsia="ＭＳ ゴシック" w:hAnsi="ＭＳ ゴシック" w:hint="eastAsia"/>
          <w:sz w:val="24"/>
        </w:rPr>
        <w:t>その後、</w:t>
      </w:r>
      <w:r w:rsidR="00EF0740" w:rsidRPr="00EF0740">
        <w:rPr>
          <w:rFonts w:ascii="ＭＳ ゴシック" w:eastAsia="ＭＳ ゴシック" w:hAnsi="ＭＳ ゴシック" w:hint="eastAsia"/>
          <w:sz w:val="24"/>
        </w:rPr>
        <w:t>月曜日の採血で、炎症反応高値、腎機能障</w:t>
      </w:r>
    </w:p>
    <w:p w14:paraId="509CE02E" w14:textId="7061DF20" w:rsidR="008B2557" w:rsidRDefault="00EF0740" w:rsidP="00EF0740">
      <w:pPr>
        <w:ind w:leftChars="200" w:left="420" w:firstLineChars="600" w:firstLine="1440"/>
        <w:rPr>
          <w:rFonts w:ascii="ＭＳ ゴシック" w:eastAsia="ＭＳ ゴシック" w:hAnsi="ＭＳ ゴシック"/>
          <w:sz w:val="24"/>
        </w:rPr>
      </w:pPr>
      <w:r w:rsidRPr="00EF0740">
        <w:rPr>
          <w:rFonts w:ascii="ＭＳ ゴシック" w:eastAsia="ＭＳ ゴシック" w:hAnsi="ＭＳ ゴシック" w:hint="eastAsia"/>
          <w:sz w:val="24"/>
        </w:rPr>
        <w:t>害著明あり。ビーフリードは中止し、ソリタT3へ変更する。</w:t>
      </w:r>
    </w:p>
    <w:p w14:paraId="53CEC1D7" w14:textId="1CF6B213" w:rsidR="003621BA" w:rsidRDefault="003D306D" w:rsidP="008A0466">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また、側管より、オメプラゾール注射用20mg1</w:t>
      </w:r>
      <w:r w:rsidRPr="003D306D">
        <w:rPr>
          <w:rFonts w:ascii="ＭＳ ゴシック" w:eastAsia="ＭＳ ゴシック" w:hAnsi="ＭＳ ゴシック" w:hint="eastAsia"/>
          <w:sz w:val="24"/>
        </w:rPr>
        <w:t>瓶</w:t>
      </w:r>
      <w:r>
        <w:rPr>
          <w:rFonts w:ascii="ＭＳ ゴシック" w:eastAsia="ＭＳ ゴシック" w:hAnsi="ＭＳ ゴシック" w:hint="eastAsia"/>
          <w:sz w:val="24"/>
        </w:rPr>
        <w:t>+大塚生食注　20</w:t>
      </w:r>
      <w:r>
        <w:rPr>
          <w:rFonts w:ascii="ＭＳ ゴシック" w:eastAsia="ＭＳ ゴシック" w:hAnsi="ＭＳ ゴシック"/>
          <w:sz w:val="24"/>
        </w:rPr>
        <w:t>ml</w:t>
      </w:r>
      <w:r>
        <w:rPr>
          <w:rFonts w:ascii="ＭＳ ゴシック" w:eastAsia="ＭＳ ゴシック" w:hAnsi="ＭＳ ゴシック" w:hint="eastAsia"/>
          <w:sz w:val="24"/>
        </w:rPr>
        <w:t>。フラッシュ用の生食20mlもあり。</w:t>
      </w:r>
      <w:r w:rsidR="003621BA">
        <w:rPr>
          <w:rFonts w:ascii="ＭＳ ゴシック" w:eastAsia="ＭＳ ゴシック" w:hAnsi="ＭＳ ゴシック" w:hint="eastAsia"/>
          <w:sz w:val="24"/>
        </w:rPr>
        <w:t>モニター装着指示と</w:t>
      </w:r>
      <w:r w:rsidR="008A0466">
        <w:rPr>
          <w:rFonts w:ascii="ＭＳ ゴシック" w:eastAsia="ＭＳ ゴシック" w:hAnsi="ＭＳ ゴシック" w:hint="eastAsia"/>
          <w:sz w:val="24"/>
        </w:rPr>
        <w:t>ミトン指示も出ている。</w:t>
      </w:r>
    </w:p>
    <w:p w14:paraId="04BB170F" w14:textId="17B1562D" w:rsidR="006D59D4" w:rsidRDefault="006D59D4" w:rsidP="009514F2">
      <w:pPr>
        <w:rPr>
          <w:rFonts w:ascii="ＭＳ ゴシック" w:eastAsia="ＭＳ ゴシック" w:hAnsi="ＭＳ ゴシック" w:hint="eastAsia"/>
          <w:sz w:val="24"/>
        </w:rPr>
      </w:pPr>
    </w:p>
    <w:p w14:paraId="479AE608" w14:textId="30CA6AC4" w:rsidR="00BD27AC" w:rsidRDefault="00BD27AC"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606EBC17" w14:textId="3FD97A9B" w:rsidR="00A410FB" w:rsidRDefault="00A410FB"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C182A">
        <w:rPr>
          <w:rFonts w:ascii="ＭＳ ゴシック" w:eastAsia="ＭＳ ゴシック" w:hAnsi="ＭＳ ゴシック" w:hint="eastAsia"/>
          <w:sz w:val="24"/>
        </w:rPr>
        <w:t>荒木　哲雄</w:t>
      </w:r>
      <w:r w:rsidR="00F3418A">
        <w:rPr>
          <w:rFonts w:ascii="ＭＳ ゴシック" w:eastAsia="ＭＳ ゴシック" w:hAnsi="ＭＳ ゴシック" w:hint="eastAsia"/>
          <w:sz w:val="24"/>
        </w:rPr>
        <w:t>様～発熱あり食事摂れていない事伝える。</w:t>
      </w:r>
    </w:p>
    <w:p w14:paraId="29ED3539" w14:textId="77777777" w:rsidR="00F3418A" w:rsidRPr="00F3418A" w:rsidRDefault="00F3418A" w:rsidP="00F3418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F3418A">
        <w:rPr>
          <w:rFonts w:ascii="ＭＳ ゴシック" w:eastAsia="ＭＳ ゴシック" w:hAnsi="ＭＳ ゴシック" w:hint="eastAsia"/>
          <w:sz w:val="24"/>
        </w:rPr>
        <w:t>主治医へ昨日採血した事と酸素開始した事を報告する。</w:t>
      </w:r>
    </w:p>
    <w:p w14:paraId="0A5BDFB1" w14:textId="77777777" w:rsidR="00601130" w:rsidRDefault="00F3418A" w:rsidP="00601130">
      <w:pPr>
        <w:ind w:leftChars="800" w:left="1680" w:firstLineChars="100" w:firstLine="240"/>
        <w:rPr>
          <w:rFonts w:ascii="ＭＳ ゴシック" w:eastAsia="ＭＳ ゴシック" w:hAnsi="ＭＳ ゴシック"/>
          <w:sz w:val="24"/>
        </w:rPr>
      </w:pPr>
      <w:r w:rsidRPr="00F3418A">
        <w:rPr>
          <w:rFonts w:ascii="ＭＳ ゴシック" w:eastAsia="ＭＳ ゴシック" w:hAnsi="ＭＳ ゴシック" w:hint="eastAsia"/>
          <w:sz w:val="24"/>
        </w:rPr>
        <w:t>確認済との事。</w:t>
      </w:r>
      <w:r w:rsidR="00601130">
        <w:rPr>
          <w:rFonts w:ascii="ＭＳ ゴシック" w:eastAsia="ＭＳ ゴシック" w:hAnsi="ＭＳ ゴシック" w:hint="eastAsia"/>
          <w:sz w:val="24"/>
        </w:rPr>
        <w:t>その後、肺炎の所見で明日よりラクテック止め、</w:t>
      </w:r>
    </w:p>
    <w:p w14:paraId="15416CBF" w14:textId="01A14E9D" w:rsidR="00F3418A" w:rsidRDefault="00601130" w:rsidP="0060113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抗生剤点滴が処方となる。</w:t>
      </w:r>
    </w:p>
    <w:p w14:paraId="24519130" w14:textId="683BA219" w:rsidR="00601130" w:rsidRDefault="00601130" w:rsidP="00601130">
      <w:pPr>
        <w:rPr>
          <w:rFonts w:ascii="ＭＳ ゴシック" w:eastAsia="ＭＳ ゴシック" w:hAnsi="ＭＳ ゴシック"/>
          <w:sz w:val="24"/>
        </w:rPr>
      </w:pPr>
    </w:p>
    <w:p w14:paraId="52C67F3F" w14:textId="5697911B" w:rsidR="00601130" w:rsidRPr="00601130" w:rsidRDefault="00601130" w:rsidP="0060113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・利波　吉信様～肺炎の所見あり、セフトリアキソンの点滴が処方となる。また発熱時カロナール(200)2Tの指示あり、10回分処方となる。</w:t>
      </w:r>
    </w:p>
    <w:p w14:paraId="05102DF6" w14:textId="58BFDCE1" w:rsidR="00F3418A" w:rsidRDefault="00F3418A" w:rsidP="00F3418A">
      <w:pPr>
        <w:rPr>
          <w:rFonts w:ascii="ＭＳ ゴシック" w:eastAsia="ＭＳ ゴシック" w:hAnsi="ＭＳ ゴシック"/>
          <w:sz w:val="24"/>
        </w:rPr>
      </w:pPr>
    </w:p>
    <w:p w14:paraId="6FB9DF5F" w14:textId="519E4833" w:rsidR="0025408F" w:rsidRDefault="00F3418A" w:rsidP="002540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5408F">
        <w:rPr>
          <w:rFonts w:ascii="ＭＳ ゴシック" w:eastAsia="ＭＳ ゴシック" w:hAnsi="ＭＳ ゴシック" w:hint="eastAsia"/>
          <w:sz w:val="24"/>
        </w:rPr>
        <w:t>齋藤　節子様～</w:t>
      </w:r>
      <w:r w:rsidR="0025408F" w:rsidRPr="0025408F">
        <w:rPr>
          <w:rFonts w:ascii="ＭＳ ゴシック" w:eastAsia="ＭＳ ゴシック" w:hAnsi="ＭＳ ゴシック" w:hint="eastAsia"/>
          <w:sz w:val="24"/>
        </w:rPr>
        <w:t>診察にて右下肢腫脹あり、両膝レントゲン済んでいる事、6/16</w:t>
      </w:r>
      <w:r w:rsidR="0025408F">
        <w:rPr>
          <w:rFonts w:ascii="ＭＳ ゴシック" w:eastAsia="ＭＳ ゴシック" w:hAnsi="ＭＳ ゴシック" w:hint="eastAsia"/>
          <w:sz w:val="24"/>
        </w:rPr>
        <w:t>八戸赤十字</w:t>
      </w:r>
      <w:r w:rsidR="0025408F" w:rsidRPr="0025408F">
        <w:rPr>
          <w:rFonts w:ascii="ＭＳ ゴシック" w:eastAsia="ＭＳ ゴシック" w:hAnsi="ＭＳ ゴシック" w:hint="eastAsia"/>
          <w:sz w:val="24"/>
        </w:rPr>
        <w:t>整形受診予定である事伝える。</w:t>
      </w:r>
      <w:r w:rsidR="0025408F">
        <w:rPr>
          <w:rFonts w:ascii="ＭＳ ゴシック" w:eastAsia="ＭＳ ゴシック" w:hAnsi="ＭＳ ゴシック" w:hint="eastAsia"/>
          <w:sz w:val="24"/>
        </w:rPr>
        <w:t>八戸赤十字受診は可。</w:t>
      </w:r>
      <w:r w:rsidR="0025408F" w:rsidRPr="0025408F">
        <w:rPr>
          <w:rFonts w:ascii="ＭＳ ゴシック" w:eastAsia="ＭＳ ゴシック" w:hAnsi="ＭＳ ゴシック" w:hint="eastAsia"/>
          <w:sz w:val="24"/>
        </w:rPr>
        <w:t>蜂窩織炎を積極的に疑えない</w:t>
      </w:r>
      <w:r w:rsidR="0025408F">
        <w:rPr>
          <w:rFonts w:ascii="ＭＳ ゴシック" w:eastAsia="ＭＳ ゴシック" w:hAnsi="ＭＳ ゴシック" w:hint="eastAsia"/>
          <w:sz w:val="24"/>
        </w:rPr>
        <w:t>為、皮膚状態の観察をするよう指示あり</w:t>
      </w:r>
      <w:r w:rsidR="0025408F" w:rsidRPr="0025408F">
        <w:rPr>
          <w:rFonts w:ascii="ＭＳ ゴシック" w:eastAsia="ＭＳ ゴシック" w:hAnsi="ＭＳ ゴシック" w:hint="eastAsia"/>
          <w:sz w:val="24"/>
        </w:rPr>
        <w:t>。</w:t>
      </w:r>
      <w:r w:rsidR="002621A3" w:rsidRPr="002621A3">
        <w:rPr>
          <w:rFonts w:ascii="ＭＳ ゴシック" w:eastAsia="ＭＳ ゴシック" w:hAnsi="ＭＳ ゴシック" w:hint="eastAsia"/>
          <w:sz w:val="24"/>
        </w:rPr>
        <w:t>発熱、疼痛時カロナール内服で経過みる</w:t>
      </w:r>
      <w:r w:rsidR="00F0100D">
        <w:rPr>
          <w:rFonts w:ascii="ＭＳ ゴシック" w:eastAsia="ＭＳ ゴシック" w:hAnsi="ＭＳ ゴシック" w:hint="eastAsia"/>
          <w:sz w:val="24"/>
        </w:rPr>
        <w:t>。</w:t>
      </w:r>
    </w:p>
    <w:p w14:paraId="353E25D4" w14:textId="2C3E0E0F" w:rsidR="002621A3" w:rsidRDefault="002621A3" w:rsidP="0025408F">
      <w:pPr>
        <w:ind w:left="1920" w:hangingChars="800" w:hanging="1920"/>
        <w:rPr>
          <w:rFonts w:ascii="ＭＳ ゴシック" w:eastAsia="ＭＳ ゴシック" w:hAnsi="ＭＳ ゴシック"/>
          <w:sz w:val="24"/>
        </w:rPr>
      </w:pPr>
    </w:p>
    <w:p w14:paraId="63AE1955" w14:textId="3DE58783" w:rsidR="002621A3" w:rsidRPr="0025408F" w:rsidRDefault="002621A3" w:rsidP="00A91F14">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・晴山　キミエ様～</w:t>
      </w:r>
      <w:r w:rsidRPr="002621A3">
        <w:rPr>
          <w:rFonts w:ascii="ＭＳ ゴシック" w:eastAsia="ＭＳ ゴシック" w:hAnsi="ＭＳ ゴシック" w:hint="eastAsia"/>
          <w:sz w:val="24"/>
        </w:rPr>
        <w:t>肺炎治療中</w:t>
      </w:r>
      <w:r>
        <w:rPr>
          <w:rFonts w:ascii="ＭＳ ゴシック" w:eastAsia="ＭＳ ゴシック" w:hAnsi="ＭＳ ゴシック" w:hint="eastAsia"/>
          <w:sz w:val="24"/>
        </w:rPr>
        <w:t>。</w:t>
      </w:r>
      <w:r w:rsidRPr="002621A3">
        <w:rPr>
          <w:rFonts w:ascii="ＭＳ ゴシック" w:eastAsia="ＭＳ ゴシック" w:hAnsi="ＭＳ ゴシック" w:hint="eastAsia"/>
          <w:sz w:val="24"/>
        </w:rPr>
        <w:t>酸素投与なし。</w:t>
      </w:r>
      <w:r w:rsidR="009514F2">
        <w:rPr>
          <w:rFonts w:ascii="ＭＳ ゴシック" w:eastAsia="ＭＳ ゴシック" w:hAnsi="ＭＳ ゴシック" w:hint="eastAsia"/>
          <w:sz w:val="24"/>
        </w:rPr>
        <w:t>6</w:t>
      </w:r>
      <w:r w:rsidRPr="002621A3">
        <w:rPr>
          <w:rFonts w:ascii="ＭＳ ゴシック" w:eastAsia="ＭＳ ゴシック" w:hAnsi="ＭＳ ゴシック" w:hint="eastAsia"/>
          <w:sz w:val="24"/>
        </w:rPr>
        <w:t>日に予定通り退院</w:t>
      </w:r>
      <w:r w:rsidR="00863C3B">
        <w:rPr>
          <w:rFonts w:ascii="ＭＳ ゴシック" w:eastAsia="ＭＳ ゴシック" w:hAnsi="ＭＳ ゴシック" w:hint="eastAsia"/>
          <w:sz w:val="24"/>
        </w:rPr>
        <w:t>予定</w:t>
      </w:r>
      <w:r w:rsidR="00A91F14">
        <w:rPr>
          <w:rFonts w:ascii="ＭＳ ゴシック" w:eastAsia="ＭＳ ゴシック" w:hAnsi="ＭＳ ゴシック" w:hint="eastAsia"/>
          <w:sz w:val="24"/>
        </w:rPr>
        <w:t>であること確認している。</w:t>
      </w:r>
    </w:p>
    <w:p w14:paraId="2C171F6F" w14:textId="6B1EB9AA" w:rsidR="002621A3" w:rsidRDefault="00997063" w:rsidP="00A91F14">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2580A856" w14:textId="112A6353" w:rsidR="002621A3" w:rsidRDefault="009514F2" w:rsidP="00863C3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63C3B">
        <w:rPr>
          <w:rFonts w:ascii="ＭＳ ゴシック" w:eastAsia="ＭＳ ゴシック" w:hAnsi="ＭＳ ゴシック" w:hint="eastAsia"/>
          <w:sz w:val="24"/>
        </w:rPr>
        <w:t>大井　幸夫様～</w:t>
      </w:r>
      <w:r w:rsidR="00863C3B" w:rsidRPr="00863C3B">
        <w:rPr>
          <w:rFonts w:ascii="ＭＳ ゴシック" w:eastAsia="ＭＳ ゴシック" w:hAnsi="ＭＳ ゴシック" w:hint="eastAsia"/>
          <w:sz w:val="24"/>
        </w:rPr>
        <w:t>家族より6/20　14:30</w:t>
      </w:r>
      <w:r w:rsidR="00A91F14">
        <w:rPr>
          <w:rFonts w:ascii="ＭＳ ゴシック" w:eastAsia="ＭＳ ゴシック" w:hAnsi="ＭＳ ゴシック" w:hint="eastAsia"/>
          <w:sz w:val="24"/>
        </w:rPr>
        <w:t>～</w:t>
      </w:r>
      <w:r w:rsidR="00863C3B" w:rsidRPr="00863C3B">
        <w:rPr>
          <w:rFonts w:ascii="ＭＳ ゴシック" w:eastAsia="ＭＳ ゴシック" w:hAnsi="ＭＳ ゴシック" w:hint="eastAsia"/>
          <w:sz w:val="24"/>
        </w:rPr>
        <w:t>面談希望があった事伝えると面談予定となっている。</w:t>
      </w:r>
    </w:p>
    <w:p w14:paraId="0B586A3F" w14:textId="77777777" w:rsidR="002621A3" w:rsidRDefault="002621A3" w:rsidP="0046714D">
      <w:pPr>
        <w:ind w:left="240" w:hangingChars="100" w:hanging="240"/>
        <w:rPr>
          <w:rFonts w:ascii="ＭＳ ゴシック" w:eastAsia="ＭＳ ゴシック" w:hAnsi="ＭＳ ゴシック" w:hint="eastAsia"/>
          <w:sz w:val="24"/>
        </w:rPr>
      </w:pPr>
    </w:p>
    <w:p w14:paraId="668BCB12" w14:textId="735DA7D3" w:rsidR="00810C1A" w:rsidRDefault="00810C1A" w:rsidP="004671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＜深澤</w:t>
      </w:r>
      <w:r w:rsidRPr="00810C1A">
        <w:rPr>
          <w:rFonts w:ascii="ＭＳ ゴシック" w:eastAsia="ＭＳ ゴシック" w:hAnsi="ＭＳ ゴシック" w:hint="eastAsia"/>
          <w:sz w:val="24"/>
        </w:rPr>
        <w:t>Dr診察情報＞</w:t>
      </w:r>
    </w:p>
    <w:p w14:paraId="6AFC4C06" w14:textId="0EAB64B1" w:rsidR="00810C1A" w:rsidRDefault="00810C1A" w:rsidP="0046714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・本日午後不在の為、診察なし。</w:t>
      </w:r>
    </w:p>
    <w:p w14:paraId="0AA91C6C" w14:textId="77777777" w:rsidR="00BD27AC" w:rsidRDefault="00BD27AC" w:rsidP="0046714D">
      <w:pPr>
        <w:ind w:left="240" w:hangingChars="100" w:hanging="240"/>
        <w:rPr>
          <w:rFonts w:ascii="ＭＳ ゴシック" w:eastAsia="ＭＳ ゴシック" w:hAnsi="ＭＳ ゴシック"/>
          <w:sz w:val="24"/>
        </w:rPr>
      </w:pPr>
    </w:p>
    <w:p w14:paraId="42899513" w14:textId="4384AFBF" w:rsidR="00C92C86" w:rsidRDefault="00040B12" w:rsidP="00C92C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w:t>
      </w:r>
      <w:r w:rsidR="00DC6E14">
        <w:rPr>
          <w:rFonts w:ascii="ＭＳ ゴシック" w:eastAsia="ＭＳ ゴシック" w:hAnsi="ＭＳ ゴシック" w:hint="eastAsia"/>
          <w:sz w:val="24"/>
        </w:rPr>
        <w:t>情報</w:t>
      </w:r>
      <w:r w:rsidR="006301B0">
        <w:rPr>
          <w:rFonts w:ascii="ＭＳ ゴシック" w:eastAsia="ＭＳ ゴシック" w:hAnsi="ＭＳ ゴシック" w:hint="eastAsia"/>
          <w:sz w:val="24"/>
        </w:rPr>
        <w:t>＞</w:t>
      </w:r>
    </w:p>
    <w:p w14:paraId="7E3F48A7" w14:textId="77777777" w:rsidR="00007EF2" w:rsidRDefault="00C34D09"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w:t>
      </w:r>
      <w:r w:rsidR="00DC6E14" w:rsidRPr="00DC6E14">
        <w:rPr>
          <w:rFonts w:asciiTheme="majorEastAsia" w:eastAsiaTheme="majorEastAsia" w:hAnsiTheme="majorEastAsia" w:hint="eastAsia"/>
          <w:sz w:val="24"/>
        </w:rPr>
        <w:t>脈拍100台、他バイタルサイン著変なし。酸素飽和度安定せず、酸素流量2L→3Lへ増加。以後酸素飽和度安定している。痰鳴の増強頻回にあり、頻回に吸引実施している。</w:t>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r w:rsidR="00007EF2">
        <w:rPr>
          <w:rFonts w:asciiTheme="majorEastAsia" w:eastAsiaTheme="majorEastAsia" w:hAnsiTheme="majorEastAsia" w:hint="eastAsia"/>
          <w:sz w:val="24"/>
        </w:rPr>
        <w:tab/>
      </w:r>
    </w:p>
    <w:p w14:paraId="7D77CFD8" w14:textId="5F73F307" w:rsidR="00C34D09" w:rsidRPr="000F3464" w:rsidRDefault="00C34D09"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・菊池　玲子様～</w:t>
      </w:r>
      <w:r w:rsidR="00DC6E14" w:rsidRPr="00DC6E14">
        <w:rPr>
          <w:rFonts w:asciiTheme="majorEastAsia" w:eastAsiaTheme="majorEastAsia" w:hAnsiTheme="majorEastAsia" w:hint="eastAsia"/>
          <w:sz w:val="24"/>
        </w:rPr>
        <w:t>血圧高値以外のバイタルサイン異常無し。酸素飽和度や意識レベルの低下なし。指示の点滴トラブルなく経過中。</w:t>
      </w:r>
      <w:r w:rsidR="00F81227">
        <w:rPr>
          <w:rFonts w:asciiTheme="majorEastAsia" w:eastAsiaTheme="majorEastAsia" w:hAnsiTheme="majorEastAsia" w:hint="eastAsia"/>
          <w:sz w:val="24"/>
        </w:rPr>
        <w:tab/>
      </w:r>
      <w:r w:rsidR="00F81227">
        <w:rPr>
          <w:rFonts w:asciiTheme="majorEastAsia" w:eastAsiaTheme="majorEastAsia" w:hAnsiTheme="majorEastAsia" w:hint="eastAsia"/>
          <w:sz w:val="24"/>
        </w:rPr>
        <w:tab/>
      </w:r>
      <w:r w:rsidR="00F81227">
        <w:rPr>
          <w:rFonts w:asciiTheme="majorEastAsia" w:eastAsiaTheme="majorEastAsia" w:hAnsiTheme="majorEastAsia" w:hint="eastAsia"/>
          <w:sz w:val="24"/>
        </w:rPr>
        <w:tab/>
      </w:r>
      <w:r w:rsidR="00F81227">
        <w:rPr>
          <w:rFonts w:asciiTheme="majorEastAsia" w:eastAsiaTheme="majorEastAsia" w:hAnsiTheme="majorEastAsia" w:hint="eastAsia"/>
          <w:sz w:val="24"/>
        </w:rPr>
        <w:tab/>
      </w:r>
      <w:r w:rsidR="00F81227">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p>
    <w:p w14:paraId="2FFBD0EF" w14:textId="6E8FA7E4" w:rsidR="00C34D09" w:rsidRPr="000F3464" w:rsidRDefault="00C34D09"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w:t>
      </w:r>
      <w:r w:rsidR="00DC6E14" w:rsidRPr="00DC6E14">
        <w:rPr>
          <w:rFonts w:asciiTheme="majorEastAsia" w:eastAsiaTheme="majorEastAsia" w:hAnsiTheme="majorEastAsia" w:hint="eastAsia"/>
          <w:sz w:val="24"/>
        </w:rPr>
        <w:t>バイタルサイン著変なし。断続的に唸り声を上げている。介入に対し拒否・抵抗なし。</w:t>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r w:rsidR="000F3464">
        <w:rPr>
          <w:rFonts w:asciiTheme="majorEastAsia" w:eastAsiaTheme="majorEastAsia" w:hAnsiTheme="majorEastAsia" w:hint="eastAsia"/>
          <w:sz w:val="24"/>
        </w:rPr>
        <w:tab/>
      </w:r>
    </w:p>
    <w:p w14:paraId="75577892" w14:textId="2CD69F2F" w:rsidR="006D59D4" w:rsidRDefault="00C34D09"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キミエ様～</w:t>
      </w:r>
      <w:r w:rsidR="00DC6E14" w:rsidRPr="00DC6E14">
        <w:rPr>
          <w:rFonts w:asciiTheme="majorEastAsia" w:eastAsiaTheme="majorEastAsia" w:hAnsiTheme="majorEastAsia" w:hint="eastAsia"/>
          <w:sz w:val="24"/>
        </w:rPr>
        <w:t>体温35.1～35.2℃で経過。他バイタルサイン著変なし。指示の点滴トラブ</w:t>
      </w:r>
      <w:r w:rsidR="00E73766">
        <w:rPr>
          <w:rFonts w:asciiTheme="majorEastAsia" w:eastAsiaTheme="majorEastAsia" w:hAnsiTheme="majorEastAsia" w:hint="eastAsia"/>
          <w:sz w:val="24"/>
        </w:rPr>
        <w:t>ルなく経過中。介入に対し拒否・抵抗強く見られる事あり。時間が経つ</w:t>
      </w:r>
      <w:r w:rsidR="00DC6E14" w:rsidRPr="00DC6E14">
        <w:rPr>
          <w:rFonts w:asciiTheme="majorEastAsia" w:eastAsiaTheme="majorEastAsia" w:hAnsiTheme="majorEastAsia" w:hint="eastAsia"/>
          <w:sz w:val="24"/>
        </w:rPr>
        <w:t>と落ち着いている。</w:t>
      </w:r>
    </w:p>
    <w:p w14:paraId="6141F322" w14:textId="77777777" w:rsidR="006D59D4" w:rsidRDefault="006D59D4" w:rsidP="000F3464">
      <w:pPr>
        <w:ind w:left="1920" w:hangingChars="800" w:hanging="1920"/>
        <w:rPr>
          <w:rFonts w:asciiTheme="majorEastAsia" w:eastAsiaTheme="majorEastAsia" w:hAnsiTheme="majorEastAsia"/>
          <w:sz w:val="24"/>
        </w:rPr>
      </w:pPr>
    </w:p>
    <w:p w14:paraId="411F8FD5" w14:textId="69BF5293" w:rsidR="006D59D4" w:rsidRDefault="006D59D4"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政雄様</w:t>
      </w:r>
      <w:r w:rsidR="00DC6E14">
        <w:rPr>
          <w:rFonts w:asciiTheme="majorEastAsia" w:eastAsiaTheme="majorEastAsia" w:hAnsiTheme="majorEastAsia" w:hint="eastAsia"/>
          <w:sz w:val="24"/>
        </w:rPr>
        <w:t>～</w:t>
      </w:r>
      <w:r w:rsidR="00DC6E14" w:rsidRPr="00DC6E14">
        <w:rPr>
          <w:rFonts w:asciiTheme="majorEastAsia" w:eastAsiaTheme="majorEastAsia" w:hAnsiTheme="majorEastAsia" w:hint="eastAsia"/>
          <w:sz w:val="24"/>
        </w:rPr>
        <w:t>体温</w:t>
      </w:r>
      <w:r w:rsidR="00E73766">
        <w:rPr>
          <w:rFonts w:asciiTheme="majorEastAsia" w:eastAsiaTheme="majorEastAsia" w:hAnsiTheme="majorEastAsia" w:hint="eastAsia"/>
          <w:sz w:val="24"/>
        </w:rPr>
        <w:t>37.0～38.0℃台の発熱あり、</w:t>
      </w:r>
      <w:r w:rsidR="00DC6E14" w:rsidRPr="00DC6E14">
        <w:rPr>
          <w:rFonts w:asciiTheme="majorEastAsia" w:eastAsiaTheme="majorEastAsia" w:hAnsiTheme="majorEastAsia" w:hint="eastAsia"/>
          <w:sz w:val="24"/>
        </w:rPr>
        <w:t>血圧80台で経過。他バイタルサイン著変なし。指示の点滴トラブルなく経過中。本日夕より血糖測定3検の指示あり。</w:t>
      </w:r>
    </w:p>
    <w:p w14:paraId="374434DA" w14:textId="77777777" w:rsidR="006D59D4" w:rsidRDefault="006D59D4" w:rsidP="000F3464">
      <w:pPr>
        <w:ind w:left="1920" w:hangingChars="800" w:hanging="1920"/>
        <w:rPr>
          <w:rFonts w:asciiTheme="majorEastAsia" w:eastAsiaTheme="majorEastAsia" w:hAnsiTheme="majorEastAsia"/>
          <w:sz w:val="24"/>
        </w:rPr>
      </w:pPr>
    </w:p>
    <w:p w14:paraId="5BBC183D" w14:textId="04FF77CB" w:rsidR="00BD27AC" w:rsidRDefault="006D59D4" w:rsidP="000F34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・荒木　哲雄様</w:t>
      </w:r>
      <w:r w:rsidR="00DC6E14">
        <w:rPr>
          <w:rFonts w:asciiTheme="majorEastAsia" w:eastAsiaTheme="majorEastAsia" w:hAnsiTheme="majorEastAsia" w:hint="eastAsia"/>
          <w:sz w:val="24"/>
        </w:rPr>
        <w:t>～</w:t>
      </w:r>
      <w:r w:rsidR="008E02B6">
        <w:rPr>
          <w:rFonts w:asciiTheme="majorEastAsia" w:eastAsiaTheme="majorEastAsia" w:hAnsiTheme="majorEastAsia" w:hint="eastAsia"/>
          <w:sz w:val="24"/>
        </w:rPr>
        <w:t>38.0℃台の発熱あり、食事、服薬出来ず、点滴キープ中。</w:t>
      </w:r>
    </w:p>
    <w:p w14:paraId="57A3623D" w14:textId="7705C62C" w:rsidR="008E02B6" w:rsidRPr="008E02B6" w:rsidRDefault="008E02B6" w:rsidP="000F3464">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湿性咳嗽聞かれ、酸素3Lカヌラで実施中。</w:t>
      </w:r>
    </w:p>
    <w:p w14:paraId="01C4A3F9" w14:textId="77777777" w:rsidR="00BD27AC" w:rsidRDefault="00BD27AC" w:rsidP="000F3464">
      <w:pPr>
        <w:ind w:left="1920" w:hangingChars="800" w:hanging="1920"/>
        <w:rPr>
          <w:rFonts w:asciiTheme="majorEastAsia" w:eastAsiaTheme="majorEastAsia" w:hAnsiTheme="majorEastAsia"/>
          <w:sz w:val="24"/>
        </w:rPr>
      </w:pPr>
    </w:p>
    <w:p w14:paraId="1E4A1D40" w14:textId="77777777" w:rsidR="00E73766" w:rsidRDefault="008E02B6" w:rsidP="00E737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・利波　吉信様～38.0℃台の発熱と酸素飽和度の低下あり、86～88％。1</w:t>
      </w:r>
      <w:r>
        <w:rPr>
          <w:rFonts w:asciiTheme="majorEastAsia" w:eastAsiaTheme="majorEastAsia" w:hAnsiTheme="majorEastAsia"/>
          <w:sz w:val="24"/>
        </w:rPr>
        <w:t>03</w:t>
      </w:r>
      <w:r>
        <w:rPr>
          <w:rFonts w:asciiTheme="majorEastAsia" w:eastAsiaTheme="majorEastAsia" w:hAnsiTheme="majorEastAsia" w:hint="eastAsia"/>
          <w:sz w:val="24"/>
        </w:rPr>
        <w:t>号室へ転室。肺炎所見あり抗生剤の点滴指示あり。</w:t>
      </w:r>
    </w:p>
    <w:p w14:paraId="66EAF4CE" w14:textId="77777777" w:rsidR="00E73766" w:rsidRDefault="00E73766" w:rsidP="00E73766">
      <w:pPr>
        <w:ind w:left="1920" w:hangingChars="800" w:hanging="1920"/>
        <w:rPr>
          <w:rFonts w:asciiTheme="majorEastAsia" w:eastAsiaTheme="majorEastAsia" w:hAnsiTheme="majorEastAsia"/>
          <w:sz w:val="24"/>
        </w:rPr>
      </w:pPr>
    </w:p>
    <w:p w14:paraId="04CAC883" w14:textId="77777777" w:rsidR="00E73766" w:rsidRDefault="00E73766" w:rsidP="00E737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＜行動制限最小化検討会＞</w:t>
      </w:r>
    </w:p>
    <w:p w14:paraId="7B57C18D" w14:textId="77777777" w:rsidR="00782FAE" w:rsidRDefault="00E73766" w:rsidP="00782FA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782FAE">
        <w:rPr>
          <w:rFonts w:asciiTheme="majorEastAsia" w:eastAsiaTheme="majorEastAsia" w:hAnsiTheme="majorEastAsia" w:hint="eastAsia"/>
          <w:sz w:val="24"/>
        </w:rPr>
        <w:t>竹内　キミエ様～点滴ラインいじりや時折興奮し爪を立てるなど粗暴的となることもある。点滴キープ中である為、ミトンは継続していく。</w:t>
      </w:r>
    </w:p>
    <w:p w14:paraId="27093624" w14:textId="77777777" w:rsidR="00782FAE" w:rsidRDefault="00782FAE" w:rsidP="00782FAE">
      <w:pPr>
        <w:ind w:left="2160" w:hangingChars="900" w:hanging="2160"/>
        <w:rPr>
          <w:rFonts w:asciiTheme="majorEastAsia" w:eastAsiaTheme="majorEastAsia" w:hAnsiTheme="majorEastAsia"/>
          <w:sz w:val="24"/>
        </w:rPr>
      </w:pPr>
    </w:p>
    <w:p w14:paraId="5BA7487F" w14:textId="77777777" w:rsidR="00782FAE" w:rsidRDefault="00782FAE" w:rsidP="00782FA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・堀川　イト様～点滴中止となっているが、拒薬や粗暴性が高い。場合により、</w:t>
      </w:r>
    </w:p>
    <w:p w14:paraId="621C516D" w14:textId="77777777" w:rsidR="00782FAE" w:rsidRDefault="00782FAE" w:rsidP="00782FAE">
      <w:pPr>
        <w:ind w:leftChars="900" w:left="1890"/>
        <w:rPr>
          <w:rFonts w:asciiTheme="majorEastAsia" w:eastAsiaTheme="majorEastAsia" w:hAnsiTheme="majorEastAsia"/>
          <w:sz w:val="24"/>
        </w:rPr>
      </w:pPr>
      <w:r>
        <w:rPr>
          <w:rFonts w:asciiTheme="majorEastAsia" w:eastAsiaTheme="majorEastAsia" w:hAnsiTheme="majorEastAsia" w:hint="eastAsia"/>
          <w:sz w:val="24"/>
        </w:rPr>
        <w:t>身体管理が必要な場合はミトン使用する事とし継続していく。</w:t>
      </w:r>
    </w:p>
    <w:p w14:paraId="2C9FB97C" w14:textId="77777777" w:rsidR="00782FAE" w:rsidRDefault="00782FAE" w:rsidP="00782FAE">
      <w:pPr>
        <w:rPr>
          <w:rFonts w:asciiTheme="majorEastAsia" w:eastAsiaTheme="majorEastAsia" w:hAnsiTheme="majorEastAsia"/>
          <w:sz w:val="24"/>
        </w:rPr>
      </w:pPr>
    </w:p>
    <w:p w14:paraId="3563F092" w14:textId="0B382B98" w:rsidR="00687436" w:rsidRPr="000548BF" w:rsidRDefault="00782FAE" w:rsidP="00D617EF">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・天間　イト様～酸素外しみられる。状態をみて</w:t>
      </w:r>
      <w:r w:rsidR="00D617EF">
        <w:rPr>
          <w:rFonts w:asciiTheme="majorEastAsia" w:eastAsiaTheme="majorEastAsia" w:hAnsiTheme="majorEastAsia" w:hint="eastAsia"/>
          <w:sz w:val="24"/>
        </w:rPr>
        <w:t>必要な場合はミトン使用していく。</w:t>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r w:rsidR="00E73766">
        <w:rPr>
          <w:rFonts w:asciiTheme="majorEastAsia" w:eastAsiaTheme="majorEastAsia" w:hAnsiTheme="majorEastAsia" w:hint="eastAsia"/>
          <w:sz w:val="24"/>
        </w:rPr>
        <w:tab/>
      </w:r>
    </w:p>
    <w:sectPr w:rsidR="00687436" w:rsidRPr="000548B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45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07EF2"/>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AE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2C9"/>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64"/>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1DD"/>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20"/>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06"/>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8F"/>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296"/>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1A3"/>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3A8"/>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5C"/>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1BA"/>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4CD"/>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06D"/>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671"/>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620"/>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82A"/>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3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9D4"/>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2FAE"/>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C33"/>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1A"/>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644"/>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4F30"/>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481"/>
    <w:rsid w:val="0086068F"/>
    <w:rsid w:val="00860B60"/>
    <w:rsid w:val="00860F9E"/>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C3B"/>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466"/>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557"/>
    <w:rsid w:val="008B287A"/>
    <w:rsid w:val="008B2DF5"/>
    <w:rsid w:val="008B2E0A"/>
    <w:rsid w:val="008B2E6D"/>
    <w:rsid w:val="008B2F0B"/>
    <w:rsid w:val="008B3320"/>
    <w:rsid w:val="008B3BA4"/>
    <w:rsid w:val="008B3F36"/>
    <w:rsid w:val="008B4B3E"/>
    <w:rsid w:val="008B4B92"/>
    <w:rsid w:val="008B4EC9"/>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02B"/>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2B6"/>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6EEC"/>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4F2"/>
    <w:rsid w:val="009519C3"/>
    <w:rsid w:val="00951CED"/>
    <w:rsid w:val="00951DF1"/>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C2"/>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003"/>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63"/>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0F"/>
    <w:rsid w:val="009F01AD"/>
    <w:rsid w:val="009F05EB"/>
    <w:rsid w:val="009F0CA3"/>
    <w:rsid w:val="009F0F00"/>
    <w:rsid w:val="009F0F36"/>
    <w:rsid w:val="009F1128"/>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6FCD"/>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0FB"/>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1F14"/>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11E"/>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892"/>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505"/>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46"/>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2D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BCA"/>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8B4"/>
    <w:rsid w:val="00BD0AF2"/>
    <w:rsid w:val="00BD0CC7"/>
    <w:rsid w:val="00BD1113"/>
    <w:rsid w:val="00BD120E"/>
    <w:rsid w:val="00BD12D2"/>
    <w:rsid w:val="00BD15E9"/>
    <w:rsid w:val="00BD1798"/>
    <w:rsid w:val="00BD1C1C"/>
    <w:rsid w:val="00BD1FC3"/>
    <w:rsid w:val="00BD21AB"/>
    <w:rsid w:val="00BD27AC"/>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5F"/>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D09"/>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6AE"/>
    <w:rsid w:val="00D6070D"/>
    <w:rsid w:val="00D60911"/>
    <w:rsid w:val="00D60A52"/>
    <w:rsid w:val="00D6105A"/>
    <w:rsid w:val="00D610CD"/>
    <w:rsid w:val="00D6117C"/>
    <w:rsid w:val="00D615BB"/>
    <w:rsid w:val="00D617EF"/>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14"/>
    <w:rsid w:val="00DC6E5D"/>
    <w:rsid w:val="00DC7090"/>
    <w:rsid w:val="00DC7312"/>
    <w:rsid w:val="00DC749C"/>
    <w:rsid w:val="00DC7777"/>
    <w:rsid w:val="00DC779F"/>
    <w:rsid w:val="00DC79BF"/>
    <w:rsid w:val="00DD00A4"/>
    <w:rsid w:val="00DD0521"/>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809"/>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766"/>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18EF"/>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7CF"/>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740"/>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00D"/>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C90"/>
    <w:rsid w:val="00F31E7A"/>
    <w:rsid w:val="00F322C1"/>
    <w:rsid w:val="00F32691"/>
    <w:rsid w:val="00F329C9"/>
    <w:rsid w:val="00F33033"/>
    <w:rsid w:val="00F3328C"/>
    <w:rsid w:val="00F335B9"/>
    <w:rsid w:val="00F33704"/>
    <w:rsid w:val="00F33740"/>
    <w:rsid w:val="00F33DD2"/>
    <w:rsid w:val="00F33FC4"/>
    <w:rsid w:val="00F3418A"/>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18"/>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60"/>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227"/>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844"/>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453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E8FAC-0164-433A-87F7-0118E5746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4</Pages>
  <Words>325</Words>
  <Characters>1853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29</cp:revision>
  <cp:lastPrinted>2023-10-20T00:22:00Z</cp:lastPrinted>
  <dcterms:created xsi:type="dcterms:W3CDTF">2025-06-04T03:33:00Z</dcterms:created>
  <dcterms:modified xsi:type="dcterms:W3CDTF">2025-06-04T09:14:00Z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