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0F6E4F6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9209A4">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E5AB9">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8E5AB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B2F5C43" w:rsidR="00927106" w:rsidRDefault="009209A4"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3D80452" w:rsidR="00597448" w:rsidRPr="005D5DF3" w:rsidRDefault="009209A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78ADF3" w:rsidR="00EE6B1F" w:rsidRDefault="00B26492"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BD4AE69" w:rsidR="001A2663" w:rsidRDefault="009209A4"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5D18A28" w:rsidR="00192417" w:rsidRDefault="009209A4"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E90F67D" w:rsidR="007A09B3" w:rsidRDefault="009209A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E40D2DF" w:rsidR="00374CBB" w:rsidRDefault="00B26492"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3C39803" w:rsidR="00AC179B" w:rsidRDefault="009209A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1D3C76D" w:rsidR="00B80120" w:rsidRDefault="00B2649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121CA0"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4BAC3F5"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F5CDAE"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AFA4B9D"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9B1F35A" w:rsidR="003E6356" w:rsidRPr="00344242"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8D5E031"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4A8493C" w:rsidR="00971DA8" w:rsidRPr="00344242" w:rsidRDefault="00B26492"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5662350"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3060B151"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4BDBE5"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7C0B39E"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9209A4">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97B5675" w:rsidR="003E6356" w:rsidRPr="00243280"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05D486" w:rsidR="003E6356" w:rsidRPr="00243280"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04B42CA"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09A4">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F70861E" w:rsidR="003E6356" w:rsidRPr="00243280"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13979F31" w14:textId="1AE99610" w:rsidR="003F1AEE" w:rsidRDefault="008056E5" w:rsidP="009209A4">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FDA7B2B" w14:textId="49BD611D" w:rsidR="003F1AEE" w:rsidRDefault="003F1AE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14380B0" w14:textId="14A0EA0E" w:rsidR="003F1AEE" w:rsidRDefault="009209A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由記様～東病棟Dユニット19号室→北</w:t>
      </w:r>
      <w:r w:rsidR="003F1AEE">
        <w:rPr>
          <w:rFonts w:ascii="ＭＳ ゴシック" w:eastAsia="ＭＳ ゴシック" w:hAnsi="ＭＳ ゴシック" w:cs="Times New Roman" w:hint="eastAsia"/>
          <w:szCs w:val="21"/>
        </w:rPr>
        <w:t>病棟30</w:t>
      </w:r>
      <w:r>
        <w:rPr>
          <w:rFonts w:ascii="ＭＳ ゴシック" w:eastAsia="ＭＳ ゴシック" w:hAnsi="ＭＳ ゴシック" w:cs="Times New Roman" w:hint="eastAsia"/>
          <w:szCs w:val="21"/>
        </w:rPr>
        <w:t>6</w:t>
      </w:r>
      <w:r w:rsidR="003F1AEE">
        <w:rPr>
          <w:rFonts w:ascii="ＭＳ ゴシック" w:eastAsia="ＭＳ ゴシック" w:hAnsi="ＭＳ ゴシック" w:cs="Times New Roman" w:hint="eastAsia"/>
          <w:szCs w:val="21"/>
        </w:rPr>
        <w:t>号室</w:t>
      </w:r>
    </w:p>
    <w:p w14:paraId="7C3FDEBE" w14:textId="3951200D" w:rsid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8476477" w14:textId="504D06DE" w:rsid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60D6511" w14:textId="0D4DD758" w:rsid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幸江様～東病棟合併症室→東病棟Bユニット1号室</w:t>
      </w:r>
    </w:p>
    <w:p w14:paraId="7E4AFE71" w14:textId="58DE3B7B" w:rsid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・田代　實様～東病棟Cユニット4号室→東病棟合併症室</w:t>
      </w:r>
    </w:p>
    <w:p w14:paraId="609CB25A" w14:textId="101EFD2B" w:rsidR="009D6F3C" w:rsidRP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・十日市　由紀子様～東病棟Bユニット1号室→東病棟Dユニット19号室</w:t>
      </w:r>
    </w:p>
    <w:p w14:paraId="690DFD84" w14:textId="77777777"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B641277" w14:textId="2AF1558B" w:rsidR="003F1AEE" w:rsidRDefault="008E5AB9" w:rsidP="005D1F4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・藤井　崇史様～</w:t>
      </w:r>
      <w:r w:rsidRPr="008E5AB9">
        <w:rPr>
          <w:rFonts w:ascii="ＭＳ ゴシック" w:eastAsia="ＭＳ ゴシック" w:hAnsi="ＭＳ ゴシック"/>
          <w:color w:val="000000"/>
          <w:spacing w:val="8"/>
          <w:szCs w:val="21"/>
        </w:rPr>
        <w:t>母様が来院し、クロザリルの同意書にサインを頂いている。また、措置解除について確認すると、「以前連絡をいただいた時に解除後に何が負担になるか連絡もらえる事になってたと思うんですけど。」と話されており、現在の入院費等の金銭的負担について確認出来るが、他のことに関しては大き</w:t>
      </w:r>
      <w:r w:rsidRPr="008E5AB9">
        <w:rPr>
          <w:rFonts w:ascii="ＭＳ ゴシック" w:eastAsia="ＭＳ ゴシック" w:hAnsi="ＭＳ ゴシック"/>
          <w:color w:val="000000"/>
          <w:spacing w:val="8"/>
          <w:szCs w:val="21"/>
        </w:rPr>
        <w:lastRenderedPageBreak/>
        <w:t>く変わる事はないと考えられることを説明している。説明後、弟様を相談し再度連絡すると話されている（金銭的な負担については必要であればその時に確認されるとの事）。また、折り返しの連絡がない場合はこちらから連絡することを伝え了承されている</w:t>
      </w:r>
      <w:r w:rsidRPr="008E5AB9">
        <w:rPr>
          <w:rFonts w:ascii="ＭＳ ゴシック" w:eastAsia="ＭＳ ゴシック" w:hAnsi="ＭＳ ゴシック" w:hint="eastAsia"/>
          <w:color w:val="000000"/>
          <w:spacing w:val="8"/>
          <w:szCs w:val="21"/>
        </w:rPr>
        <w:t>。</w:t>
      </w:r>
    </w:p>
    <w:p w14:paraId="076B7351" w14:textId="40339848" w:rsidR="008E5AB9" w:rsidRDefault="008E5AB9" w:rsidP="005D1F49">
      <w:pPr>
        <w:ind w:left="1808" w:hangingChars="800" w:hanging="1808"/>
        <w:rPr>
          <w:rFonts w:ascii="ＭＳ ゴシック" w:eastAsia="ＭＳ ゴシック" w:hAnsi="ＭＳ ゴシック"/>
          <w:color w:val="000000"/>
          <w:spacing w:val="8"/>
          <w:szCs w:val="21"/>
        </w:rPr>
      </w:pPr>
    </w:p>
    <w:p w14:paraId="1665E24B" w14:textId="5FAD7677" w:rsidR="008E5AB9" w:rsidRDefault="008E5AB9" w:rsidP="005D1F4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ミドリ様～</w:t>
      </w:r>
      <w:r w:rsidRPr="008E5AB9">
        <w:rPr>
          <w:rFonts w:ascii="ＭＳ ゴシック" w:eastAsia="ＭＳ ゴシック" w:hAnsi="ＭＳ ゴシック"/>
          <w:color w:val="000000"/>
          <w:spacing w:val="8"/>
          <w:szCs w:val="21"/>
        </w:rPr>
        <w:t>排便-8日目、主治医指示にてグリセリン浣腸60ｍｌ実施。</w:t>
      </w:r>
    </w:p>
    <w:p w14:paraId="1CA6ABDE" w14:textId="77777777" w:rsidR="008E5AB9" w:rsidRPr="001818E7" w:rsidRDefault="008E5AB9" w:rsidP="005D1F49">
      <w:pPr>
        <w:ind w:left="1680" w:hangingChars="800" w:hanging="1680"/>
        <w:rPr>
          <w:rFonts w:ascii="ＭＳ ゴシック" w:eastAsia="ＭＳ ゴシック" w:hAnsi="ＭＳ ゴシック" w:cs="Times New Roman"/>
          <w:szCs w:val="21"/>
        </w:rPr>
      </w:pPr>
    </w:p>
    <w:p w14:paraId="110A1139" w14:textId="2BE8AE6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32F41ECF" w:rsidR="000F4865" w:rsidRPr="00830C33"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0C05F0" w:rsidRPr="000C05F0">
        <w:rPr>
          <w:rFonts w:ascii="ＭＳ ゴシック" w:eastAsia="ＭＳ ゴシック" w:hAnsi="ＭＳ ゴシック" w:cs="Times New Roman" w:hint="eastAsia"/>
          <w:szCs w:val="21"/>
        </w:rPr>
        <w:t>午前午後</w:t>
      </w:r>
      <w:r w:rsidR="000C05F0" w:rsidRPr="000C05F0">
        <w:rPr>
          <w:rFonts w:ascii="ＭＳ ゴシック" w:eastAsia="ＭＳ ゴシック" w:hAnsi="ＭＳ ゴシック" w:cs="Times New Roman"/>
          <w:szCs w:val="21"/>
        </w:rPr>
        <w:t>1時間ずつの開放観察の指示あり。開放中は他室侵入や</w:t>
      </w:r>
      <w:r w:rsidR="000C05F0" w:rsidRPr="000C05F0">
        <w:rPr>
          <w:rFonts w:ascii="ＭＳ ゴシック" w:eastAsia="ＭＳ ゴシック" w:hAnsi="ＭＳ ゴシック" w:cs="Times New Roman" w:hint="eastAsia"/>
          <w:szCs w:val="21"/>
        </w:rPr>
        <w:t>ドア叩き頻回なため、早めに終了している。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2FDEA294" w:rsidR="00477290" w:rsidRDefault="00DE63D7" w:rsidP="00972935">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0C05F0" w:rsidRPr="000C05F0">
        <w:rPr>
          <w:rFonts w:ascii="ＭＳ ゴシック" w:eastAsia="ＭＳ ゴシック" w:hAnsi="ＭＳ ゴシック" w:cs="Times New Roman" w:hint="eastAsia"/>
          <w:szCs w:val="21"/>
        </w:rPr>
        <w:t>午前午後</w:t>
      </w:r>
      <w:r w:rsidR="000C05F0" w:rsidRPr="000C05F0">
        <w:rPr>
          <w:rFonts w:ascii="ＭＳ ゴシック" w:eastAsia="ＭＳ ゴシック" w:hAnsi="ＭＳ ゴシック" w:cs="Times New Roman"/>
          <w:szCs w:val="21"/>
        </w:rPr>
        <w:t>2時間ずつの開放観察の指示あり。対面時妄想言動ある</w:t>
      </w:r>
      <w:r w:rsidR="000C05F0" w:rsidRPr="000C05F0">
        <w:rPr>
          <w:rFonts w:ascii="ＭＳ ゴシック" w:eastAsia="ＭＳ ゴシック" w:hAnsi="ＭＳ ゴシック" w:cs="Times New Roman" w:hint="eastAsia"/>
          <w:szCs w:val="21"/>
        </w:rPr>
        <w:t>が不穏さはなし。頻回な飲水要求や粗暴行為等なく経過。</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4FAA7461" w:rsidR="007B5CEA" w:rsidRDefault="001055CB" w:rsidP="0032249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0C05F0" w:rsidRPr="000C05F0">
        <w:rPr>
          <w:rFonts w:ascii="ＭＳ ゴシック" w:eastAsia="ＭＳ ゴシック" w:hAnsi="ＭＳ ゴシック" w:cs="Times New Roman" w:hint="eastAsia"/>
          <w:szCs w:val="21"/>
        </w:rPr>
        <w:t>対面時表情の硬さなし。操作的・希死的言動なく経過。不穏興奮なく臥床して休まれている。</w:t>
      </w:r>
      <w:r w:rsidR="00B21C5F"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00B21C5F"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7DF1309A" w14:textId="3F1A2739" w:rsidR="001818E7" w:rsidRDefault="009D6F3C"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＜柞木田Dr診察</w:t>
      </w:r>
      <w:r w:rsidR="001818E7">
        <w:rPr>
          <w:rFonts w:ascii="ＭＳ ゴシック" w:eastAsia="ＭＳ ゴシック" w:hAnsi="ＭＳ ゴシック" w:hint="eastAsia"/>
          <w:color w:val="000000"/>
          <w:spacing w:val="8"/>
          <w:szCs w:val="21"/>
        </w:rPr>
        <w:t>＞</w:t>
      </w:r>
    </w:p>
    <w:p w14:paraId="695F7E03" w14:textId="751CBF89" w:rsidR="00CF1105" w:rsidRPr="00872932" w:rsidRDefault="00872932" w:rsidP="00872932">
      <w:pPr>
        <w:ind w:left="1582" w:hangingChars="700" w:hanging="1582"/>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・磯島　茜様～</w:t>
      </w:r>
      <w:r w:rsidRPr="00872932">
        <w:rPr>
          <w:rFonts w:ascii="ＭＳ ゴシック" w:eastAsia="ＭＳ ゴシック" w:hAnsi="ＭＳ ゴシック"/>
          <w:color w:val="000000"/>
          <w:spacing w:val="8"/>
          <w:szCs w:val="21"/>
        </w:rPr>
        <w:t>リスペリドンＯＤ（1）1Tに増量となり、処方となる。恵水園へ入所の進行</w:t>
      </w:r>
      <w:bookmarkStart w:id="0" w:name="_GoBack"/>
      <w:bookmarkEnd w:id="0"/>
      <w:r w:rsidRPr="00872932">
        <w:rPr>
          <w:rFonts w:ascii="ＭＳ ゴシック" w:eastAsia="ＭＳ ゴシック" w:hAnsi="ＭＳ ゴシック"/>
          <w:color w:val="000000"/>
          <w:spacing w:val="8"/>
          <w:szCs w:val="21"/>
        </w:rPr>
        <w:t>状況を確認するよう指示あり。また服薬カレンダーを使用した服薬自己管理についても早期に進めていくよう指示受ける。</w:t>
      </w:r>
    </w:p>
    <w:p w14:paraId="6AECDE88" w14:textId="1C220537" w:rsidR="00872932" w:rsidRPr="00872932" w:rsidRDefault="00872932" w:rsidP="001818E7">
      <w:pPr>
        <w:rPr>
          <w:rFonts w:ascii="ＭＳ ゴシック" w:eastAsia="ＭＳ ゴシック" w:hAnsi="ＭＳ ゴシック"/>
          <w:color w:val="000000"/>
          <w:spacing w:val="8"/>
          <w:szCs w:val="21"/>
        </w:rPr>
      </w:pPr>
    </w:p>
    <w:p w14:paraId="602EC18E" w14:textId="6B3B1FC1" w:rsidR="00872932" w:rsidRPr="00872932" w:rsidRDefault="00872932" w:rsidP="00872932">
      <w:pPr>
        <w:ind w:left="2260" w:hangingChars="1000" w:hanging="2260"/>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・十日市　由紀子様～</w:t>
      </w:r>
      <w:r w:rsidRPr="00872932">
        <w:rPr>
          <w:rFonts w:ascii="ＭＳ ゴシック" w:eastAsia="ＭＳ ゴシック" w:hAnsi="ＭＳ ゴシック"/>
          <w:color w:val="000000"/>
          <w:spacing w:val="8"/>
          <w:szCs w:val="21"/>
        </w:rPr>
        <w:t>明日からトレシーバ7Eから8Eに増量指示あり。本人様より10時に内服希望のある内服は10時内服可。個室への移動可。</w:t>
      </w:r>
    </w:p>
    <w:p w14:paraId="563E31CA" w14:textId="2B08E3D5" w:rsidR="00872932" w:rsidRPr="00872932" w:rsidRDefault="00872932" w:rsidP="00872932">
      <w:pPr>
        <w:ind w:left="2260" w:hangingChars="1000" w:hanging="2260"/>
        <w:rPr>
          <w:rFonts w:ascii="ＭＳ ゴシック" w:eastAsia="ＭＳ ゴシック" w:hAnsi="ＭＳ ゴシック"/>
          <w:color w:val="000000"/>
          <w:spacing w:val="8"/>
          <w:szCs w:val="21"/>
        </w:rPr>
      </w:pPr>
    </w:p>
    <w:p w14:paraId="0D3F4317" w14:textId="77777777" w:rsidR="00872932" w:rsidRPr="00872932" w:rsidRDefault="00872932" w:rsidP="00872932">
      <w:pPr>
        <w:ind w:left="2260" w:hangingChars="1000" w:hanging="2260"/>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・和田　昌様～</w:t>
      </w:r>
      <w:r w:rsidRPr="00872932">
        <w:rPr>
          <w:rFonts w:ascii="ＭＳ ゴシック" w:eastAsia="ＭＳ ゴシック" w:hAnsi="ＭＳ ゴシック"/>
          <w:color w:val="000000"/>
          <w:spacing w:val="8"/>
          <w:szCs w:val="21"/>
        </w:rPr>
        <w:t>ノイロトロピン追加、モビコール増量となり処方となる。ロナセンテープ貼</w:t>
      </w:r>
    </w:p>
    <w:p w14:paraId="7475EE8F" w14:textId="77777777" w:rsidR="00872932" w:rsidRPr="00872932" w:rsidRDefault="00872932" w:rsidP="00872932">
      <w:pPr>
        <w:ind w:leftChars="700" w:left="2148" w:hangingChars="300" w:hanging="678"/>
        <w:rPr>
          <w:rFonts w:ascii="ＭＳ ゴシック" w:eastAsia="ＭＳ ゴシック" w:hAnsi="ＭＳ ゴシック"/>
          <w:color w:val="000000"/>
          <w:spacing w:val="8"/>
          <w:szCs w:val="21"/>
        </w:rPr>
      </w:pPr>
      <w:r w:rsidRPr="00872932">
        <w:rPr>
          <w:rFonts w:ascii="ＭＳ ゴシック" w:eastAsia="ＭＳ ゴシック" w:hAnsi="ＭＳ ゴシック"/>
          <w:color w:val="000000"/>
          <w:spacing w:val="8"/>
          <w:szCs w:val="21"/>
        </w:rPr>
        <w:t>付部位に掻痒感の訴えあり、ロナセンテープ中止の指示受け除剤する。IFオ</w:t>
      </w:r>
    </w:p>
    <w:p w14:paraId="137E4A02" w14:textId="757A3AA5" w:rsidR="00872932" w:rsidRPr="00872932" w:rsidRDefault="00872932" w:rsidP="00872932">
      <w:pPr>
        <w:ind w:leftChars="700" w:left="2148" w:hangingChars="300" w:hanging="678"/>
        <w:rPr>
          <w:rFonts w:ascii="ＭＳ ゴシック" w:eastAsia="ＭＳ ゴシック" w:hAnsi="ＭＳ ゴシック"/>
          <w:color w:val="000000"/>
          <w:spacing w:val="8"/>
          <w:szCs w:val="21"/>
        </w:rPr>
      </w:pPr>
      <w:r w:rsidRPr="00872932">
        <w:rPr>
          <w:rFonts w:ascii="ＭＳ ゴシック" w:eastAsia="ＭＳ ゴシック" w:hAnsi="ＭＳ ゴシック"/>
          <w:color w:val="000000"/>
          <w:spacing w:val="8"/>
          <w:szCs w:val="21"/>
        </w:rPr>
        <w:t>ーダーの便秘時指示に便-3日目、GE60ml実施の指示あり。</w:t>
      </w:r>
    </w:p>
    <w:p w14:paraId="7D2461A5" w14:textId="0E846D20" w:rsidR="00872932" w:rsidRPr="00872932" w:rsidRDefault="00872932" w:rsidP="00872932">
      <w:pPr>
        <w:rPr>
          <w:rFonts w:ascii="ＭＳ ゴシック" w:eastAsia="ＭＳ ゴシック" w:hAnsi="ＭＳ ゴシック"/>
          <w:color w:val="000000"/>
          <w:spacing w:val="8"/>
          <w:szCs w:val="21"/>
        </w:rPr>
      </w:pPr>
    </w:p>
    <w:p w14:paraId="095B12B6" w14:textId="0C23E44C" w:rsidR="00872932" w:rsidRPr="00872932" w:rsidRDefault="00872932" w:rsidP="00872932">
      <w:pPr>
        <w:ind w:left="2034" w:hangingChars="900" w:hanging="2034"/>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・小向　ヒサ子様～</w:t>
      </w:r>
      <w:r w:rsidRPr="00872932">
        <w:rPr>
          <w:rFonts w:ascii="ＭＳ ゴシック" w:eastAsia="ＭＳ ゴシック" w:hAnsi="ＭＳ ゴシック"/>
          <w:color w:val="000000"/>
          <w:spacing w:val="8"/>
          <w:szCs w:val="21"/>
        </w:rPr>
        <w:t>持参薬のセンノシドは中止し、IFオーダーにて排便コントロールするよう指示あり。持参のセンノシドは便秘時薬とし使用していく。副菜の肉のみ硬いとの訴えあり、栄養科へ依頼、肉のみ粗きざみに変更となる。</w:t>
      </w:r>
    </w:p>
    <w:p w14:paraId="57F9F9C5" w14:textId="2BEFE351" w:rsidR="00872932" w:rsidRPr="00872932" w:rsidRDefault="00872932" w:rsidP="00872932">
      <w:pPr>
        <w:ind w:left="2034" w:hangingChars="900" w:hanging="2034"/>
        <w:rPr>
          <w:rFonts w:ascii="ＭＳ ゴシック" w:eastAsia="ＭＳ ゴシック" w:hAnsi="ＭＳ ゴシック"/>
          <w:color w:val="000000"/>
          <w:spacing w:val="8"/>
          <w:szCs w:val="21"/>
        </w:rPr>
      </w:pPr>
    </w:p>
    <w:p w14:paraId="2CF071B8" w14:textId="618E2803" w:rsidR="00872932" w:rsidRPr="00872932" w:rsidRDefault="00872932" w:rsidP="00872932">
      <w:pPr>
        <w:ind w:left="2034" w:hangingChars="900" w:hanging="2034"/>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・金田　由記様～</w:t>
      </w:r>
      <w:r w:rsidRPr="00872932">
        <w:rPr>
          <w:rFonts w:ascii="ＭＳ ゴシック" w:eastAsia="ＭＳ ゴシック" w:hAnsi="ＭＳ ゴシック"/>
          <w:color w:val="000000"/>
          <w:spacing w:val="8"/>
          <w:szCs w:val="21"/>
        </w:rPr>
        <w:t>酸化マグネシウム減量となり処方となる。北病棟への転出は可だが、平日は体育館で歩行する機会を持つよう指示あり。</w:t>
      </w:r>
    </w:p>
    <w:p w14:paraId="25A1F227" w14:textId="50D38DB2" w:rsidR="00872932" w:rsidRPr="00872932" w:rsidRDefault="00872932" w:rsidP="00872932">
      <w:pPr>
        <w:ind w:left="2034" w:hangingChars="900" w:hanging="2034"/>
        <w:rPr>
          <w:rFonts w:ascii="ＭＳ ゴシック" w:eastAsia="ＭＳ ゴシック" w:hAnsi="ＭＳ ゴシック"/>
          <w:color w:val="000000"/>
          <w:spacing w:val="8"/>
          <w:szCs w:val="21"/>
        </w:rPr>
      </w:pPr>
    </w:p>
    <w:p w14:paraId="5EEFC319" w14:textId="2EC6396A" w:rsidR="00872932" w:rsidRPr="00872932" w:rsidRDefault="00872932" w:rsidP="00872932">
      <w:pPr>
        <w:ind w:left="2034" w:hangingChars="900" w:hanging="2034"/>
        <w:rPr>
          <w:rFonts w:ascii="ＭＳ ゴシック" w:eastAsia="ＭＳ ゴシック" w:hAnsi="ＭＳ ゴシック"/>
          <w:color w:val="000000"/>
          <w:spacing w:val="8"/>
          <w:szCs w:val="21"/>
        </w:rPr>
      </w:pPr>
      <w:r w:rsidRPr="00872932">
        <w:rPr>
          <w:rFonts w:ascii="ＭＳ ゴシック" w:eastAsia="ＭＳ ゴシック" w:hAnsi="ＭＳ ゴシック" w:hint="eastAsia"/>
          <w:color w:val="000000"/>
          <w:spacing w:val="8"/>
          <w:szCs w:val="21"/>
        </w:rPr>
        <w:t>その他の患者様に指示・処方内容に変更無し。</w:t>
      </w:r>
    </w:p>
    <w:p w14:paraId="059569A2" w14:textId="77777777" w:rsidR="00872932" w:rsidRPr="00872932" w:rsidRDefault="00872932" w:rsidP="00872932">
      <w:pPr>
        <w:ind w:left="2034" w:hangingChars="900" w:hanging="2034"/>
        <w:rPr>
          <w:rFonts w:ascii="ＭＳ ゴシック" w:eastAsia="ＭＳ ゴシック" w:hAnsi="ＭＳ ゴシック" w:hint="eastAsia"/>
          <w:color w:val="000000"/>
          <w:spacing w:val="8"/>
          <w:szCs w:val="21"/>
        </w:rPr>
      </w:pPr>
    </w:p>
    <w:p w14:paraId="38969326" w14:textId="38642A84" w:rsidR="00CF1105" w:rsidRDefault="00CF1105"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w:t>
      </w:r>
      <w:proofErr w:type="spellStart"/>
      <w:r>
        <w:rPr>
          <w:rFonts w:ascii="ＭＳ ゴシック" w:eastAsia="ＭＳ ゴシック" w:hAnsi="ＭＳ ゴシック" w:hint="eastAsia"/>
          <w:color w:val="000000"/>
          <w:spacing w:val="8"/>
          <w:szCs w:val="21"/>
        </w:rPr>
        <w:t>D</w:t>
      </w:r>
      <w:r>
        <w:rPr>
          <w:rFonts w:ascii="ＭＳ ゴシック" w:eastAsia="ＭＳ ゴシック" w:hAnsi="ＭＳ ゴシック"/>
          <w:color w:val="000000"/>
          <w:spacing w:val="8"/>
          <w:szCs w:val="21"/>
        </w:rPr>
        <w:t>r</w:t>
      </w:r>
      <w:proofErr w:type="spellEnd"/>
      <w:r>
        <w:rPr>
          <w:rFonts w:ascii="ＭＳ ゴシック" w:eastAsia="ＭＳ ゴシック" w:hAnsi="ＭＳ ゴシック" w:hint="eastAsia"/>
          <w:color w:val="000000"/>
          <w:spacing w:val="8"/>
          <w:szCs w:val="21"/>
        </w:rPr>
        <w:t>診察＞</w:t>
      </w:r>
    </w:p>
    <w:p w14:paraId="75BFEE34" w14:textId="6EE41583" w:rsidR="00CF1105" w:rsidRDefault="00CF1105"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・各患者処方追加や指示の変更無し。</w:t>
      </w:r>
    </w:p>
    <w:sectPr w:rsidR="00CF11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E2489-DC59-44CB-9AAC-F8E59B4F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Pages>
  <Words>226</Words>
  <Characters>1294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56</cp:revision>
  <cp:lastPrinted>2024-11-26T17:22:00Z</cp:lastPrinted>
  <dcterms:created xsi:type="dcterms:W3CDTF">2025-05-29T02:23:00Z</dcterms:created>
  <dcterms:modified xsi:type="dcterms:W3CDTF">2025-06-04T06:19:00Z</dcterms:modified>
</cp:coreProperties>
</file>