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4E87A7F3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D18EF">
        <w:rPr>
          <w:rFonts w:asciiTheme="majorEastAsia" w:eastAsiaTheme="majorEastAsia" w:hAnsiTheme="majorEastAsia" w:hint="eastAsia"/>
          <w:sz w:val="24"/>
        </w:rPr>
        <w:t>6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ED18EF">
        <w:rPr>
          <w:rFonts w:asciiTheme="majorEastAsia" w:eastAsiaTheme="majorEastAsia" w:hAnsiTheme="majorEastAsia" w:hint="eastAsia"/>
          <w:sz w:val="24"/>
        </w:rPr>
        <w:t>2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ED18EF">
        <w:rPr>
          <w:rFonts w:asciiTheme="majorEastAsia" w:eastAsiaTheme="majorEastAsia" w:hAnsiTheme="majorEastAsia" w:hint="eastAsia"/>
          <w:sz w:val="24"/>
        </w:rPr>
        <w:t>月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C75DC9">
        <w:rPr>
          <w:rFonts w:asciiTheme="majorEastAsia" w:eastAsiaTheme="majorEastAsia" w:hAnsiTheme="majorEastAsia" w:hint="eastAsia"/>
          <w:sz w:val="24"/>
        </w:rPr>
        <w:t>：</w:t>
      </w:r>
      <w:r w:rsidR="00ED18EF">
        <w:rPr>
          <w:rFonts w:asciiTheme="majorEastAsia" w:eastAsiaTheme="majorEastAsia" w:hAnsiTheme="majorEastAsia" w:hint="eastAsia"/>
          <w:sz w:val="24"/>
        </w:rPr>
        <w:t>見上　貴之</w:t>
      </w:r>
      <w:r w:rsidR="005470C1" w:rsidRPr="009E6448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4C75E15" w:rsidR="00BF53E8" w:rsidRPr="009E6448" w:rsidRDefault="00ED18EF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○</w:t>
            </w:r>
          </w:p>
        </w:tc>
        <w:tc>
          <w:tcPr>
            <w:tcW w:w="952" w:type="dxa"/>
            <w:vAlign w:val="center"/>
          </w:tcPr>
          <w:p w14:paraId="70571AF7" w14:textId="10CDF224" w:rsidR="00BF53E8" w:rsidRPr="009E6448" w:rsidRDefault="00ED18EF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2267C2DD" w:rsidR="007F3B66" w:rsidRPr="009E6448" w:rsidRDefault="00ED18EF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2EC6FC51" w:rsidR="00824F30" w:rsidRPr="009E6448" w:rsidRDefault="009319CB" w:rsidP="00824F3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683E59F9" w:rsidR="00BF53E8" w:rsidRPr="009E6448" w:rsidRDefault="00ED18EF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2A6B81D2" w:rsidR="00BF53E8" w:rsidRPr="009E6448" w:rsidRDefault="00ED18EF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7296AE82" w:rsidR="00BF53E8" w:rsidRPr="009E6448" w:rsidRDefault="00ED18EF" w:rsidP="00325E2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vAlign w:val="center"/>
          </w:tcPr>
          <w:p w14:paraId="140F4B6B" w14:textId="280526B8" w:rsidR="00BF53E8" w:rsidRPr="009E6448" w:rsidRDefault="00ED18EF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4F9007C0" w:rsidR="00BF53E8" w:rsidRPr="009E6448" w:rsidRDefault="00ED18EF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96C485C" w14:textId="5BEEB821" w:rsidR="00BF53E8" w:rsidRPr="009E6448" w:rsidRDefault="00ED18EF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4ACA73CD" w:rsidR="00415DC8" w:rsidRPr="009E6448" w:rsidRDefault="00ED18EF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8EEACE4" w14:textId="42033E90" w:rsidR="00415DC8" w:rsidRPr="009E6448" w:rsidRDefault="009319C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04E7F8FB" w:rsidR="00415DC8" w:rsidRPr="009E6448" w:rsidRDefault="00ED18EF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31DBD9BD" w:rsidR="00BF4439" w:rsidRPr="009E6448" w:rsidRDefault="00ED18EF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08FAF04F" w14:textId="28398BD6" w:rsidR="006D0CF1" w:rsidRPr="009E6448" w:rsidRDefault="00ED18EF" w:rsidP="006D0CF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42D73423" w:rsidR="00415DC8" w:rsidRPr="009E6448" w:rsidRDefault="00ED18EF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2EDD6A18" w:rsidR="00415DC8" w:rsidRPr="009E6448" w:rsidRDefault="00ED18EF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2E285DA9" w:rsidR="00415DC8" w:rsidRPr="009E6448" w:rsidRDefault="00ED18EF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3B4AD706" w:rsidR="00415DC8" w:rsidRPr="009E6448" w:rsidRDefault="00ED18EF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年</w:t>
            </w:r>
          </w:p>
        </w:tc>
        <w:tc>
          <w:tcPr>
            <w:tcW w:w="952" w:type="dxa"/>
            <w:vAlign w:val="center"/>
          </w:tcPr>
          <w:p w14:paraId="54C03E63" w14:textId="3AB9CA9A" w:rsidR="00415DC8" w:rsidRPr="009E6448" w:rsidRDefault="00ED18EF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10B92E33" w:rsidR="00F213A0" w:rsidRPr="009E6448" w:rsidRDefault="00ED18EF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FD88C0F" w14:textId="62CABD78" w:rsidR="00F213A0" w:rsidRPr="009E6448" w:rsidRDefault="00ED18EF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181E58D" w14:textId="19619EC5" w:rsidR="00F213A0" w:rsidRPr="009E6448" w:rsidRDefault="00ED18EF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F5044B6" w14:textId="2246D6AF" w:rsidR="008E3090" w:rsidRPr="009E6448" w:rsidRDefault="00ED18EF" w:rsidP="00A75C7D">
            <w:pPr>
              <w:pStyle w:val="xl67"/>
              <w:widowControl w:val="0"/>
              <w:spacing w:before="0" w:beforeAutospacing="0" w:after="0" w:afterAutospacing="0"/>
              <w:ind w:leftChars="-18" w:left="-38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4568E8F0" w14:textId="6E1D38A5" w:rsidR="00F213A0" w:rsidRPr="009E6448" w:rsidRDefault="00ED18EF" w:rsidP="006A36F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0D93FF3E" w:rsidR="00F213A0" w:rsidRPr="009E6448" w:rsidRDefault="00ED18EF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3708A7E" w14:textId="36F17F2D" w:rsidR="00F213A0" w:rsidRPr="009E6448" w:rsidRDefault="00ED18EF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4BA605AD" w:rsidR="00F213A0" w:rsidRPr="009E6448" w:rsidRDefault="00ED18EF" w:rsidP="005470C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200EE8" w14:textId="32598B25" w:rsidR="00F213A0" w:rsidRPr="009E6448" w:rsidRDefault="00ED18EF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168704" w14:textId="12B75545" w:rsidR="00A75C7D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958E45A" w14:textId="4A5A3CAC" w:rsidR="009319CB" w:rsidRDefault="002A6F1C" w:rsidP="009319C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11671">
        <w:rPr>
          <w:rFonts w:ascii="ＭＳ ゴシック" w:eastAsia="ＭＳ ゴシック" w:hAnsi="ＭＳ ゴシック" w:hint="eastAsia"/>
          <w:sz w:val="24"/>
        </w:rPr>
        <w:t>退院時等の情報提供を徹底するようにして下さい。看護サマリ-等</w:t>
      </w:r>
      <w:r w:rsidR="00BE5E5F">
        <w:rPr>
          <w:rFonts w:ascii="ＭＳ ゴシック" w:eastAsia="ＭＳ ゴシック" w:hAnsi="ＭＳ ゴシック" w:hint="eastAsia"/>
          <w:sz w:val="24"/>
        </w:rPr>
        <w:t>作成したら</w:t>
      </w:r>
      <w:r w:rsidR="00F31C90">
        <w:rPr>
          <w:rFonts w:ascii="ＭＳ ゴシック" w:eastAsia="ＭＳ ゴシック" w:hAnsi="ＭＳ ゴシック" w:hint="eastAsia"/>
          <w:sz w:val="24"/>
        </w:rPr>
        <w:t>JGMへメールするようにして下さい。</w:t>
      </w:r>
    </w:p>
    <w:p w14:paraId="40A5DCA8" w14:textId="77777777" w:rsidR="002A6F1C" w:rsidRDefault="002A6F1C" w:rsidP="00BB0BE8">
      <w:pPr>
        <w:rPr>
          <w:rFonts w:ascii="ＭＳ ゴシック" w:eastAsia="ＭＳ ゴシック" w:hAnsi="ＭＳ ゴシック"/>
          <w:sz w:val="24"/>
        </w:rPr>
      </w:pPr>
    </w:p>
    <w:p w14:paraId="623CDC91" w14:textId="649BD09D" w:rsidR="00A10818" w:rsidRDefault="007E0638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CB26D4">
        <w:rPr>
          <w:rFonts w:ascii="ＭＳ ゴシック" w:eastAsia="ＭＳ ゴシック" w:hAnsi="ＭＳ ゴシック" w:hint="eastAsia"/>
          <w:sz w:val="24"/>
        </w:rPr>
        <w:t>＞</w:t>
      </w:r>
    </w:p>
    <w:p w14:paraId="410093A3" w14:textId="078F9FD2" w:rsidR="00241306" w:rsidRDefault="00241306" w:rsidP="0024130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・高柳　順子様～ケアマネと面会しています。</w:t>
      </w:r>
    </w:p>
    <w:p w14:paraId="2BF2EC12" w14:textId="77777777" w:rsidR="00241306" w:rsidRDefault="00241306" w:rsidP="00241306">
      <w:pPr>
        <w:rPr>
          <w:rFonts w:ascii="ＭＳ ゴシック" w:eastAsia="ＭＳ ゴシック" w:hAnsi="ＭＳ ゴシック" w:hint="eastAsia"/>
          <w:sz w:val="24"/>
        </w:rPr>
      </w:pPr>
    </w:p>
    <w:p w14:paraId="32CA06DF" w14:textId="2149FE55" w:rsidR="009319CB" w:rsidRDefault="00ED18EF" w:rsidP="009319C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・天間　イト</w:t>
      </w:r>
      <w:r w:rsidR="009319CB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主治医指示にて点滴1本へ減量となっています。</w:t>
      </w:r>
    </w:p>
    <w:p w14:paraId="607A7E8D" w14:textId="5655C914" w:rsidR="009319CB" w:rsidRDefault="009319CB" w:rsidP="009319C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7B9B25B" w14:textId="2676A405" w:rsidR="009319CB" w:rsidRDefault="00ED18EF" w:rsidP="009319C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・鳥谷　政雄</w:t>
      </w:r>
      <w:r w:rsidR="009319CB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主治医指示にて</w:t>
      </w:r>
      <w:r w:rsidRPr="00ED18EF">
        <w:rPr>
          <w:rFonts w:ascii="ＭＳ ゴシック" w:eastAsia="ＭＳ ゴシック" w:hAnsi="ＭＳ ゴシック" w:hint="eastAsia"/>
          <w:sz w:val="24"/>
        </w:rPr>
        <w:t>胸部X-P、痰培養、採血、食止め、点滴1</w:t>
      </w:r>
      <w:r>
        <w:rPr>
          <w:rFonts w:ascii="ＭＳ ゴシック" w:eastAsia="ＭＳ ゴシック" w:hAnsi="ＭＳ ゴシック" w:hint="eastAsia"/>
          <w:sz w:val="24"/>
        </w:rPr>
        <w:t>本追加の指示あり実施しています。</w:t>
      </w:r>
      <w:r w:rsidR="00BE5E5F" w:rsidRPr="00BE5E5F">
        <w:rPr>
          <w:rFonts w:ascii="ＭＳ ゴシック" w:eastAsia="ＭＳ ゴシック" w:hAnsi="ＭＳ ゴシック" w:hint="eastAsia"/>
          <w:sz w:val="24"/>
        </w:rPr>
        <w:t>内服薬飲み込み困難な状態続いていること報告し、内服困難時スキップ可、ランソプラゾール、ｴﾘｷｭｰｽはなるべく内服するよう指示頂いている。また血圧低値のため、アムロジピン、エナラプリルマレイン除剤の指示あり。持参薬のビラノアはアレルギー症状ないため中止の指示あり。</w:t>
      </w:r>
    </w:p>
    <w:p w14:paraId="15D32C93" w14:textId="6161C1D1" w:rsidR="009319CB" w:rsidRDefault="009319CB" w:rsidP="009319C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E555486" w14:textId="1ABBCE95" w:rsidR="009319CB" w:rsidRDefault="00ED18EF" w:rsidP="009319C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・松橋　榮子</w:t>
      </w:r>
      <w:r w:rsidR="009319CB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持参薬3種類切れているため、主治医へ依頼し、モンテルカスト中止、他臨時薬へ切り替えしている。</w:t>
      </w:r>
    </w:p>
    <w:p w14:paraId="00FB076C" w14:textId="39586984" w:rsidR="009319CB" w:rsidRDefault="009319CB" w:rsidP="009319C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FD4B809" w14:textId="37CCF565" w:rsidR="009319CB" w:rsidRDefault="00ED18EF" w:rsidP="009319C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411671">
        <w:rPr>
          <w:rFonts w:ascii="ＭＳ ゴシック" w:eastAsia="ＭＳ ゴシック" w:hAnsi="ＭＳ ゴシック" w:hint="eastAsia"/>
          <w:sz w:val="24"/>
        </w:rPr>
        <w:t>寺沢　隆様～連携室へ延期になっていた日赤他科受診の再調整依頼しています。</w:t>
      </w:r>
    </w:p>
    <w:p w14:paraId="4CEEED45" w14:textId="05115825" w:rsidR="00411671" w:rsidRDefault="00411671" w:rsidP="009319C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4160241" w14:textId="17B0CCB0" w:rsidR="00BE5E5F" w:rsidRDefault="00411671" w:rsidP="009F01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F010F">
        <w:rPr>
          <w:rFonts w:ascii="ＭＳ ゴシック" w:eastAsia="ＭＳ ゴシック" w:hAnsi="ＭＳ ゴシック" w:hint="eastAsia"/>
          <w:sz w:val="24"/>
        </w:rPr>
        <w:t>三浦　百合子様～サポージュ是川より連絡あり。</w:t>
      </w:r>
      <w:r w:rsidR="009F010F" w:rsidRPr="009F010F">
        <w:rPr>
          <w:rFonts w:ascii="ＭＳ ゴシック" w:eastAsia="ＭＳ ゴシック" w:hAnsi="ＭＳ ゴシック" w:hint="eastAsia"/>
          <w:sz w:val="24"/>
        </w:rPr>
        <w:t>次女様より入居の申し込みあり、現在空きが1</w:t>
      </w:r>
      <w:r w:rsidR="009F010F">
        <w:rPr>
          <w:rFonts w:ascii="ＭＳ ゴシック" w:eastAsia="ＭＳ ゴシック" w:hAnsi="ＭＳ ゴシック" w:hint="eastAsia"/>
          <w:sz w:val="24"/>
        </w:rPr>
        <w:t>床あるため本人の面談をして判断したいと相談あり、</w:t>
      </w:r>
      <w:r w:rsidR="009F010F" w:rsidRPr="009F010F">
        <w:rPr>
          <w:rFonts w:ascii="ＭＳ ゴシック" w:eastAsia="ＭＳ ゴシック" w:hAnsi="ＭＳ ゴシック" w:hint="eastAsia"/>
          <w:sz w:val="24"/>
        </w:rPr>
        <w:t>6/5　15：30</w:t>
      </w:r>
      <w:r w:rsidR="009F010F">
        <w:rPr>
          <w:rFonts w:ascii="ＭＳ ゴシック" w:eastAsia="ＭＳ ゴシック" w:hAnsi="ＭＳ ゴシック" w:hint="eastAsia"/>
          <w:sz w:val="24"/>
        </w:rPr>
        <w:t>で訪問調査予定。</w:t>
      </w:r>
    </w:p>
    <w:p w14:paraId="74A92B5D" w14:textId="77777777" w:rsidR="009F010F" w:rsidRDefault="009F010F" w:rsidP="009F01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E39067C" w14:textId="19238E47" w:rsidR="00907A5B" w:rsidRDefault="00BE5E5F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＜小栁Dr診察情報＞</w:t>
      </w:r>
    </w:p>
    <w:p w14:paraId="5062D5CC" w14:textId="12AAA683" w:rsidR="00BE5E5F" w:rsidRDefault="00BE5E5F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・小向　ミサ様～</w:t>
      </w:r>
      <w:r w:rsidRPr="00BE5E5F">
        <w:rPr>
          <w:rFonts w:ascii="ＭＳ ゴシック" w:eastAsia="ＭＳ ゴシック" w:hAnsi="ＭＳ ゴシック" w:hint="eastAsia"/>
          <w:sz w:val="24"/>
        </w:rPr>
        <w:t>診察にて処方分で点滴終了の指示あり。</w:t>
      </w:r>
    </w:p>
    <w:p w14:paraId="37C2AF81" w14:textId="42D3BF61" w:rsidR="00BE5E5F" w:rsidRDefault="00BE5E5F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061CC12" w14:textId="5904A6DE" w:rsidR="00BE5E5F" w:rsidRDefault="00BE5E5F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・菊池　玲子様～</w:t>
      </w:r>
      <w:r w:rsidRPr="00BE5E5F">
        <w:rPr>
          <w:rFonts w:ascii="ＭＳ ゴシック" w:eastAsia="ＭＳ ゴシック" w:hAnsi="ＭＳ ゴシック" w:hint="eastAsia"/>
          <w:sz w:val="24"/>
        </w:rPr>
        <w:t>診察にて処方分で抗生剤終了の指示あり。</w:t>
      </w:r>
    </w:p>
    <w:p w14:paraId="22826A64" w14:textId="77777777" w:rsidR="00BE5E5F" w:rsidRDefault="00BE5E5F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2899513" w14:textId="2DE0A559" w:rsidR="00C92C86" w:rsidRDefault="00040B12" w:rsidP="00C92C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＜要注目患者ケース検討</w:t>
      </w:r>
      <w:r w:rsidR="006301B0">
        <w:rPr>
          <w:rFonts w:ascii="ＭＳ ゴシック" w:eastAsia="ＭＳ ゴシック" w:hAnsi="ＭＳ ゴシック" w:hint="eastAsia"/>
          <w:sz w:val="24"/>
        </w:rPr>
        <w:t>＞</w:t>
      </w:r>
    </w:p>
    <w:p w14:paraId="02D4EE53" w14:textId="232DBE53" w:rsidR="00C34D09" w:rsidRPr="000F3464" w:rsidRDefault="00C34D09" w:rsidP="000F3464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・天間　イト様～</w:t>
      </w:r>
      <w:r w:rsidR="000F3464" w:rsidRPr="000F3464">
        <w:rPr>
          <w:rFonts w:asciiTheme="majorEastAsia" w:eastAsiaTheme="majorEastAsia" w:hAnsiTheme="majorEastAsia" w:hint="eastAsia"/>
          <w:sz w:val="24"/>
        </w:rPr>
        <w:t>バイタルサインの異常なし。痰鳴あり、適宜吸引施行している。診察にて点滴2本から1本へ減量の指示あり。</w:t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</w:p>
    <w:p w14:paraId="7D77CFD8" w14:textId="16A5CFBB" w:rsidR="00C34D09" w:rsidRPr="000F3464" w:rsidRDefault="00C34D09" w:rsidP="000F3464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・菊池　玲子様～</w:t>
      </w:r>
      <w:r w:rsidR="000F3464" w:rsidRPr="000F3464">
        <w:rPr>
          <w:rFonts w:asciiTheme="majorEastAsia" w:eastAsiaTheme="majorEastAsia" w:hAnsiTheme="majorEastAsia" w:hint="eastAsia"/>
          <w:sz w:val="24"/>
        </w:rPr>
        <w:t>体温37.3℃、他バイタルサインの異常なし。嘔吐、嘔気なし。疎通良好</w:t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</w:p>
    <w:p w14:paraId="2FFBD0EF" w14:textId="163EC120" w:rsidR="00C34D09" w:rsidRPr="000F3464" w:rsidRDefault="00C34D09" w:rsidP="000F3464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・小向　ミサ様～</w:t>
      </w:r>
      <w:r w:rsidR="000F3464" w:rsidRPr="000F3464">
        <w:rPr>
          <w:rFonts w:asciiTheme="majorEastAsia" w:eastAsiaTheme="majorEastAsia" w:hAnsiTheme="majorEastAsia" w:hint="eastAsia"/>
          <w:sz w:val="24"/>
        </w:rPr>
        <w:t>食事は介助にて概ね摂取。体温37.4℃、他バイタルサインの異常なし。痰鳴なし。</w:t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</w:p>
    <w:p w14:paraId="51B966F3" w14:textId="3F048F4A" w:rsidR="00ED18EF" w:rsidRPr="000F3464" w:rsidRDefault="00C34D09" w:rsidP="000F3464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・竹内　キミエ様～</w:t>
      </w:r>
      <w:r w:rsidR="000F3464" w:rsidRPr="000F3464">
        <w:rPr>
          <w:rFonts w:asciiTheme="majorEastAsia" w:eastAsiaTheme="majorEastAsia" w:hAnsiTheme="majorEastAsia" w:hint="eastAsia"/>
          <w:sz w:val="24"/>
        </w:rPr>
        <w:t>体温35.0℃台、他バイタルサインの異常なし。ルート弄りあり都度介入している。</w:t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bookmarkStart w:id="0" w:name="_GoBack"/>
      <w:bookmarkEnd w:id="0"/>
    </w:p>
    <w:p w14:paraId="3563F092" w14:textId="727AC8B8" w:rsidR="00687436" w:rsidRPr="000548BF" w:rsidRDefault="00687436" w:rsidP="00907A5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sectPr w:rsidR="00687436" w:rsidRPr="000548B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350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64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06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671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0F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64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5F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D09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18EF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C90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3507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6E3A7-305C-4204-9F36-67D8A950B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40</cp:revision>
  <cp:lastPrinted>2023-10-20T00:22:00Z</cp:lastPrinted>
  <dcterms:created xsi:type="dcterms:W3CDTF">2025-05-28T06:22:00Z</dcterms:created>
  <dcterms:modified xsi:type="dcterms:W3CDTF">2025-06-02T07:59:00Z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