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259C5728"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FC7662">
        <w:rPr>
          <w:rFonts w:ascii="ＭＳ ゴシック" w:eastAsia="ＭＳ ゴシック" w:hAnsi="ＭＳ ゴシック" w:cs="Times New Roman" w:hint="eastAsia"/>
          <w:szCs w:val="21"/>
        </w:rPr>
        <w:t>2</w:t>
      </w:r>
      <w:r w:rsidR="00383D4E">
        <w:rPr>
          <w:rFonts w:ascii="ＭＳ ゴシック" w:eastAsia="ＭＳ ゴシック" w:hAnsi="ＭＳ ゴシック" w:cs="Times New Roman" w:hint="eastAsia"/>
          <w:szCs w:val="21"/>
        </w:rPr>
        <w:t>6</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383D4E">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383D4E">
        <w:rPr>
          <w:rFonts w:ascii="ＭＳ ゴシック" w:eastAsia="ＭＳ ゴシック" w:hAnsi="ＭＳ ゴシック" w:cs="Times New Roman" w:hint="eastAsia"/>
          <w:szCs w:val="21"/>
        </w:rPr>
        <w:t>川守田裕紀</w:t>
      </w:r>
      <w:r w:rsidR="00B9448D" w:rsidRPr="00D8403B">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746"/>
        <w:gridCol w:w="903"/>
      </w:tblGrid>
      <w:tr w:rsidR="00373ABA" w14:paraId="6B156783"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0CF16B4" w:rsidR="00EE6B1F" w:rsidRDefault="00457BD1"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E3A2AC7" w:rsidR="00597448" w:rsidRPr="005D5DF3" w:rsidRDefault="00FC7662"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1BD904A" w:rsidR="00EE6B1F" w:rsidRDefault="00457BD1"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47CB32B" w:rsidR="001A2663" w:rsidRDefault="00457BD1"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1985711F" w:rsidR="00192417" w:rsidRDefault="00457BD1"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63AFB330" w:rsidR="007A09B3" w:rsidRDefault="00457BD1"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581AEA5A" w:rsidR="00374CBB" w:rsidRDefault="00081F2D"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156C5A95" w:rsidR="00AC179B" w:rsidRDefault="00457BD1"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14:paraId="6ADB48C0" w14:textId="62DFF137" w:rsidR="00B80120" w:rsidRDefault="00457BD1"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CE2F0C1"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93AE34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7F4904A9"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F44D383"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2FBCDB15"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7FBA6D8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46" w:type="dxa"/>
            <w:tcBorders>
              <w:top w:val="single" w:sz="4" w:space="0" w:color="auto"/>
              <w:left w:val="single" w:sz="4" w:space="0" w:color="auto"/>
              <w:bottom w:val="single" w:sz="4" w:space="0" w:color="auto"/>
              <w:right w:val="single" w:sz="4" w:space="0" w:color="auto"/>
            </w:tcBorders>
            <w:vAlign w:val="center"/>
          </w:tcPr>
          <w:p w14:paraId="4446CFE2" w14:textId="1E1F3E9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B4DAB2A"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3E6356" w14:paraId="66CE35BE"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D473085" w:rsidR="003E6356"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1442CF4" w:rsidR="003E6356" w:rsidRDefault="00FC766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DBE6455" w:rsidR="003E6356"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9979D85" w:rsidR="003E6356" w:rsidRPr="00344242"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A510FA8" w:rsidR="003E6356" w:rsidRPr="00344242"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01C218DB" w:rsidR="003E6356"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405B80E5" w:rsidR="00971DA8" w:rsidRPr="00344242" w:rsidRDefault="00457BD1" w:rsidP="00971D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2B23F178" w:rsidR="003E6356"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14:paraId="03708CAB" w14:textId="6CEE6816" w:rsidR="003E6356"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C2300A3" w:rsidR="003E6356"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3E6356" w14:paraId="3525E947"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3954811"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3EB0006"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5800CF9"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DEB748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A9D37A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4B2B63B7" w:rsidR="003E6356" w:rsidRPr="00243280" w:rsidRDefault="003E6356" w:rsidP="003E6356">
            <w:pPr>
              <w:jc w:val="center"/>
              <w:rPr>
                <w:rFonts w:ascii="ＭＳ ゴシック" w:eastAsia="ＭＳ ゴシック" w:hAnsi="ＭＳ ゴシック"/>
              </w:rPr>
            </w:pP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2026F53" w:rsidR="00971DA8" w:rsidRDefault="00081F2D" w:rsidP="00457BD1">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00457BD1">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D123DE6" w:rsidR="003E6356" w:rsidRPr="00243280"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0C3D327" w:rsidR="003E6356" w:rsidRPr="00243280"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CFB8F4E" w:rsidR="003E6356" w:rsidRPr="00243280" w:rsidRDefault="003E6356" w:rsidP="00457B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57BD1">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40B67F2" w:rsidR="003E6356" w:rsidRPr="00243280"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33CA088" w:rsidR="003E6356" w:rsidRPr="00243280" w:rsidRDefault="003E6356" w:rsidP="003E6356">
            <w:pPr>
              <w:ind w:firstLineChars="100" w:firstLine="210"/>
              <w:rPr>
                <w:rFonts w:ascii="ＭＳ ゴシック" w:eastAsia="ＭＳ ゴシック" w:hAnsi="ＭＳ ゴシック" w:cs="Times New Roman"/>
                <w:szCs w:val="21"/>
              </w:rPr>
            </w:pP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06EF9360" w:rsidR="003E6356" w:rsidRPr="00243280" w:rsidRDefault="003E6356" w:rsidP="003E635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773666C0"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0B3313F6" w14:textId="3E264221" w:rsidR="00BB6C27" w:rsidRDefault="00FC766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14:paraId="455DAD28" w14:textId="5A5506DC" w:rsidR="00EE6E7C" w:rsidRPr="00EE6E7C" w:rsidRDefault="00EE6E7C" w:rsidP="0027549E">
      <w:pPr>
        <w:rPr>
          <w:rFonts w:ascii="ＭＳ ゴシック" w:eastAsia="ＭＳ ゴシック" w:hAnsi="ＭＳ ゴシック" w:cs="Times New Roman"/>
          <w:szCs w:val="21"/>
        </w:rPr>
      </w:pPr>
    </w:p>
    <w:p w14:paraId="41CAEF16" w14:textId="77F14A3C" w:rsidR="00F917EB" w:rsidRDefault="008056E5" w:rsidP="00870BDC">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53E326C7" w14:textId="663327D4" w:rsidR="00C36C3E" w:rsidRDefault="007919FA"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7D3F8E">
        <w:rPr>
          <w:rFonts w:ascii="ＭＳ ゴシック" w:eastAsia="ＭＳ ゴシック" w:hAnsi="ＭＳ ゴシック" w:cs="Times New Roman" w:hint="eastAsia"/>
          <w:szCs w:val="21"/>
        </w:rPr>
        <w:t>】</w:t>
      </w:r>
    </w:p>
    <w:p w14:paraId="165D729F" w14:textId="51B1F864" w:rsidR="007D3F8E" w:rsidRDefault="00E8270C"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D46E7">
        <w:rPr>
          <w:rFonts w:ascii="ＭＳ ゴシック" w:eastAsia="ＭＳ ゴシック" w:hAnsi="ＭＳ ゴシック" w:cs="Times New Roman" w:hint="eastAsia"/>
          <w:szCs w:val="21"/>
        </w:rPr>
        <w:t>根市　敏子</w:t>
      </w:r>
      <w:r>
        <w:rPr>
          <w:rFonts w:ascii="ＭＳ ゴシック" w:eastAsia="ＭＳ ゴシック" w:hAnsi="ＭＳ ゴシック" w:cs="Times New Roman" w:hint="eastAsia"/>
          <w:szCs w:val="21"/>
        </w:rPr>
        <w:t>様～東</w:t>
      </w:r>
      <w:r w:rsidRPr="00E8270C">
        <w:rPr>
          <w:rFonts w:ascii="ＭＳ ゴシック" w:eastAsia="ＭＳ ゴシック" w:hAnsi="ＭＳ ゴシック" w:cs="Times New Roman"/>
          <w:szCs w:val="21"/>
        </w:rPr>
        <w:t>病棟</w:t>
      </w:r>
      <w:r w:rsidR="00ED46E7">
        <w:rPr>
          <w:rFonts w:ascii="ＭＳ ゴシック" w:eastAsia="ＭＳ ゴシック" w:hAnsi="ＭＳ ゴシック" w:cs="Times New Roman" w:hint="eastAsia"/>
          <w:szCs w:val="21"/>
        </w:rPr>
        <w:t>C</w:t>
      </w:r>
      <w:r w:rsidRPr="00E8270C">
        <w:rPr>
          <w:rFonts w:ascii="ＭＳ ゴシック" w:eastAsia="ＭＳ ゴシック" w:hAnsi="ＭＳ ゴシック" w:cs="Times New Roman"/>
          <w:szCs w:val="21"/>
        </w:rPr>
        <w:t>ユニット</w:t>
      </w:r>
      <w:r w:rsidR="00ED46E7">
        <w:rPr>
          <w:rFonts w:ascii="ＭＳ ゴシック" w:eastAsia="ＭＳ ゴシック" w:hAnsi="ＭＳ ゴシック" w:cs="Times New Roman" w:hint="eastAsia"/>
          <w:szCs w:val="21"/>
        </w:rPr>
        <w:t>5</w:t>
      </w:r>
      <w:r w:rsidRPr="00E8270C">
        <w:rPr>
          <w:rFonts w:ascii="ＭＳ ゴシック" w:eastAsia="ＭＳ ゴシック" w:hAnsi="ＭＳ ゴシック" w:cs="Times New Roman"/>
          <w:szCs w:val="21"/>
        </w:rPr>
        <w:t>号室</w:t>
      </w:r>
      <w:r w:rsidR="007919FA">
        <w:rPr>
          <w:rFonts w:ascii="ＭＳ ゴシック" w:eastAsia="ＭＳ ゴシック" w:hAnsi="ＭＳ ゴシック" w:cs="Times New Roman" w:hint="eastAsia"/>
          <w:szCs w:val="21"/>
        </w:rPr>
        <w:t>→</w:t>
      </w:r>
      <w:r w:rsidR="00ED46E7">
        <w:rPr>
          <w:rFonts w:ascii="ＭＳ ゴシック" w:eastAsia="ＭＳ ゴシック" w:hAnsi="ＭＳ ゴシック" w:cs="Times New Roman" w:hint="eastAsia"/>
          <w:szCs w:val="21"/>
        </w:rPr>
        <w:t>南病棟</w:t>
      </w:r>
    </w:p>
    <w:p w14:paraId="1CDCDF89" w14:textId="45E3FA93" w:rsidR="007D3F8E" w:rsidRDefault="007919FA" w:rsidP="007D3F8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D46E7">
        <w:rPr>
          <w:rFonts w:ascii="ＭＳ ゴシック" w:eastAsia="ＭＳ ゴシック" w:hAnsi="ＭＳ ゴシック" w:cs="Times New Roman" w:hint="eastAsia"/>
          <w:szCs w:val="21"/>
        </w:rPr>
        <w:t>木口　柊太郎</w:t>
      </w:r>
      <w:r>
        <w:rPr>
          <w:rFonts w:ascii="ＭＳ ゴシック" w:eastAsia="ＭＳ ゴシック" w:hAnsi="ＭＳ ゴシック" w:cs="Times New Roman" w:hint="eastAsia"/>
          <w:szCs w:val="21"/>
        </w:rPr>
        <w:t>様～</w:t>
      </w:r>
      <w:r w:rsidRPr="007919FA">
        <w:rPr>
          <w:rFonts w:ascii="ＭＳ ゴシック" w:eastAsia="ＭＳ ゴシック" w:hAnsi="ＭＳ ゴシック" w:cs="Times New Roman" w:hint="eastAsia"/>
          <w:szCs w:val="21"/>
        </w:rPr>
        <w:t>東病棟</w:t>
      </w:r>
      <w:r w:rsidR="00ED46E7">
        <w:rPr>
          <w:rFonts w:ascii="ＭＳ ゴシック" w:eastAsia="ＭＳ ゴシック" w:hAnsi="ＭＳ ゴシック" w:cs="Times New Roman" w:hint="eastAsia"/>
          <w:szCs w:val="21"/>
        </w:rPr>
        <w:t>B</w:t>
      </w:r>
      <w:r w:rsidRPr="007919FA">
        <w:rPr>
          <w:rFonts w:ascii="ＭＳ ゴシック" w:eastAsia="ＭＳ ゴシック" w:hAnsi="ＭＳ ゴシック" w:cs="Times New Roman"/>
          <w:szCs w:val="21"/>
        </w:rPr>
        <w:t>ユニット</w:t>
      </w:r>
      <w:r w:rsidR="00ED46E7">
        <w:rPr>
          <w:rFonts w:ascii="ＭＳ ゴシック" w:eastAsia="ＭＳ ゴシック" w:hAnsi="ＭＳ ゴシック" w:cs="Times New Roman" w:hint="eastAsia"/>
          <w:szCs w:val="21"/>
        </w:rPr>
        <w:t>3</w:t>
      </w:r>
      <w:r w:rsidRPr="007919FA">
        <w:rPr>
          <w:rFonts w:ascii="ＭＳ ゴシック" w:eastAsia="ＭＳ ゴシック" w:hAnsi="ＭＳ ゴシック" w:cs="Times New Roman"/>
          <w:szCs w:val="21"/>
        </w:rPr>
        <w:t>号室→</w:t>
      </w:r>
      <w:r w:rsidR="00ED46E7">
        <w:rPr>
          <w:rFonts w:ascii="ＭＳ ゴシック" w:eastAsia="ＭＳ ゴシック" w:hAnsi="ＭＳ ゴシック" w:cs="Times New Roman" w:hint="eastAsia"/>
          <w:szCs w:val="21"/>
        </w:rPr>
        <w:t>西病棟</w:t>
      </w:r>
    </w:p>
    <w:p w14:paraId="6A3676D5" w14:textId="77777777" w:rsidR="00C36C3E" w:rsidRPr="00ED46E7" w:rsidRDefault="00C36C3E" w:rsidP="007711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79ADDBA8"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0F5F3848" w14:textId="5610A3E1" w:rsidR="007919FA" w:rsidRPr="007919FA" w:rsidRDefault="00F52107" w:rsidP="007919F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14:paraId="1C4306A0" w14:textId="77777777" w:rsidR="00E8270C" w:rsidRDefault="00E8270C" w:rsidP="00E827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110A1139" w14:textId="45840A09"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38B0970E" w:rsidR="000F4865" w:rsidRPr="00830C33" w:rsidRDefault="00DE63D7" w:rsidP="001859F4">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・宮崎　宏之様～終日隔離中。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1時間ずつの開放観察の指示あり。</w:t>
      </w:r>
      <w:r w:rsidR="007F5F50">
        <w:rPr>
          <w:rFonts w:ascii="ＭＳ ゴシック" w:eastAsia="ＭＳ ゴシック" w:hAnsi="ＭＳ ゴシック" w:cs="Times New Roman" w:hint="eastAsia"/>
          <w:szCs w:val="21"/>
        </w:rPr>
        <w:t>開放時無理矢理詰所に入ろうとする事あり、早めに開放観察終了としている。</w:t>
      </w:r>
      <w:r w:rsidR="000F486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263D7F50" w14:textId="63EC0388" w:rsidR="00477290" w:rsidRDefault="00DE63D7" w:rsidP="00EF4D7A">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2時間ずつの開放観察の指示あり。</w:t>
      </w:r>
      <w:r w:rsidR="007F5F50">
        <w:rPr>
          <w:rFonts w:ascii="ＭＳ ゴシック" w:eastAsia="ＭＳ ゴシック" w:hAnsi="ＭＳ ゴシック" w:cs="Times New Roman" w:hint="eastAsia"/>
          <w:szCs w:val="21"/>
        </w:rPr>
        <w:t>妄想言動聞かれるが、不穏興奮、過度な飲水要求無し。</w:t>
      </w:r>
      <w:r w:rsidR="006E0794">
        <w:rPr>
          <w:rFonts w:ascii="ＭＳ ゴシック" w:eastAsia="ＭＳ ゴシック" w:hAnsi="ＭＳ ゴシック" w:cs="Times New Roman" w:hint="eastAsia"/>
          <w:szCs w:val="21"/>
        </w:rPr>
        <w:t>引き続き、症状観察と早期に処遇制限解除が出来るよう努めていく。</w:t>
      </w:r>
    </w:p>
    <w:p w14:paraId="721B77BE" w14:textId="073B0794" w:rsidR="001055CB" w:rsidRDefault="001055CB" w:rsidP="00E8270C">
      <w:pPr>
        <w:rPr>
          <w:rFonts w:ascii="ＭＳ ゴシック" w:eastAsia="ＭＳ ゴシック" w:hAnsi="ＭＳ ゴシック" w:cs="Times New Roman"/>
          <w:szCs w:val="21"/>
        </w:rPr>
      </w:pPr>
    </w:p>
    <w:p w14:paraId="06430CD1" w14:textId="061E6752" w:rsidR="007B5CEA" w:rsidRDefault="001055CB" w:rsidP="00FC7662">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7919FA">
        <w:rPr>
          <w:rFonts w:ascii="ＭＳ ゴシック" w:eastAsia="ＭＳ ゴシック" w:hAnsi="ＭＳ ゴシック" w:cs="Times New Roman" w:hint="eastAsia"/>
          <w:szCs w:val="21"/>
        </w:rPr>
        <w:t>終日隔離中。</w:t>
      </w:r>
      <w:r w:rsidR="007F5F50">
        <w:rPr>
          <w:rFonts w:ascii="ＭＳ ゴシック" w:eastAsia="ＭＳ ゴシック" w:hAnsi="ＭＳ ゴシック" w:cs="Times New Roman" w:hint="eastAsia"/>
          <w:szCs w:val="21"/>
        </w:rPr>
        <w:t>私物に関する訴え聞かれるがしつこさはない。</w:t>
      </w:r>
      <w:bookmarkStart w:id="0" w:name="_GoBack"/>
      <w:bookmarkEnd w:id="0"/>
      <w:r w:rsidR="00B21C5F" w:rsidRPr="00B21C5F">
        <w:rPr>
          <w:rFonts w:ascii="ＭＳ ゴシック" w:eastAsia="ＭＳ ゴシック" w:hAnsi="ＭＳ ゴシック" w:cs="Times New Roman" w:hint="eastAsia"/>
          <w:szCs w:val="21"/>
        </w:rPr>
        <w:t>引き続き、症状観察と早期に処遇制限解除が出来るよう努めていく。</w:t>
      </w:r>
    </w:p>
    <w:p w14:paraId="22ADB253" w14:textId="7C9EE5C1" w:rsidR="00D43FC1" w:rsidRDefault="00D43FC1" w:rsidP="00D43FC1">
      <w:pPr>
        <w:ind w:left="2100" w:hangingChars="1000" w:hanging="2100"/>
        <w:rPr>
          <w:rFonts w:ascii="ＭＳ ゴシック" w:eastAsia="ＭＳ ゴシック" w:hAnsi="ＭＳ ゴシック" w:cs="Times New Roman"/>
          <w:szCs w:val="21"/>
        </w:rPr>
      </w:pPr>
    </w:p>
    <w:p w14:paraId="74ABCFAC" w14:textId="4FF81D75" w:rsidR="0054217F" w:rsidRPr="0054217F" w:rsidRDefault="0054217F" w:rsidP="0054217F">
      <w:pPr>
        <w:rPr>
          <w:rFonts w:ascii="ＭＳ ゴシック" w:eastAsia="ＭＳ ゴシック" w:hAnsi="ＭＳ ゴシック" w:cs="Times New Roman"/>
          <w:szCs w:val="21"/>
        </w:rPr>
      </w:pPr>
      <w:r w:rsidRPr="0054217F">
        <w:rPr>
          <w:rFonts w:ascii="ＭＳ ゴシック" w:eastAsia="ＭＳ ゴシック" w:hAnsi="ＭＳ ゴシック" w:cs="Times New Roman" w:hint="eastAsia"/>
          <w:szCs w:val="21"/>
        </w:rPr>
        <w:t>＜</w:t>
      </w:r>
      <w:r w:rsidR="00ED46E7">
        <w:rPr>
          <w:rFonts w:ascii="ＭＳ ゴシック" w:eastAsia="ＭＳ ゴシック" w:hAnsi="ＭＳ ゴシック" w:cs="Times New Roman" w:hint="eastAsia"/>
          <w:szCs w:val="21"/>
        </w:rPr>
        <w:t>村上Dr診察</w:t>
      </w:r>
      <w:r w:rsidRPr="0054217F">
        <w:rPr>
          <w:rFonts w:ascii="ＭＳ ゴシック" w:eastAsia="ＭＳ ゴシック" w:hAnsi="ＭＳ ゴシック" w:cs="Times New Roman" w:hint="eastAsia"/>
          <w:szCs w:val="21"/>
        </w:rPr>
        <w:t>＞</w:t>
      </w:r>
    </w:p>
    <w:p w14:paraId="09BB0ED9" w14:textId="5586C7EB" w:rsidR="00270FB4" w:rsidRDefault="0054217F" w:rsidP="00FC7662">
      <w:pPr>
        <w:ind w:left="1680" w:hangingChars="800" w:hanging="1680"/>
        <w:rPr>
          <w:rFonts w:ascii="ＭＳ ゴシック" w:eastAsia="ＭＳ ゴシック" w:hAnsi="ＭＳ ゴシック" w:cs="Times New Roman"/>
          <w:szCs w:val="21"/>
        </w:rPr>
      </w:pPr>
      <w:r w:rsidRPr="0054217F">
        <w:rPr>
          <w:rFonts w:ascii="ＭＳ ゴシック" w:eastAsia="ＭＳ ゴシック" w:hAnsi="ＭＳ ゴシック" w:cs="Times New Roman" w:hint="eastAsia"/>
          <w:szCs w:val="21"/>
        </w:rPr>
        <w:t>・</w:t>
      </w:r>
      <w:r w:rsidR="00ED46E7">
        <w:rPr>
          <w:rFonts w:ascii="ＭＳ ゴシック" w:eastAsia="ＭＳ ゴシック" w:hAnsi="ＭＳ ゴシック" w:cs="Times New Roman" w:hint="eastAsia"/>
          <w:szCs w:val="21"/>
        </w:rPr>
        <w:t>上平　ハルエ</w:t>
      </w:r>
      <w:r w:rsidRPr="0054217F">
        <w:rPr>
          <w:rFonts w:ascii="ＭＳ ゴシック" w:eastAsia="ＭＳ ゴシック" w:hAnsi="ＭＳ ゴシック" w:cs="Times New Roman" w:hint="eastAsia"/>
          <w:szCs w:val="21"/>
        </w:rPr>
        <w:t>様</w:t>
      </w:r>
      <w:r w:rsidR="00ED46E7">
        <w:rPr>
          <w:rFonts w:ascii="ＭＳ ゴシック" w:eastAsia="ＭＳ ゴシック" w:hAnsi="ＭＳ ゴシック" w:cs="Times New Roman" w:hint="eastAsia"/>
          <w:szCs w:val="21"/>
        </w:rPr>
        <w:t>、松橋　榮子様</w:t>
      </w:r>
      <w:r w:rsidRPr="0054217F">
        <w:rPr>
          <w:rFonts w:ascii="ＭＳ ゴシック" w:eastAsia="ＭＳ ゴシック" w:hAnsi="ＭＳ ゴシック" w:cs="Times New Roman" w:hint="eastAsia"/>
          <w:szCs w:val="21"/>
        </w:rPr>
        <w:t>～</w:t>
      </w:r>
      <w:r w:rsidR="00D66E23">
        <w:rPr>
          <w:rFonts w:ascii="ＭＳ ゴシック" w:eastAsia="ＭＳ ゴシック" w:hAnsi="ＭＳ ゴシック" w:cs="Times New Roman" w:hint="eastAsia"/>
          <w:szCs w:val="21"/>
        </w:rPr>
        <w:t>処方や指示の追加、変更なし。南病棟への転出許可あり。</w:t>
      </w:r>
    </w:p>
    <w:p w14:paraId="155CB8D0" w14:textId="212AB372" w:rsidR="00ED46E7" w:rsidRDefault="00ED46E7" w:rsidP="00FC7662">
      <w:pPr>
        <w:ind w:left="1680" w:hangingChars="800" w:hanging="1680"/>
        <w:rPr>
          <w:rFonts w:ascii="ＭＳ ゴシック" w:eastAsia="ＭＳ ゴシック" w:hAnsi="ＭＳ ゴシック" w:cs="Times New Roman"/>
          <w:szCs w:val="21"/>
        </w:rPr>
      </w:pPr>
    </w:p>
    <w:p w14:paraId="7E32D282" w14:textId="4BEE348E" w:rsidR="00ED46E7" w:rsidRDefault="00ED46E7" w:rsidP="00FC76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14:paraId="202F5795"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日　　時：令和7年5月25日</w:t>
      </w:r>
    </w:p>
    <w:p w14:paraId="533FB257"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氏　　名：駒木　洋士（こまき　ひろし）様</w:t>
      </w:r>
    </w:p>
    <w:p w14:paraId="4DA98AD2"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生年月日：昭和28年3月2日(72歳)</w:t>
      </w:r>
    </w:p>
    <w:p w14:paraId="7C3F849C"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病　　名：双極性障害</w:t>
      </w:r>
    </w:p>
    <w:p w14:paraId="2BCF4B36"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性　　別：男性</w:t>
      </w:r>
    </w:p>
    <w:p w14:paraId="4A8517E1"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主 治 医：馬渡Dr</w:t>
      </w:r>
    </w:p>
    <w:p w14:paraId="6EF1F498"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入院形態：医療保護入院</w:t>
      </w:r>
    </w:p>
    <w:p w14:paraId="53414D99"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病　　棟：東病棟Aユニット</w:t>
      </w:r>
    </w:p>
    <w:p w14:paraId="0B4AD375"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09EE00F"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＜経過＞</w:t>
      </w:r>
    </w:p>
    <w:p w14:paraId="7A066DE5"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当院6回の入院歴あり。R6.7.26当院退院後はデイケアと</w:t>
      </w:r>
    </w:p>
    <w:p w14:paraId="63B2F136"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訪問看護を利用しながら、定期的に通院していた。著明な</w:t>
      </w:r>
    </w:p>
    <w:p w14:paraId="62DC8ABE"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気分変動なく経過していたが、5/19頃より気分高揚さ見られ</w:t>
      </w:r>
    </w:p>
    <w:p w14:paraId="41C38AF7"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始めていた。デイケア利用者に多弁に話しかける様子や、</w:t>
      </w:r>
    </w:p>
    <w:p w14:paraId="05B70DCF"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元妻や知人などへの架電が頻回に見られるようになり、部屋</w:t>
      </w:r>
    </w:p>
    <w:p w14:paraId="5A997D23"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の煩雑さも目立っていた。不穏時の服用勧めるも拒否あり</w:t>
      </w:r>
    </w:p>
    <w:p w14:paraId="4D6297BB"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服用していない状態から薬剤調整のため5/23臨時受診し薬剤</w:t>
      </w:r>
    </w:p>
    <w:p w14:paraId="5A63CFFA"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調整実施。その後当院外来通院患者様と頻回に連絡を取る、</w:t>
      </w:r>
    </w:p>
    <w:p w14:paraId="422E8B01"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ヘルパーに対し陰部を見せつける事や、性的な言動聞かれて</w:t>
      </w:r>
    </w:p>
    <w:p w14:paraId="0E976F65"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おり姉様が本人の対応に苦慮し入院相談有り。診察時には</w:t>
      </w:r>
    </w:p>
    <w:p w14:paraId="62993AD9"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病的躁状態であることから、見守りが困難と判断し15:06</w:t>
      </w:r>
    </w:p>
    <w:p w14:paraId="681F914A" w14:textId="69413E70" w:rsid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医療保護入院となった。</w:t>
      </w:r>
    </w:p>
    <w:p w14:paraId="07054980" w14:textId="70E16746" w:rsid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243D5FA" w14:textId="4F74A0E0"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2CA48A0"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日　　時：令和7年5月26日　15:26</w:t>
      </w:r>
    </w:p>
    <w:p w14:paraId="35510123"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氏　　名：寺戸　芳次郎（てらど　よしじろう）様</w:t>
      </w:r>
    </w:p>
    <w:p w14:paraId="7FA55B7A"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生年月日：昭和6年3月17日(94歳)</w:t>
      </w:r>
    </w:p>
    <w:p w14:paraId="05B34744"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病　　名：アルツハイマー型認知症</w:t>
      </w:r>
    </w:p>
    <w:p w14:paraId="49C1BD91"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性　　別：男性</w:t>
      </w:r>
    </w:p>
    <w:p w14:paraId="2892308E"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主 治 医：村上Dr（サポート医：金Dr）</w:t>
      </w:r>
    </w:p>
    <w:p w14:paraId="0B5D7900"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入院形態：医療保護入院</w:t>
      </w:r>
    </w:p>
    <w:p w14:paraId="1BF7BE6F"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lastRenderedPageBreak/>
        <w:t xml:space="preserve">　病　　棟：東病棟Cユニット</w:t>
      </w:r>
    </w:p>
    <w:p w14:paraId="0A515C1A"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6E4718A0"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＜経過＞</w:t>
      </w:r>
    </w:p>
    <w:p w14:paraId="3888A165"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　平成31年頃妻が死去し、同時期ケアハウス「グリーンハイツ」入居、</w:t>
      </w:r>
    </w:p>
    <w:p w14:paraId="6CA46F7D"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おっとも脳神経クリニックで認知症の診断を受け抗認知症薬開始となった。</w:t>
      </w:r>
    </w:p>
    <w:p w14:paraId="7B55F968"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令和7年4月頃より夜間徘徊や自室内で物音立てることあり。他入居者も睡</w:t>
      </w:r>
    </w:p>
    <w:p w14:paraId="2C4DF34F"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眠がとれず疲弊している状況。食事摂取量の低下もあり痩せも目立っていた。</w:t>
      </w:r>
    </w:p>
    <w:p w14:paraId="457BE029"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現状ではケアハウスでは対応困難であるため、むつ市在住の長女へも連絡を</w:t>
      </w:r>
    </w:p>
    <w:p w14:paraId="3C536328"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とり、他施設にてショートステイの利用を検討していたところであった。しか</w:t>
      </w:r>
    </w:p>
    <w:p w14:paraId="660FBC56"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し、徘徊があることからショートステイも難しいのではないかと考え、同クリ</w:t>
      </w:r>
    </w:p>
    <w:p w14:paraId="04B92209"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ニック相談し頓服が処方された。普段デイサービスではない日でも下階のデイ</w:t>
      </w:r>
    </w:p>
    <w:p w14:paraId="4D5B713C"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のフロアへ降りて行こうとしたり、夜間電気をつけ物音をたてて歩く、何度も</w:t>
      </w:r>
    </w:p>
    <w:p w14:paraId="4813ECF4"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同じ事を聞く等認知症の状態としてはケアハウスで対応できるレベルではなく</w:t>
      </w:r>
    </w:p>
    <w:p w14:paraId="3F762488"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退所を勧められていた。特別養護老人ホーム「サンシャイン」のショートステ</w:t>
      </w:r>
    </w:p>
    <w:p w14:paraId="326451B8"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イを利用できることとなったが、以降も不眠やセンサーマットが何度も鳴る状</w:t>
      </w:r>
    </w:p>
    <w:p w14:paraId="4D9FD14A"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況が続いていた。ケアマネージャーがグループホームなどに入所相談はしてい</w:t>
      </w:r>
    </w:p>
    <w:p w14:paraId="072CEEBC"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るものの空きはなく、環境調整含め当院での入院治療を希望。</w:t>
      </w:r>
    </w:p>
    <w:p w14:paraId="0C631AEF" w14:textId="0BE0C31D" w:rsidR="00ED46E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診察の結果、本日東病棟Cユニットへ医療保護入院となる。</w:t>
      </w:r>
    </w:p>
    <w:p w14:paraId="4DC1962B" w14:textId="17B0A7DE" w:rsid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66269C7"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日　　時：令和7年5月25日</w:t>
      </w:r>
    </w:p>
    <w:p w14:paraId="1880D27C"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 xml:space="preserve">  氏　　名：木村　順一（きむら　じゅんいちう）様</w:t>
      </w:r>
    </w:p>
    <w:p w14:paraId="211794B3"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hint="eastAsia"/>
          <w:color w:val="000000"/>
          <w:kern w:val="0"/>
          <w:szCs w:val="21"/>
        </w:rPr>
        <w:t xml:space="preserve">　生年月日：昭和</w:t>
      </w:r>
      <w:r w:rsidRPr="00B21467">
        <w:rPr>
          <w:rFonts w:ascii="ＭＳ ゴシック" w:eastAsia="ＭＳ ゴシック" w:hAnsi="ＭＳ ゴシック" w:cs="ＭＳ ゴシック"/>
          <w:color w:val="000000"/>
          <w:kern w:val="0"/>
          <w:szCs w:val="21"/>
        </w:rPr>
        <w:t>7年9月29日(92歳)</w:t>
      </w:r>
    </w:p>
    <w:p w14:paraId="20B04C9A"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hint="eastAsia"/>
          <w:color w:val="000000"/>
          <w:kern w:val="0"/>
          <w:szCs w:val="21"/>
        </w:rPr>
        <w:t xml:space="preserve">　病　　名：アルツハイマー型認知症</w:t>
      </w:r>
    </w:p>
    <w:p w14:paraId="267784EA"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hint="eastAsia"/>
          <w:color w:val="000000"/>
          <w:kern w:val="0"/>
          <w:szCs w:val="21"/>
        </w:rPr>
        <w:t xml:space="preserve">　性　　別：男性</w:t>
      </w:r>
    </w:p>
    <w:p w14:paraId="5232DE19"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hint="eastAsia"/>
          <w:color w:val="000000"/>
          <w:kern w:val="0"/>
          <w:szCs w:val="21"/>
        </w:rPr>
        <w:t xml:space="preserve">　主</w:t>
      </w:r>
      <w:r w:rsidRPr="00B21467">
        <w:rPr>
          <w:rFonts w:ascii="ＭＳ ゴシック" w:eastAsia="ＭＳ ゴシック" w:hAnsi="ＭＳ ゴシック" w:cs="ＭＳ ゴシック"/>
          <w:color w:val="000000"/>
          <w:kern w:val="0"/>
          <w:szCs w:val="21"/>
        </w:rPr>
        <w:t xml:space="preserve"> 治 医：村上Dr</w:t>
      </w:r>
    </w:p>
    <w:p w14:paraId="047F3DCD"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hint="eastAsia"/>
          <w:color w:val="000000"/>
          <w:kern w:val="0"/>
          <w:szCs w:val="21"/>
        </w:rPr>
        <w:t xml:space="preserve">　入院形態：医療保護入院</w:t>
      </w:r>
    </w:p>
    <w:p w14:paraId="20729759"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hint="eastAsia"/>
          <w:color w:val="000000"/>
          <w:kern w:val="0"/>
          <w:szCs w:val="21"/>
        </w:rPr>
        <w:t xml:space="preserve">　病　　棟：東病棟</w:t>
      </w:r>
      <w:r w:rsidRPr="00B21467">
        <w:rPr>
          <w:rFonts w:ascii="ＭＳ ゴシック" w:eastAsia="ＭＳ ゴシック" w:hAnsi="ＭＳ ゴシック" w:cs="ＭＳ ゴシック"/>
          <w:color w:val="000000"/>
          <w:kern w:val="0"/>
          <w:szCs w:val="21"/>
        </w:rPr>
        <w:t>Aユニット</w:t>
      </w:r>
    </w:p>
    <w:p w14:paraId="6724FBCF"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0DD232C"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hint="eastAsia"/>
          <w:color w:val="000000"/>
          <w:kern w:val="0"/>
          <w:szCs w:val="21"/>
        </w:rPr>
        <w:t>元々土方の仕事をしていた方であり声の大きい方である。屋根から落ちて右眼球を失明している方</w:t>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p>
    <w:p w14:paraId="0E9B02D7" w14:textId="77777777" w:rsidR="00B21467" w:rsidRP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hint="eastAsia"/>
          <w:color w:val="000000"/>
          <w:kern w:val="0"/>
          <w:szCs w:val="21"/>
        </w:rPr>
        <w:t>である。在宅で生活していた際には要介護</w:t>
      </w:r>
      <w:r w:rsidRPr="00B21467">
        <w:rPr>
          <w:rFonts w:ascii="ＭＳ ゴシック" w:eastAsia="ＭＳ ゴシック" w:hAnsi="ＭＳ ゴシック" w:cs="ＭＳ ゴシック"/>
          <w:color w:val="000000"/>
          <w:kern w:val="0"/>
          <w:szCs w:val="21"/>
        </w:rPr>
        <w:t>3の認定であったが、食欲不振や帯状疱疹等の体調不</w:t>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p>
    <w:p w14:paraId="6F24A37F" w14:textId="0A28A9FF" w:rsid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hint="eastAsia"/>
          <w:color w:val="000000"/>
          <w:kern w:val="0"/>
          <w:szCs w:val="21"/>
        </w:rPr>
        <w:t>良で入退院を繰り返し現在は要介護</w:t>
      </w:r>
      <w:r w:rsidRPr="00B21467">
        <w:rPr>
          <w:rFonts w:ascii="ＭＳ ゴシック" w:eastAsia="ＭＳ ゴシック" w:hAnsi="ＭＳ ゴシック" w:cs="ＭＳ ゴシック"/>
          <w:color w:val="000000"/>
          <w:kern w:val="0"/>
          <w:szCs w:val="21"/>
        </w:rPr>
        <w:t>5の認定。令和6年帯状疱疹で入院後、また、同年5月に妻が死</w:t>
      </w:r>
      <w:r w:rsidRPr="00B21467">
        <w:rPr>
          <w:rFonts w:ascii="ＭＳ ゴシック" w:eastAsia="ＭＳ ゴシック" w:hAnsi="ＭＳ ゴシック" w:cs="ＭＳ ゴシック" w:hint="eastAsia"/>
          <w:color w:val="000000"/>
          <w:kern w:val="0"/>
          <w:szCs w:val="21"/>
        </w:rPr>
        <w:t>去後より認知機能低下が進行した。小規模多機能型居宅介護を利用し、生活の場をほぼそこで過ごし入所に近い状態にある。当初は声が大きい程度であったが、最近では「腹減ったー！」「今何時だー！」と大声をあげる頻度が増え、内容も「何してんだコノー！」と不穏なものになってきていた。かかりつけ医の南部町医療センターでクエチアピンやデエビゴが処方されているが、薬が効きすぎると傾眠がちとなったりベッドから四つんばいで降りてきたり等があるため調整が難しい。物忘れの状態としては先程聞いた話の内容も覚えておらず、あまり会話にならない。夕方～夜間にかけ柵をガタガタとさせることもあり、睡眠状況の安定、気分が落ち着くよう専門治療を希望していた。しかし、</w:t>
      </w:r>
      <w:r w:rsidRPr="00B21467">
        <w:rPr>
          <w:rFonts w:ascii="ＭＳ ゴシック" w:eastAsia="ＭＳ ゴシック" w:hAnsi="ＭＳ ゴシック" w:cs="ＭＳ ゴシック"/>
          <w:color w:val="000000"/>
          <w:kern w:val="0"/>
          <w:szCs w:val="21"/>
        </w:rPr>
        <w:t>5月中</w:t>
      </w:r>
      <w:r w:rsidRPr="00B21467">
        <w:rPr>
          <w:rFonts w:ascii="ＭＳ ゴシック" w:eastAsia="ＭＳ ゴシック" w:hAnsi="ＭＳ ゴシック" w:cs="ＭＳ ゴシック" w:hint="eastAsia"/>
          <w:color w:val="000000"/>
          <w:kern w:val="0"/>
          <w:szCs w:val="21"/>
        </w:rPr>
        <w:t>旬からは毎日ベッドから降りてドアまで行きドア蹴りをする等症状が悪化し他利用者への影響も大きく職員がマンツーマンの状態。施設対応困難に陥り入院治療の希望あり本日初診。</w:t>
      </w:r>
      <w:r w:rsidR="00AA7645">
        <w:rPr>
          <w:rFonts w:ascii="ＭＳ ゴシック" w:eastAsia="ＭＳ ゴシック" w:hAnsi="ＭＳ ゴシック" w:cs="ＭＳ ゴシック" w:hint="eastAsia"/>
          <w:color w:val="000000"/>
          <w:kern w:val="0"/>
          <w:szCs w:val="21"/>
        </w:rPr>
        <w:t>15</w:t>
      </w:r>
      <w:r w:rsidRPr="00B21467">
        <w:rPr>
          <w:rFonts w:ascii="ＭＳ ゴシック" w:eastAsia="ＭＳ ゴシック" w:hAnsi="ＭＳ ゴシック" w:cs="ＭＳ ゴシック" w:hint="eastAsia"/>
          <w:color w:val="000000"/>
          <w:kern w:val="0"/>
          <w:szCs w:val="21"/>
        </w:rPr>
        <w:t>：</w:t>
      </w:r>
      <w:r w:rsidR="00AA7645">
        <w:rPr>
          <w:rFonts w:ascii="ＭＳ ゴシック" w:eastAsia="ＭＳ ゴシック" w:hAnsi="ＭＳ ゴシック" w:cs="ＭＳ ゴシック" w:hint="eastAsia"/>
          <w:color w:val="000000"/>
          <w:kern w:val="0"/>
          <w:szCs w:val="21"/>
        </w:rPr>
        <w:t>56</w:t>
      </w:r>
      <w:r w:rsidRPr="00B21467">
        <w:rPr>
          <w:rFonts w:ascii="ＭＳ ゴシック" w:eastAsia="ＭＳ ゴシック" w:hAnsi="ＭＳ ゴシック" w:cs="ＭＳ ゴシック" w:hint="eastAsia"/>
          <w:color w:val="000000"/>
          <w:kern w:val="0"/>
          <w:szCs w:val="21"/>
        </w:rPr>
        <w:t>東病棟</w:t>
      </w:r>
      <w:r w:rsidRPr="00B21467">
        <w:rPr>
          <w:rFonts w:ascii="ＭＳ ゴシック" w:eastAsia="ＭＳ ゴシック" w:hAnsi="ＭＳ ゴシック" w:cs="ＭＳ ゴシック"/>
          <w:color w:val="000000"/>
          <w:kern w:val="0"/>
          <w:szCs w:val="21"/>
        </w:rPr>
        <w:t>C</w:t>
      </w:r>
      <w:r w:rsidRPr="00B21467">
        <w:rPr>
          <w:rFonts w:ascii="ＭＳ ゴシック" w:eastAsia="ＭＳ ゴシック" w:hAnsi="ＭＳ ゴシック" w:cs="ＭＳ ゴシック" w:hint="eastAsia"/>
          <w:color w:val="000000"/>
          <w:kern w:val="0"/>
          <w:szCs w:val="21"/>
        </w:rPr>
        <w:t>ユニットへ医療保護入院となる。</w:t>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p>
    <w:sectPr w:rsidR="00B2146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5"/>
  </w:num>
  <w:num w:numId="12">
    <w:abstractNumId w:val="5"/>
  </w:num>
  <w:num w:numId="13">
    <w:abstractNumId w:val="3"/>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CFF"/>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47EB"/>
    <w:rsid w:val="00175239"/>
    <w:rsid w:val="00176546"/>
    <w:rsid w:val="001768AA"/>
    <w:rsid w:val="00176E47"/>
    <w:rsid w:val="00176FB3"/>
    <w:rsid w:val="001770F2"/>
    <w:rsid w:val="00180A99"/>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595A"/>
    <w:rsid w:val="001A5BD2"/>
    <w:rsid w:val="001A60FC"/>
    <w:rsid w:val="001A75E6"/>
    <w:rsid w:val="001B07BF"/>
    <w:rsid w:val="001B18FF"/>
    <w:rsid w:val="001B204D"/>
    <w:rsid w:val="001B39AA"/>
    <w:rsid w:val="001B46EC"/>
    <w:rsid w:val="001B5F1F"/>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6BEF"/>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0F8D"/>
    <w:rsid w:val="00221B1C"/>
    <w:rsid w:val="00221BF9"/>
    <w:rsid w:val="0022232C"/>
    <w:rsid w:val="00222550"/>
    <w:rsid w:val="00222B81"/>
    <w:rsid w:val="00222CAF"/>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145E"/>
    <w:rsid w:val="00281A04"/>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3CC"/>
    <w:rsid w:val="002E25D0"/>
    <w:rsid w:val="002E266A"/>
    <w:rsid w:val="002E3AD0"/>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409D"/>
    <w:rsid w:val="00394E64"/>
    <w:rsid w:val="00395B33"/>
    <w:rsid w:val="00395C93"/>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B0FE5"/>
    <w:rsid w:val="003B2732"/>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50A8"/>
    <w:rsid w:val="003C6AEA"/>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211C"/>
    <w:rsid w:val="003F2C59"/>
    <w:rsid w:val="003F2F02"/>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1D60"/>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57BD1"/>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8A0"/>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6ABC"/>
    <w:rsid w:val="005678F6"/>
    <w:rsid w:val="00570EE6"/>
    <w:rsid w:val="005716DF"/>
    <w:rsid w:val="00573394"/>
    <w:rsid w:val="005745FF"/>
    <w:rsid w:val="00574B55"/>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B43"/>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7B2"/>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240F"/>
    <w:rsid w:val="006D264B"/>
    <w:rsid w:val="006D2BBA"/>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1E05"/>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BC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44FC"/>
    <w:rsid w:val="00914C8C"/>
    <w:rsid w:val="0091558B"/>
    <w:rsid w:val="009157DC"/>
    <w:rsid w:val="0091699D"/>
    <w:rsid w:val="009170E1"/>
    <w:rsid w:val="0091710D"/>
    <w:rsid w:val="00917B54"/>
    <w:rsid w:val="009205CE"/>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30A1"/>
    <w:rsid w:val="009D30E3"/>
    <w:rsid w:val="009D3ACA"/>
    <w:rsid w:val="009D41AB"/>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364C"/>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C5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925"/>
    <w:rsid w:val="00B70BF4"/>
    <w:rsid w:val="00B70CE0"/>
    <w:rsid w:val="00B70D94"/>
    <w:rsid w:val="00B718FD"/>
    <w:rsid w:val="00B72766"/>
    <w:rsid w:val="00B73E31"/>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6C27"/>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774"/>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014"/>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3F5"/>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4D7A"/>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107"/>
    <w:rsid w:val="00F5252B"/>
    <w:rsid w:val="00F529BB"/>
    <w:rsid w:val="00F52CA6"/>
    <w:rsid w:val="00F52CEC"/>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1AB"/>
    <w:rsid w:val="00F66567"/>
    <w:rsid w:val="00F665EA"/>
    <w:rsid w:val="00F669A8"/>
    <w:rsid w:val="00F6740B"/>
    <w:rsid w:val="00F67697"/>
    <w:rsid w:val="00F714E1"/>
    <w:rsid w:val="00F72B7E"/>
    <w:rsid w:val="00F7335E"/>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F2B3369D-6ED5-47C1-870C-9EA321B03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2FEC6-850B-41FB-9662-28AFFE5C5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4</Pages>
  <Words>386</Words>
  <Characters>2205</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ALPHAD22</cp:lastModifiedBy>
  <cp:revision>24</cp:revision>
  <cp:lastPrinted>2024-11-26T17:22:00Z</cp:lastPrinted>
  <dcterms:created xsi:type="dcterms:W3CDTF">2025-05-23T01:17:00Z</dcterms:created>
  <dcterms:modified xsi:type="dcterms:W3CDTF">2025-05-26T07:58:00Z</dcterms:modified>
</cp:coreProperties>
</file>