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2D33F12F"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7335E">
        <w:rPr>
          <w:rFonts w:ascii="ＭＳ ゴシック" w:eastAsia="ＭＳ ゴシック" w:hAnsi="ＭＳ ゴシック" w:cs="Times New Roman" w:hint="eastAsia"/>
          <w:szCs w:val="21"/>
        </w:rPr>
        <w:t>22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7335E">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F7335E">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95AAFAE" w:rsidR="00EE6B1F" w:rsidRDefault="000F1C8F"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6E012FF" w:rsidR="00597448" w:rsidRPr="005D5DF3" w:rsidRDefault="00F7335E"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82A31B0" w:rsidR="00EE6B1F" w:rsidRDefault="00F9213D"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028F8A6" w:rsidR="001A2663" w:rsidRDefault="00DD6013"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0B77690" w:rsidR="00192417" w:rsidRDefault="00F7335E"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E2CC30D" w:rsidR="007A09B3" w:rsidRDefault="00DD601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581AEA5A" w:rsidR="00374CBB" w:rsidRDefault="00081F2D"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1D5E3117" w:rsidR="00AC179B" w:rsidRDefault="00DD6013"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45E4A5EA" w:rsidR="00B80120" w:rsidRDefault="00DD601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84DC407"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613CA21" w:rsidR="003E6356" w:rsidRDefault="00DD601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80CEF82" w:rsidR="003E6356" w:rsidRDefault="00DD601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51D2519" w:rsidR="003E6356" w:rsidRPr="00344242" w:rsidRDefault="00081F2D"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C57F83D" w:rsidR="003E6356" w:rsidRPr="00344242"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5597417E" w:rsidR="003E6356" w:rsidRDefault="00081F2D"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3E724ADD" w:rsidR="003E6356" w:rsidRPr="00344242" w:rsidRDefault="00DD601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1CB8A85F" w:rsidR="003E6356" w:rsidRDefault="00DD601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5B8F22E3" w:rsidR="003E6356" w:rsidRDefault="00DD601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788CFB6" w:rsidR="003E6356" w:rsidRDefault="00081F2D"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184FD31" w:rsidR="003E6356" w:rsidRDefault="00081F2D" w:rsidP="00081F2D">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DD6013">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545E8DC" w:rsidR="003E6356" w:rsidRPr="00243280" w:rsidRDefault="00F7335E"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5BA0520" w:rsidR="003E6356" w:rsidRPr="00243280" w:rsidRDefault="00DD601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5D8791C" w:rsidR="003E6356" w:rsidRPr="00243280" w:rsidRDefault="003E6356" w:rsidP="000F1C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F1C8F">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75521C6" w:rsidR="003E6356" w:rsidRPr="00243280"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D10CCD5" w14:textId="13AA66B6" w:rsidR="003A31C9" w:rsidRDefault="00BB6C27"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入院時食思不振の経過がある患者様は管理栄養士が早期に対応していく。</w:t>
      </w:r>
    </w:p>
    <w:p w14:paraId="0B3313F6" w14:textId="1B2EFE8C" w:rsidR="00BB6C27" w:rsidRDefault="00BB6C2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患者様に買い物でフルーツを購入して頂く。</w:t>
      </w:r>
      <w:bookmarkStart w:id="0" w:name="_GoBack"/>
      <w:bookmarkEnd w:id="0"/>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3E326C7" w14:textId="7C49ADF6" w:rsidR="00C36C3E" w:rsidRDefault="00C36C3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1A3AA22" w14:textId="74C2A49F" w:rsidR="00EC0E1F" w:rsidRDefault="00EC0E1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9FD8808" w14:textId="1744AE33" w:rsidR="00EC0E1F" w:rsidRDefault="00F7335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・利波　吉信様～東病棟合併症室➝南病棟</w:t>
      </w:r>
      <w:r w:rsidR="008D7BCC">
        <w:rPr>
          <w:rFonts w:ascii="ＭＳ ゴシック" w:eastAsia="ＭＳ ゴシック" w:hAnsi="ＭＳ ゴシック" w:cs="Times New Roman" w:hint="eastAsia"/>
          <w:szCs w:val="21"/>
        </w:rPr>
        <w:t>Dユニット208号室</w:t>
      </w:r>
    </w:p>
    <w:p w14:paraId="5C6A55D8" w14:textId="766C2D63" w:rsidR="0027324E" w:rsidRDefault="0027324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F161AB7" w14:textId="4E457B77" w:rsidR="0027324E" w:rsidRDefault="005F07B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27324E">
        <w:rPr>
          <w:rFonts w:ascii="ＭＳ ゴシック" w:eastAsia="ＭＳ ゴシック" w:hAnsi="ＭＳ ゴシック" w:cs="Times New Roman" w:hint="eastAsia"/>
          <w:szCs w:val="21"/>
        </w:rPr>
        <w:t>】</w:t>
      </w:r>
    </w:p>
    <w:p w14:paraId="24E17B22" w14:textId="385B11C1" w:rsidR="00DD6013" w:rsidRPr="004D7376" w:rsidRDefault="0027324E" w:rsidP="005F07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F07BB">
        <w:rPr>
          <w:rFonts w:ascii="ＭＳ ゴシック" w:eastAsia="ＭＳ ゴシック" w:hAnsi="ＭＳ ゴシック" w:cs="Times New Roman" w:hint="eastAsia"/>
          <w:szCs w:val="21"/>
        </w:rPr>
        <w:t>貝守　貴志様～</w:t>
      </w:r>
      <w:r w:rsidR="004D7376">
        <w:rPr>
          <w:rFonts w:ascii="ＭＳ ゴシック" w:eastAsia="ＭＳ ゴシック" w:hAnsi="ＭＳ ゴシック" w:cs="Times New Roman" w:hint="eastAsia"/>
          <w:szCs w:val="21"/>
        </w:rPr>
        <w:t>東病棟Bユニット2号室→東病棟Dユニット19号室</w:t>
      </w:r>
    </w:p>
    <w:p w14:paraId="1F9947C3" w14:textId="77777777" w:rsidR="00F7335E" w:rsidRDefault="00F7335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A3676D5" w14:textId="77777777" w:rsidR="00C36C3E" w:rsidRPr="0077118A" w:rsidRDefault="00C36C3E"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79ADDBA8"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3A7B6D73" w14:textId="244A3E47" w:rsidR="0077118A" w:rsidRDefault="0077118A"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w:t>
      </w:r>
      <w:r w:rsidR="00F7335E">
        <w:rPr>
          <w:rFonts w:ascii="ＭＳ ゴシック" w:eastAsia="ＭＳ ゴシック" w:hAnsi="ＭＳ ゴシック" w:cs="Times New Roman" w:hint="eastAsia"/>
          <w:szCs w:val="21"/>
        </w:rPr>
        <w:t>不安時：ロラゼパム</w:t>
      </w:r>
    </w:p>
    <w:p w14:paraId="4F43DE78" w14:textId="1B79E773" w:rsidR="00F7335E" w:rsidRDefault="00F7335E"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善治様～不穏時：IF入力、不眠時：</w:t>
      </w:r>
      <w:r w:rsidR="00B62F10">
        <w:rPr>
          <w:rFonts w:ascii="ＭＳ ゴシック" w:eastAsia="ＭＳ ゴシック" w:hAnsi="ＭＳ ゴシック" w:cs="Times New Roman" w:hint="eastAsia"/>
          <w:szCs w:val="21"/>
        </w:rPr>
        <w:t>デエビゴ処方</w:t>
      </w:r>
    </w:p>
    <w:p w14:paraId="15D7241B" w14:textId="329D4AF2" w:rsidR="00F7335E" w:rsidRDefault="00F7335E"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征美様～不眠時：エスゾピクロン（2）</w:t>
      </w:r>
    </w:p>
    <w:p w14:paraId="5750EC92" w14:textId="394DEE60" w:rsidR="00F7335E" w:rsidRDefault="00F7335E"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・古舘　正行様～ピコスルファートNa</w:t>
      </w:r>
    </w:p>
    <w:p w14:paraId="72B1E033" w14:textId="59F2161D" w:rsidR="00224C5D" w:rsidRDefault="00224C5D"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・大木　暁美様～臨時薬</w:t>
      </w:r>
      <w:r w:rsidR="00F72B7E">
        <w:rPr>
          <w:rFonts w:ascii="ＭＳ ゴシック" w:eastAsia="ＭＳ ゴシック" w:hAnsi="ＭＳ ゴシック" w:cs="Times New Roman" w:hint="eastAsia"/>
          <w:szCs w:val="21"/>
        </w:rPr>
        <w:t>5/29まで処方頂く。</w:t>
      </w:r>
    </w:p>
    <w:p w14:paraId="4C355036" w14:textId="0A4C160A" w:rsidR="00224C5D" w:rsidRDefault="00224C5D"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・古舘　正行様～臨時薬</w:t>
      </w:r>
      <w:r w:rsidR="00F72B7E">
        <w:rPr>
          <w:rFonts w:ascii="ＭＳ ゴシック" w:eastAsia="ＭＳ ゴシック" w:hAnsi="ＭＳ ゴシック" w:cs="Times New Roman" w:hint="eastAsia"/>
          <w:szCs w:val="21"/>
        </w:rPr>
        <w:t>5/29まで処方頂く。</w:t>
      </w:r>
    </w:p>
    <w:p w14:paraId="3B0182D8" w14:textId="1E29C1A1" w:rsidR="00621E29" w:rsidRPr="00621E29" w:rsidRDefault="005F07BB" w:rsidP="00621E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21E29">
        <w:rPr>
          <w:rFonts w:ascii="ＭＳ ゴシック" w:eastAsia="ＭＳ ゴシック" w:hAnsi="ＭＳ ゴシック" w:cs="Times New Roman" w:hint="eastAsia"/>
          <w:szCs w:val="21"/>
        </w:rPr>
        <w:t>西舘　ミネ様～</w:t>
      </w:r>
      <w:r w:rsidR="00621E29" w:rsidRPr="00621E29">
        <w:rPr>
          <w:rFonts w:ascii="ＭＳ ゴシック" w:eastAsia="ＭＳ ゴシック" w:hAnsi="ＭＳ ゴシック"/>
          <w:color w:val="000000"/>
          <w:spacing w:val="8"/>
          <w:szCs w:val="21"/>
        </w:rPr>
        <w:t>主治医診察し明日より点滴中止の指示有り。</w:t>
      </w:r>
    </w:p>
    <w:p w14:paraId="20C8E8FA" w14:textId="37E1E6C5" w:rsidR="00EC0E1F" w:rsidRPr="00621E29" w:rsidRDefault="00621E29" w:rsidP="00621E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621E29">
        <w:rPr>
          <w:rFonts w:ascii="ＭＳ ゴシック" w:eastAsia="ＭＳ ゴシック" w:hAnsi="ＭＳ ゴシック" w:cs="Times New Roman" w:hint="eastAsia"/>
          <w:szCs w:val="21"/>
        </w:rPr>
        <w:t>・田代　實様～</w:t>
      </w:r>
      <w:r w:rsidRPr="00621E29">
        <w:rPr>
          <w:rFonts w:ascii="ＭＳ ゴシック" w:eastAsia="ＭＳ ゴシック" w:hAnsi="ＭＳ ゴシック"/>
          <w:color w:val="000000"/>
          <w:spacing w:val="8"/>
          <w:szCs w:val="21"/>
        </w:rPr>
        <w:t>主治医診察し明日より点滴中止の指示有り。ロナセンテープ明日より増量となる。</w:t>
      </w:r>
    </w:p>
    <w:p w14:paraId="5B37FC57" w14:textId="30AA12DA" w:rsidR="00391147" w:rsidRDefault="00EC0E1F" w:rsidP="00621E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　哲雄様～</w:t>
      </w:r>
      <w:r w:rsidR="00F72B7E" w:rsidRPr="00F72B7E">
        <w:rPr>
          <w:rFonts w:ascii="ＭＳ ゴシック" w:eastAsia="ＭＳ ゴシック" w:hAnsi="ＭＳ ゴシック" w:cs="Times New Roman" w:hint="eastAsia"/>
          <w:szCs w:val="21"/>
        </w:rPr>
        <w:t xml:space="preserve">左手背腫脹持続している事を主治医へ報告しケトプロフェンテープ４０ｍｇ　</w:t>
      </w:r>
      <w:r w:rsidR="00F72B7E" w:rsidRPr="00F72B7E">
        <w:rPr>
          <w:rFonts w:ascii="ＭＳ ゴシック" w:eastAsia="ＭＳ ゴシック" w:hAnsi="ＭＳ ゴシック" w:cs="Times New Roman"/>
          <w:szCs w:val="21"/>
        </w:rPr>
        <w:t>2袋処方となる。</w:t>
      </w:r>
    </w:p>
    <w:p w14:paraId="03DD4047" w14:textId="77777777" w:rsidR="00391147" w:rsidRPr="00391147" w:rsidRDefault="00391147" w:rsidP="0039114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善治様～</w:t>
      </w:r>
      <w:r w:rsidRPr="00391147">
        <w:rPr>
          <w:rFonts w:ascii="ＭＳ ゴシック" w:eastAsia="ＭＳ ゴシック" w:hAnsi="ＭＳ ゴシック" w:cs="Times New Roman" w:hint="eastAsia"/>
          <w:szCs w:val="21"/>
        </w:rPr>
        <w:t>【口頭指示】</w:t>
      </w:r>
    </w:p>
    <w:p w14:paraId="59F7A07C" w14:textId="77777777" w:rsidR="00391147" w:rsidRPr="00391147" w:rsidRDefault="00391147" w:rsidP="0039114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sidRPr="00391147">
        <w:rPr>
          <w:rFonts w:ascii="ＭＳ ゴシック" w:eastAsia="ＭＳ ゴシック" w:hAnsi="ＭＳ ゴシック" w:cs="Times New Roman" w:hint="eastAsia"/>
          <w:szCs w:val="21"/>
        </w:rPr>
        <w:t>・不穏時頓服薬、リスペリドン錠剤→リスペリドン内用液へ</w:t>
      </w:r>
    </w:p>
    <w:p w14:paraId="0BD493D6" w14:textId="77777777" w:rsidR="00391147" w:rsidRPr="00391147" w:rsidRDefault="00391147" w:rsidP="0039114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sidRPr="00391147">
        <w:rPr>
          <w:rFonts w:ascii="ＭＳ ゴシック" w:eastAsia="ＭＳ ゴシック" w:hAnsi="ＭＳ ゴシック" w:cs="Times New Roman" w:hint="eastAsia"/>
          <w:szCs w:val="21"/>
        </w:rPr>
        <w:t>・不穏時一日</w:t>
      </w:r>
      <w:r w:rsidRPr="00391147">
        <w:rPr>
          <w:rFonts w:ascii="ＭＳ ゴシック" w:eastAsia="ＭＳ ゴシック" w:hAnsi="ＭＳ ゴシック" w:cs="Times New Roman"/>
          <w:szCs w:val="21"/>
        </w:rPr>
        <w:t>2回まで（3時間空けて使用可）</w:t>
      </w:r>
    </w:p>
    <w:p w14:paraId="0D611647" w14:textId="75382399" w:rsidR="00391147" w:rsidRDefault="00391147" w:rsidP="0039114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sidRPr="00391147">
        <w:rPr>
          <w:rFonts w:ascii="ＭＳ ゴシック" w:eastAsia="ＭＳ ゴシック" w:hAnsi="ＭＳ ゴシック" w:cs="Times New Roman" w:hint="eastAsia"/>
          <w:szCs w:val="21"/>
        </w:rPr>
        <w:t>・車椅子乗車時安全ベルトの使用許可</w:t>
      </w:r>
    </w:p>
    <w:p w14:paraId="7CC8FC4D" w14:textId="77777777" w:rsidR="002E23CC" w:rsidRDefault="002E23C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45840A0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10DF0595"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B73E31" w:rsidRPr="00B73E31">
        <w:rPr>
          <w:rFonts w:ascii="ＭＳ ゴシック" w:eastAsia="ＭＳ ゴシック" w:hAnsi="ＭＳ ゴシック" w:cs="Times New Roman" w:hint="eastAsia"/>
          <w:szCs w:val="21"/>
        </w:rPr>
        <w:t>開放中壁叩きや他室侵入繰り返し早めに開放観察終了している。自室内では毛布に包まって臥床されている。不潔行為なし。</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0AAFFEA8" w:rsidR="00477290"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B73E31" w:rsidRPr="00B73E31">
        <w:rPr>
          <w:rFonts w:ascii="ＭＳ ゴシック" w:eastAsia="ＭＳ ゴシック" w:hAnsi="ＭＳ ゴシック" w:cs="Times New Roman" w:hint="eastAsia"/>
          <w:szCs w:val="21"/>
        </w:rPr>
        <w:t>対面時妄想言動あるが不穏さは無し。開放観察中不穏・興奮なく経過しているが。手酌で飲水している様子あり、介入している。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1B71D1FB" w14:textId="4A583043" w:rsidR="00DE15F7" w:rsidRDefault="00DE15F7" w:rsidP="009E26F3">
      <w:pPr>
        <w:rPr>
          <w:rFonts w:ascii="ＭＳ ゴシック" w:eastAsia="ＭＳ ゴシック" w:hAnsi="ＭＳ ゴシック" w:cs="Times New Roman"/>
          <w:szCs w:val="21"/>
        </w:rPr>
      </w:pPr>
    </w:p>
    <w:p w14:paraId="34404F76" w14:textId="6B53094A" w:rsidR="00E53DAB" w:rsidRDefault="00E53DAB"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00D60BAE" w:rsidRPr="00D60BAE">
        <w:rPr>
          <w:rFonts w:ascii="ＭＳ ゴシック" w:eastAsia="ＭＳ ゴシック" w:hAnsi="ＭＳ ゴシック"/>
          <w:color w:val="000000"/>
          <w:spacing w:val="8"/>
          <w:szCs w:val="21"/>
        </w:rPr>
        <w:t>主治医診察の結果不穏、迷惑行為が見られなくなってきたため</w:t>
      </w:r>
      <w:r w:rsidR="00D60BAE" w:rsidRPr="00D60BAE">
        <w:rPr>
          <w:rFonts w:ascii="ＭＳ ゴシック" w:eastAsia="ＭＳ ゴシック" w:hAnsi="ＭＳ ゴシック" w:hint="eastAsia"/>
          <w:color w:val="000000"/>
          <w:spacing w:val="8"/>
          <w:szCs w:val="21"/>
        </w:rPr>
        <w:t>16：00</w:t>
      </w:r>
      <w:r w:rsidR="00D60BAE" w:rsidRPr="00D60BAE">
        <w:rPr>
          <w:rFonts w:ascii="ＭＳ ゴシック" w:eastAsia="ＭＳ ゴシック" w:hAnsi="ＭＳ ゴシック"/>
          <w:color w:val="000000"/>
          <w:spacing w:val="8"/>
          <w:szCs w:val="21"/>
        </w:rPr>
        <w:t>隔離終了する。</w:t>
      </w:r>
    </w:p>
    <w:p w14:paraId="721B77BE" w14:textId="22CD9C2D" w:rsidR="001055CB" w:rsidRDefault="001055CB" w:rsidP="003E6519">
      <w:pPr>
        <w:ind w:left="1680" w:hangingChars="800" w:hanging="1680"/>
        <w:rPr>
          <w:rFonts w:ascii="ＭＳ ゴシック" w:eastAsia="ＭＳ ゴシック" w:hAnsi="ＭＳ ゴシック" w:cs="Times New Roman"/>
          <w:szCs w:val="21"/>
        </w:rPr>
      </w:pPr>
    </w:p>
    <w:p w14:paraId="06430CD1" w14:textId="3C615F9A" w:rsidR="007B5CEA" w:rsidRDefault="001055CB" w:rsidP="009259CD">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D675F3">
        <w:rPr>
          <w:rFonts w:ascii="ＭＳ ゴシック" w:eastAsia="ＭＳ ゴシック" w:hAnsi="ＭＳ ゴシック" w:cs="Times New Roman" w:hint="eastAsia"/>
          <w:szCs w:val="21"/>
        </w:rPr>
        <w:t>終日隔離中。</w:t>
      </w:r>
      <w:r w:rsidR="00B73E31" w:rsidRPr="00B73E31">
        <w:rPr>
          <w:rFonts w:ascii="ＭＳ ゴシック" w:eastAsia="ＭＳ ゴシック" w:hAnsi="ＭＳ ゴシック" w:cs="Times New Roman" w:hint="eastAsia"/>
          <w:szCs w:val="21"/>
        </w:rPr>
        <w:t>対面時口調表情穏やかで時折スタッフコールあるが不穏・興奮なく経過。希死的な発言・言動なし。</w:t>
      </w:r>
      <w:r w:rsidR="00B21C5F" w:rsidRPr="00B21C5F">
        <w:rPr>
          <w:rFonts w:ascii="ＭＳ ゴシック" w:eastAsia="ＭＳ ゴシック" w:hAnsi="ＭＳ ゴシック" w:cs="Times New Roman" w:hint="eastAsia"/>
          <w:szCs w:val="21"/>
        </w:rPr>
        <w:t>引き続き、症状観察と早期に処遇制限解除が出来るよう努めていく。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4DF5CEBB" w14:textId="06A62E2A" w:rsidR="00D43FC1" w:rsidRDefault="00D43FC1" w:rsidP="00D43FC1">
      <w:pPr>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w:t>
      </w:r>
      <w:r w:rsidR="00F7335E">
        <w:rPr>
          <w:rFonts w:ascii="ＭＳ ゴシック" w:eastAsia="ＭＳ ゴシック" w:hAnsi="ＭＳ ゴシック" w:cs="Times New Roman" w:hint="eastAsia"/>
          <w:szCs w:val="21"/>
        </w:rPr>
        <w:t>田名部</w:t>
      </w:r>
      <w:proofErr w:type="spellStart"/>
      <w:r w:rsidR="00C36C3E">
        <w:rPr>
          <w:rFonts w:ascii="ＭＳ ゴシック" w:eastAsia="ＭＳ ゴシック" w:hAnsi="ＭＳ ゴシック" w:cs="Times New Roman" w:hint="eastAsia"/>
          <w:szCs w:val="21"/>
        </w:rPr>
        <w:t>Dr</w:t>
      </w:r>
      <w:proofErr w:type="spellEnd"/>
      <w:r w:rsidR="000F1C8F">
        <w:rPr>
          <w:rFonts w:ascii="ＭＳ ゴシック" w:eastAsia="ＭＳ ゴシック" w:hAnsi="ＭＳ ゴシック" w:cs="Times New Roman" w:hint="eastAsia"/>
          <w:szCs w:val="21"/>
        </w:rPr>
        <w:t>診察＞</w:t>
      </w:r>
    </w:p>
    <w:p w14:paraId="2AE9C9F8" w14:textId="5091722E" w:rsidR="00955CA4" w:rsidRDefault="0084120C"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955CA4">
        <w:rPr>
          <w:rFonts w:ascii="ＭＳ ゴシック" w:eastAsia="ＭＳ ゴシック" w:hAnsi="ＭＳ ゴシック" w:cs="Times New Roman" w:hint="eastAsia"/>
          <w:szCs w:val="21"/>
        </w:rPr>
        <w:t>6：00～21：00迄ノート、ペン利用可の指示有り。</w:t>
      </w:r>
    </w:p>
    <w:p w14:paraId="71262FE2" w14:textId="3814060D" w:rsidR="0084120C" w:rsidRDefault="0084120C"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00955CA4">
        <w:rPr>
          <w:rFonts w:ascii="ＭＳ ゴシック" w:eastAsia="ＭＳ ゴシック" w:hAnsi="ＭＳ ゴシック" w:cs="Times New Roman" w:hint="eastAsia"/>
          <w:szCs w:val="21"/>
        </w:rPr>
        <w:t>本日16：00で終日隔離終了となる。</w:t>
      </w:r>
    </w:p>
    <w:p w14:paraId="4DB5AD2F" w14:textId="132C4752" w:rsidR="0084120C" w:rsidRDefault="0084120C"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貴美代様～</w:t>
      </w:r>
      <w:r w:rsidR="00955CA4">
        <w:rPr>
          <w:rFonts w:ascii="ＭＳ ゴシック" w:eastAsia="ＭＳ ゴシック" w:hAnsi="ＭＳ ゴシック" w:cs="Times New Roman" w:hint="eastAsia"/>
          <w:szCs w:val="21"/>
        </w:rPr>
        <w:t>右大腿部の疼痛を訴え明日下肢部レントゲン撮影実施指示有り。</w:t>
      </w:r>
    </w:p>
    <w:p w14:paraId="0704F78A" w14:textId="0FA5AA07" w:rsidR="0084120C" w:rsidRDefault="0084120C"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00955CA4">
        <w:rPr>
          <w:rFonts w:ascii="ＭＳ ゴシック" w:eastAsia="ＭＳ ゴシック" w:hAnsi="ＭＳ ゴシック" w:cs="Times New Roman" w:hint="eastAsia"/>
          <w:szCs w:val="21"/>
        </w:rPr>
        <w:t>起床時血圧高い事を主治医へ報告し食塩中止となる。</w:t>
      </w:r>
    </w:p>
    <w:p w14:paraId="69257E75" w14:textId="188F4729" w:rsidR="0084120C" w:rsidRDefault="008442CB" w:rsidP="00D43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他処方、指示変更無し。</w:t>
      </w:r>
    </w:p>
    <w:p w14:paraId="4BA9B940" w14:textId="49349F6C" w:rsidR="00927EEA" w:rsidRDefault="00927EEA" w:rsidP="00D43FC1">
      <w:pPr>
        <w:rPr>
          <w:rFonts w:ascii="ＭＳ ゴシック" w:eastAsia="ＭＳ ゴシック" w:hAnsi="ＭＳ ゴシック" w:cs="Times New Roman"/>
          <w:szCs w:val="21"/>
        </w:rPr>
      </w:pPr>
    </w:p>
    <w:p w14:paraId="02D4BD8B" w14:textId="36781FAA" w:rsidR="00927EEA" w:rsidRDefault="00927EEA" w:rsidP="00D43FC1">
      <w:pPr>
        <w:rPr>
          <w:rFonts w:ascii="ＭＳ ゴシック" w:eastAsia="ＭＳ ゴシック" w:hAnsi="ＭＳ ゴシック" w:cs="Times New Roman"/>
          <w:szCs w:val="21"/>
        </w:rPr>
      </w:pPr>
    </w:p>
    <w:p w14:paraId="39639002" w14:textId="3B985FA3" w:rsidR="00927EEA" w:rsidRDefault="00927EEA" w:rsidP="00D43FC1">
      <w:pPr>
        <w:rPr>
          <w:rFonts w:ascii="ＭＳ ゴシック" w:eastAsia="ＭＳ ゴシック" w:hAnsi="ＭＳ ゴシック" w:cs="Times New Roman"/>
          <w:szCs w:val="21"/>
        </w:rPr>
      </w:pPr>
    </w:p>
    <w:p w14:paraId="5F99D1EB" w14:textId="24D49DF8" w:rsidR="00927EEA" w:rsidRDefault="00927EEA" w:rsidP="00D43FC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62381F">
        <w:rPr>
          <w:rFonts w:ascii="ＭＳ ゴシック" w:eastAsia="ＭＳ ゴシック" w:hAnsi="ＭＳ ゴシック" w:cs="Times New Roman" w:hint="eastAsia"/>
          <w:szCs w:val="21"/>
        </w:rPr>
        <w:t>医療</w:t>
      </w:r>
      <w:r>
        <w:rPr>
          <w:rFonts w:ascii="ＭＳ ゴシック" w:eastAsia="ＭＳ ゴシック" w:hAnsi="ＭＳ ゴシック" w:cs="Times New Roman" w:hint="eastAsia"/>
          <w:szCs w:val="21"/>
        </w:rPr>
        <w:t>事故振り返り＞</w:t>
      </w:r>
    </w:p>
    <w:p w14:paraId="5E17D6A9" w14:textId="77777777" w:rsidR="0062381F" w:rsidRDefault="0062381F" w:rsidP="00D43FC1">
      <w:pPr>
        <w:rPr>
          <w:rFonts w:ascii="ＭＳ ゴシック" w:eastAsia="ＭＳ ゴシック" w:hAnsi="ＭＳ ゴシック" w:cs="Times New Roman"/>
          <w:szCs w:val="21"/>
        </w:rPr>
      </w:pPr>
    </w:p>
    <w:p w14:paraId="03FA495C" w14:textId="77777777" w:rsidR="00927EEA" w:rsidRDefault="00927EEA" w:rsidP="00D43FC1">
      <w:pPr>
        <w:rPr>
          <w:rFonts w:ascii="ＭＳ ゴシック" w:eastAsia="ＭＳ ゴシック" w:hAnsi="ＭＳ ゴシック" w:cs="Times New Roman"/>
          <w:szCs w:val="21"/>
        </w:rPr>
      </w:pPr>
    </w:p>
    <w:p w14:paraId="09BB0ED9" w14:textId="2AD78E4C" w:rsidR="00270FB4" w:rsidRDefault="00270FB4" w:rsidP="008442CB">
      <w:pPr>
        <w:rPr>
          <w:rFonts w:ascii="ＭＳ ゴシック" w:eastAsia="ＭＳ ゴシック" w:hAnsi="ＭＳ ゴシック" w:cs="Times New Roman"/>
          <w:szCs w:val="21"/>
        </w:rPr>
      </w:pPr>
    </w:p>
    <w:sectPr w:rsidR="00270FB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3"/>
  </w:num>
  <w:num w:numId="9">
    <w:abstractNumId w:val="10"/>
  </w:num>
  <w:num w:numId="10">
    <w:abstractNumId w:val="11"/>
  </w:num>
  <w:num w:numId="11">
    <w:abstractNumId w:val="14"/>
  </w:num>
  <w:num w:numId="12">
    <w:abstractNumId w:val="5"/>
  </w:num>
  <w:num w:numId="13">
    <w:abstractNumId w:val="3"/>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4121"/>
    <w:rsid w:val="00C25C55"/>
    <w:rsid w:val="00C2617F"/>
    <w:rsid w:val="00C266BA"/>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2CEC"/>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5B8FC-D2F9-4157-A3B0-16C90FD89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3320</TotalTime>
  <Pages>3</Pages>
  <Words>197</Words>
  <Characters>1123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ALPHAD46</cp:lastModifiedBy>
  <cp:revision>337</cp:revision>
  <cp:lastPrinted>2024-11-26T17:22:00Z</cp:lastPrinted>
  <dcterms:created xsi:type="dcterms:W3CDTF">2025-04-08T03:55:00Z</dcterms:created>
  <dcterms:modified xsi:type="dcterms:W3CDTF">2025-05-22T07:38:00Z</dcterms:modified>
</cp:coreProperties>
</file>