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27EFDFBC"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36767">
        <w:rPr>
          <w:rFonts w:asciiTheme="majorEastAsia" w:eastAsiaTheme="majorEastAsia" w:hAnsiTheme="majorEastAsia" w:hint="eastAsia"/>
          <w:sz w:val="24"/>
        </w:rPr>
        <w:t>5</w:t>
      </w:r>
      <w:r w:rsidR="004011E9" w:rsidRPr="009E6448">
        <w:rPr>
          <w:rFonts w:asciiTheme="majorEastAsia" w:eastAsiaTheme="majorEastAsia" w:hAnsiTheme="majorEastAsia" w:hint="eastAsia"/>
          <w:sz w:val="24"/>
        </w:rPr>
        <w:t>月</w:t>
      </w:r>
      <w:r w:rsidR="00C36767">
        <w:rPr>
          <w:rFonts w:asciiTheme="majorEastAsia" w:eastAsiaTheme="majorEastAsia" w:hAnsiTheme="majorEastAsia" w:hint="eastAsia"/>
          <w:sz w:val="24"/>
        </w:rPr>
        <w:t>1</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C36767">
        <w:rPr>
          <w:rFonts w:asciiTheme="majorEastAsia" w:eastAsiaTheme="majorEastAsia" w:hAnsiTheme="majorEastAsia" w:hint="eastAsia"/>
          <w:sz w:val="24"/>
        </w:rPr>
        <w:t>木</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E115B9">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C36767">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54831E87" w:rsidR="00BF53E8" w:rsidRPr="009E6448" w:rsidRDefault="007F3B66"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w:t>
            </w:r>
            <w:r w:rsidR="00290153">
              <w:rPr>
                <w:rFonts w:asciiTheme="majorEastAsia" w:eastAsiaTheme="majorEastAsia" w:hAnsiTheme="majorEastAsia" w:hint="eastAsia"/>
              </w:rPr>
              <w:t>○</w:t>
            </w:r>
          </w:p>
        </w:tc>
        <w:tc>
          <w:tcPr>
            <w:tcW w:w="952" w:type="dxa"/>
            <w:vAlign w:val="center"/>
          </w:tcPr>
          <w:p w14:paraId="70571AF7" w14:textId="722CA5AF" w:rsidR="00BF53E8" w:rsidRPr="009E6448" w:rsidRDefault="00C36767" w:rsidP="00DC6CE8">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17D45E5D" w:rsidR="007F3B66" w:rsidRPr="009E6448" w:rsidRDefault="007F3B66" w:rsidP="007F3B66">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4DDCA31B" w14:textId="412DF6E5" w:rsidR="001F5202" w:rsidRPr="009E6448" w:rsidRDefault="006F4A7A" w:rsidP="001F52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246A2F28" w14:textId="6FD72FFF" w:rsidR="00BF53E8" w:rsidRPr="009E6448" w:rsidRDefault="006F4A7A"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89FDE09" w14:textId="0EB300C0" w:rsidR="00BF53E8" w:rsidRPr="009E6448" w:rsidRDefault="00290153"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2ADBF6B4" w:rsidR="00BF53E8" w:rsidRPr="009E6448" w:rsidRDefault="00C36767"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40F4B6B" w14:textId="493123A9" w:rsidR="00BF53E8" w:rsidRPr="009E6448" w:rsidRDefault="00290153"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31FB06F0" w14:textId="148D63FE" w:rsidR="00BF53E8" w:rsidRPr="009E6448" w:rsidRDefault="00290153" w:rsidP="00B319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696C485C" w14:textId="340364BB" w:rsidR="00BF53E8" w:rsidRPr="009E6448" w:rsidRDefault="007F3B66"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4CB4EA76" w:rsidR="00415DC8" w:rsidRPr="009E6448" w:rsidRDefault="00290153"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8EEACE4" w14:textId="74BCB060"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6E62FE40" w:rsidR="00415DC8" w:rsidRPr="009E6448" w:rsidRDefault="00290153"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6616850B" w14:textId="0CD835CF" w:rsidR="00415DC8" w:rsidRPr="009E6448" w:rsidRDefault="00E03EF5" w:rsidP="002C6E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vAlign w:val="center"/>
          </w:tcPr>
          <w:p w14:paraId="08FAF04F" w14:textId="77CF8639" w:rsidR="00415DC8" w:rsidRPr="009E6448" w:rsidRDefault="00290153" w:rsidP="001271F6">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1DE1BD19" w14:textId="4110F4A7" w:rsidR="00415DC8" w:rsidRPr="009E6448" w:rsidRDefault="00290153"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78203CF9" w14:textId="33AFE892" w:rsidR="00415DC8" w:rsidRPr="009E6448" w:rsidRDefault="00290153" w:rsidP="00415DC8">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3ECA0D98" w14:textId="66ED09B8" w:rsidR="00415DC8" w:rsidRPr="009E6448" w:rsidRDefault="0018625F" w:rsidP="00415DC8">
            <w:pPr>
              <w:pStyle w:val="xl67"/>
              <w:rPr>
                <w:rFonts w:asciiTheme="majorEastAsia" w:eastAsiaTheme="majorEastAsia" w:hAnsiTheme="majorEastAsia"/>
                <w:kern w:val="2"/>
              </w:rPr>
            </w:pPr>
            <w:r>
              <w:rPr>
                <w:rFonts w:asciiTheme="majorEastAsia" w:eastAsiaTheme="majorEastAsia" w:hAnsiTheme="majorEastAsia" w:hint="eastAsia"/>
                <w:kern w:val="2"/>
              </w:rPr>
              <w:t>早退</w:t>
            </w:r>
          </w:p>
        </w:tc>
        <w:tc>
          <w:tcPr>
            <w:tcW w:w="952" w:type="dxa"/>
            <w:vAlign w:val="center"/>
          </w:tcPr>
          <w:p w14:paraId="5A5A497B" w14:textId="6504C5D3" w:rsidR="00415DC8" w:rsidRPr="009E6448" w:rsidRDefault="007F3B66" w:rsidP="008E3090">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90153">
              <w:rPr>
                <w:rFonts w:asciiTheme="majorEastAsia" w:eastAsiaTheme="majorEastAsia" w:hAnsiTheme="majorEastAsia" w:hint="eastAsia"/>
                <w:kern w:val="2"/>
              </w:rPr>
              <w:t>休</w:t>
            </w:r>
          </w:p>
        </w:tc>
        <w:tc>
          <w:tcPr>
            <w:tcW w:w="952" w:type="dxa"/>
            <w:vAlign w:val="center"/>
          </w:tcPr>
          <w:p w14:paraId="54C03E63" w14:textId="5D7BA1E0" w:rsidR="00415DC8" w:rsidRPr="009E6448" w:rsidRDefault="00290153"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38CB34C9" w:rsidR="00F213A0" w:rsidRPr="009E6448" w:rsidRDefault="00290153"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1FD88C0F" w14:textId="3B68F546" w:rsidR="00F213A0" w:rsidRPr="009E6448" w:rsidRDefault="00E03EF5"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5181E58D" w14:textId="66B4D91C" w:rsidR="00F213A0" w:rsidRPr="009E6448" w:rsidRDefault="00290153" w:rsidP="00F213A0">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7F5044B6" w14:textId="42F9FC0F" w:rsidR="008E3090" w:rsidRPr="009E6448" w:rsidRDefault="00290153" w:rsidP="008E3090">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4568E8F0" w14:textId="610332A1" w:rsidR="00F213A0" w:rsidRPr="009E6448" w:rsidRDefault="00E03EF5" w:rsidP="00F213A0">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64BD0B8A" w14:textId="65FD8E32" w:rsidR="00F213A0" w:rsidRPr="009E6448" w:rsidRDefault="00E03EF5" w:rsidP="00F213A0">
            <w:pPr>
              <w:pStyle w:val="xl67"/>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vAlign w:val="center"/>
          </w:tcPr>
          <w:p w14:paraId="43708A7E" w14:textId="55F0B06D" w:rsidR="00F213A0" w:rsidRPr="009E6448" w:rsidRDefault="008E309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761A24C4" w:rsidR="00F213A0" w:rsidRPr="009E6448" w:rsidRDefault="00364B44" w:rsidP="00F213A0">
            <w:pPr>
              <w:pStyle w:val="xl67"/>
              <w:widowControl w:val="0"/>
              <w:spacing w:before="0" w:beforeAutospacing="0" w:after="0" w:afterAutospacing="0"/>
              <w:ind w:firstLineChars="50" w:firstLine="12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24200EE8" w14:textId="7AB675EA" w:rsidR="00F213A0" w:rsidRPr="009E6448" w:rsidRDefault="00E03EF5" w:rsidP="00F213A0">
            <w:pPr>
              <w:pStyle w:val="xl67"/>
              <w:widowControl w:val="0"/>
              <w:spacing w:before="0" w:beforeAutospacing="0" w:after="0" w:afterAutospacing="0"/>
              <w:textAlignment w:val="auto"/>
              <w:rPr>
                <w:rFonts w:asciiTheme="majorEastAsia" w:eastAsiaTheme="majorEastAsia" w:hAnsiTheme="majorEastAsia"/>
                <w:kern w:val="2"/>
              </w:rPr>
            </w:pPr>
            <w:r w:rsidRPr="00E03EF5">
              <w:rPr>
                <w:rFonts w:asciiTheme="majorEastAsia" w:eastAsiaTheme="majorEastAsia" w:hAnsiTheme="majorEastAsia" w:hint="eastAsia"/>
                <w:kern w:val="2"/>
              </w:rPr>
              <w:t>○</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C6716D" w14:textId="7D8628EF" w:rsidR="00BF2125" w:rsidRDefault="00010EF2" w:rsidP="00BB0BE8">
      <w:pPr>
        <w:rPr>
          <w:rFonts w:asciiTheme="majorEastAsia" w:eastAsiaTheme="majorEastAsia" w:hAnsiTheme="majorEastAsia"/>
          <w:sz w:val="24"/>
        </w:rPr>
      </w:pPr>
      <w:r w:rsidRPr="009E6448">
        <w:rPr>
          <w:rFonts w:asciiTheme="majorEastAsia" w:eastAsiaTheme="majorEastAsia" w:hAnsiTheme="majorEastAsia" w:hint="eastAsia"/>
          <w:sz w:val="24"/>
        </w:rPr>
        <w:t>＜連絡事項＞</w:t>
      </w:r>
    </w:p>
    <w:p w14:paraId="6907646E" w14:textId="66272AC8" w:rsidR="005C09A4" w:rsidRPr="00E03EF5" w:rsidRDefault="00F969BD" w:rsidP="00A10818">
      <w:pPr>
        <w:ind w:left="240" w:hangingChars="100" w:hanging="240"/>
        <w:rPr>
          <w:rFonts w:asciiTheme="majorEastAsia" w:eastAsiaTheme="majorEastAsia" w:hAnsiTheme="majorEastAsia" w:hint="eastAsia"/>
          <w:sz w:val="24"/>
        </w:rPr>
      </w:pPr>
      <w:r>
        <w:rPr>
          <w:rFonts w:asciiTheme="majorEastAsia" w:eastAsiaTheme="majorEastAsia" w:hAnsiTheme="majorEastAsia" w:hint="eastAsia"/>
          <w:sz w:val="24"/>
        </w:rPr>
        <w:t>・</w:t>
      </w:r>
      <w:r w:rsidR="005C09A4">
        <w:rPr>
          <w:rFonts w:asciiTheme="majorEastAsia" w:eastAsiaTheme="majorEastAsia" w:hAnsiTheme="majorEastAsia" w:hint="eastAsia"/>
          <w:sz w:val="24"/>
        </w:rPr>
        <w:t>本日から準夜のオムツ交換を看護が行う。褥瘡が増えている為、ポジショニングや体位変換など看護介護共同で実施して行きましょう。</w:t>
      </w:r>
    </w:p>
    <w:p w14:paraId="2FFDE11F" w14:textId="77777777" w:rsidR="005C09A4" w:rsidRPr="005C09A4" w:rsidRDefault="005C09A4" w:rsidP="0079257F">
      <w:pPr>
        <w:rPr>
          <w:rFonts w:asciiTheme="majorEastAsia" w:eastAsiaTheme="majorEastAsia" w:hAnsiTheme="majorEastAsia"/>
          <w:sz w:val="24"/>
        </w:rPr>
      </w:pPr>
    </w:p>
    <w:p w14:paraId="7D994118" w14:textId="780283AA" w:rsidR="00DA272E" w:rsidRDefault="005C09A4" w:rsidP="0079257F">
      <w:pPr>
        <w:rPr>
          <w:rFonts w:asciiTheme="majorEastAsia" w:eastAsiaTheme="majorEastAsia" w:hAnsiTheme="majorEastAsia"/>
          <w:sz w:val="24"/>
        </w:rPr>
      </w:pPr>
      <w:r>
        <w:rPr>
          <w:rFonts w:asciiTheme="majorEastAsia" w:eastAsiaTheme="majorEastAsia" w:hAnsiTheme="majorEastAsia" w:hint="eastAsia"/>
          <w:sz w:val="24"/>
        </w:rPr>
        <w:t>・SSTは介護にもつきます。導入</w:t>
      </w:r>
      <w:r w:rsidR="00A10818">
        <w:rPr>
          <w:rFonts w:asciiTheme="majorEastAsia" w:eastAsiaTheme="majorEastAsia" w:hAnsiTheme="majorEastAsia" w:hint="eastAsia"/>
          <w:sz w:val="24"/>
        </w:rPr>
        <w:t>スムーズに</w:t>
      </w:r>
      <w:r>
        <w:rPr>
          <w:rFonts w:asciiTheme="majorEastAsia" w:eastAsiaTheme="majorEastAsia" w:hAnsiTheme="majorEastAsia" w:hint="eastAsia"/>
          <w:sz w:val="24"/>
        </w:rPr>
        <w:t>するために担当の織田Ns指導をして</w:t>
      </w:r>
    </w:p>
    <w:p w14:paraId="68A1AE34" w14:textId="1938BB34" w:rsidR="005C09A4" w:rsidRDefault="005C09A4" w:rsidP="00DA272E">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い</w:t>
      </w:r>
      <w:r w:rsidR="00696339">
        <w:rPr>
          <w:rFonts w:asciiTheme="majorEastAsia" w:eastAsiaTheme="majorEastAsia" w:hAnsiTheme="majorEastAsia" w:hint="eastAsia"/>
          <w:sz w:val="24"/>
        </w:rPr>
        <w:t>く</w:t>
      </w:r>
      <w:r>
        <w:rPr>
          <w:rFonts w:asciiTheme="majorEastAsia" w:eastAsiaTheme="majorEastAsia" w:hAnsiTheme="majorEastAsia" w:hint="eastAsia"/>
          <w:sz w:val="24"/>
        </w:rPr>
        <w:t>。</w:t>
      </w:r>
    </w:p>
    <w:p w14:paraId="0B815F44" w14:textId="482C1C44" w:rsidR="00D14393" w:rsidRDefault="00D14393" w:rsidP="00D14393">
      <w:pPr>
        <w:rPr>
          <w:rFonts w:asciiTheme="majorEastAsia" w:eastAsiaTheme="majorEastAsia" w:hAnsiTheme="majorEastAsia"/>
          <w:sz w:val="24"/>
        </w:rPr>
      </w:pPr>
    </w:p>
    <w:p w14:paraId="5F453CAF" w14:textId="519B6570" w:rsidR="00D14393" w:rsidRDefault="00D14393" w:rsidP="00102D12">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・行動制限最小化</w:t>
      </w:r>
      <w:r w:rsidR="00102D12">
        <w:rPr>
          <w:rFonts w:asciiTheme="majorEastAsia" w:eastAsiaTheme="majorEastAsia" w:hAnsiTheme="majorEastAsia" w:hint="eastAsia"/>
          <w:sz w:val="24"/>
        </w:rPr>
        <w:t>検討会について看護記録とカンファレンスに乗せる内容について拘束具、評価の判断、必要な理由と時間、拘束等回避の代替案などについて。</w:t>
      </w:r>
    </w:p>
    <w:p w14:paraId="518F5D57" w14:textId="173A89AD" w:rsidR="00102D12" w:rsidRDefault="00102D12" w:rsidP="00102D12">
      <w:pPr>
        <w:ind w:left="240" w:hangingChars="100" w:hanging="240"/>
        <w:rPr>
          <w:rFonts w:asciiTheme="majorEastAsia" w:eastAsiaTheme="majorEastAsia" w:hAnsiTheme="majorEastAsia" w:hint="eastAsia"/>
          <w:sz w:val="24"/>
        </w:rPr>
      </w:pPr>
      <w:r>
        <w:rPr>
          <w:rFonts w:asciiTheme="majorEastAsia" w:eastAsiaTheme="majorEastAsia" w:hAnsiTheme="majorEastAsia" w:hint="eastAsia"/>
          <w:sz w:val="24"/>
        </w:rPr>
        <w:t xml:space="preserve">　カンファレンスの予定表のところに検討する予定者の予定表を挟んでいますので確認しながら進めてい</w:t>
      </w:r>
      <w:r w:rsidR="00696339">
        <w:rPr>
          <w:rFonts w:asciiTheme="majorEastAsia" w:eastAsiaTheme="majorEastAsia" w:hAnsiTheme="majorEastAsia" w:hint="eastAsia"/>
          <w:sz w:val="24"/>
        </w:rPr>
        <w:t>く</w:t>
      </w:r>
      <w:r>
        <w:rPr>
          <w:rFonts w:asciiTheme="majorEastAsia" w:eastAsiaTheme="majorEastAsia" w:hAnsiTheme="majorEastAsia" w:hint="eastAsia"/>
          <w:sz w:val="24"/>
        </w:rPr>
        <w:t>。</w:t>
      </w:r>
    </w:p>
    <w:p w14:paraId="37FEA645" w14:textId="3F3D65BB" w:rsidR="00D14393" w:rsidRDefault="00D14393" w:rsidP="00D14393">
      <w:pPr>
        <w:rPr>
          <w:rFonts w:asciiTheme="majorEastAsia" w:eastAsiaTheme="majorEastAsia" w:hAnsiTheme="majorEastAsia"/>
          <w:sz w:val="24"/>
        </w:rPr>
      </w:pPr>
    </w:p>
    <w:p w14:paraId="31748768" w14:textId="7E9A89D6" w:rsidR="00D14393" w:rsidRDefault="00D14393" w:rsidP="0046714D">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・退院支援加算</w:t>
      </w:r>
      <w:r w:rsidR="0046714D">
        <w:rPr>
          <w:rFonts w:asciiTheme="majorEastAsia" w:eastAsiaTheme="majorEastAsia" w:hAnsiTheme="majorEastAsia" w:hint="eastAsia"/>
          <w:sz w:val="24"/>
        </w:rPr>
        <w:t>の書類作成</w:t>
      </w:r>
      <w:r>
        <w:rPr>
          <w:rFonts w:asciiTheme="majorEastAsia" w:eastAsiaTheme="majorEastAsia" w:hAnsiTheme="majorEastAsia" w:hint="eastAsia"/>
          <w:sz w:val="24"/>
        </w:rPr>
        <w:t>ついて担当スタッフへ</w:t>
      </w:r>
      <w:r w:rsidR="0046714D">
        <w:rPr>
          <w:rFonts w:asciiTheme="majorEastAsia" w:eastAsiaTheme="majorEastAsia" w:hAnsiTheme="majorEastAsia" w:hint="eastAsia"/>
          <w:sz w:val="24"/>
        </w:rPr>
        <w:t>川瀬JGMから説明をし、</w:t>
      </w:r>
      <w:r>
        <w:rPr>
          <w:rFonts w:asciiTheme="majorEastAsia" w:eastAsiaTheme="majorEastAsia" w:hAnsiTheme="majorEastAsia" w:hint="eastAsia"/>
          <w:sz w:val="24"/>
        </w:rPr>
        <w:t>スタッフへ少しずつ移管していく予定。</w:t>
      </w:r>
      <w:r w:rsidR="0046714D">
        <w:rPr>
          <w:rFonts w:asciiTheme="majorEastAsia" w:eastAsiaTheme="majorEastAsia" w:hAnsiTheme="majorEastAsia" w:hint="eastAsia"/>
          <w:sz w:val="24"/>
        </w:rPr>
        <w:t>管理はJGMで行ってい</w:t>
      </w:r>
      <w:r w:rsidR="00696339">
        <w:rPr>
          <w:rFonts w:asciiTheme="majorEastAsia" w:eastAsiaTheme="majorEastAsia" w:hAnsiTheme="majorEastAsia" w:hint="eastAsia"/>
          <w:sz w:val="24"/>
        </w:rPr>
        <w:t>く</w:t>
      </w:r>
      <w:r w:rsidR="0046714D">
        <w:rPr>
          <w:rFonts w:asciiTheme="majorEastAsia" w:eastAsiaTheme="majorEastAsia" w:hAnsiTheme="majorEastAsia" w:hint="eastAsia"/>
          <w:sz w:val="24"/>
        </w:rPr>
        <w:t>。</w:t>
      </w:r>
    </w:p>
    <w:p w14:paraId="09A6CFC1" w14:textId="77777777" w:rsidR="007E0638" w:rsidRDefault="007E0638" w:rsidP="0046714D">
      <w:pPr>
        <w:ind w:left="240" w:hangingChars="100" w:hanging="240"/>
        <w:rPr>
          <w:rFonts w:asciiTheme="majorEastAsia" w:eastAsiaTheme="majorEastAsia" w:hAnsiTheme="majorEastAsia" w:hint="eastAsia"/>
          <w:sz w:val="24"/>
        </w:rPr>
      </w:pPr>
    </w:p>
    <w:p w14:paraId="623CDC91" w14:textId="45C7054E" w:rsidR="00A10818" w:rsidRDefault="007E0638" w:rsidP="0046714D">
      <w:pPr>
        <w:ind w:left="240" w:hangingChars="100" w:hanging="240"/>
        <w:rPr>
          <w:rFonts w:asciiTheme="majorEastAsia" w:eastAsiaTheme="majorEastAsia" w:hAnsiTheme="majorEastAsia" w:hint="eastAsia"/>
          <w:sz w:val="24"/>
        </w:rPr>
      </w:pPr>
      <w:r>
        <w:rPr>
          <w:rFonts w:asciiTheme="majorEastAsia" w:eastAsiaTheme="majorEastAsia" w:hAnsiTheme="majorEastAsia" w:hint="eastAsia"/>
          <w:sz w:val="24"/>
        </w:rPr>
        <w:t>＜患者様連絡事項</w:t>
      </w:r>
      <w:r w:rsidR="00BE3536">
        <w:rPr>
          <w:rFonts w:asciiTheme="majorEastAsia" w:eastAsiaTheme="majorEastAsia" w:hAnsiTheme="majorEastAsia" w:hint="eastAsia"/>
          <w:sz w:val="24"/>
        </w:rPr>
        <w:t>＞</w:t>
      </w:r>
    </w:p>
    <w:p w14:paraId="221BA7B4" w14:textId="51E13C71" w:rsidR="0046714D" w:rsidRDefault="00A10818" w:rsidP="007E063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7E0638">
        <w:rPr>
          <w:rFonts w:asciiTheme="majorEastAsia" w:eastAsiaTheme="majorEastAsia" w:hAnsiTheme="majorEastAsia" w:hint="eastAsia"/>
          <w:sz w:val="24"/>
        </w:rPr>
        <w:t>北田　正勝様～褥瘡の写真保存について、</w:t>
      </w:r>
      <w:r w:rsidRPr="00A10818">
        <w:rPr>
          <w:rFonts w:asciiTheme="majorEastAsia" w:eastAsiaTheme="majorEastAsia" w:hAnsiTheme="majorEastAsia" w:hint="eastAsia"/>
          <w:sz w:val="24"/>
        </w:rPr>
        <w:t>看護記録に写真を添付する、日曜日</w:t>
      </w:r>
      <w:r w:rsidR="007E0638">
        <w:rPr>
          <w:rFonts w:asciiTheme="majorEastAsia" w:eastAsiaTheme="majorEastAsia" w:hAnsiTheme="majorEastAsia" w:hint="eastAsia"/>
          <w:sz w:val="24"/>
        </w:rPr>
        <w:t>の添付は看護記録プラス登録済み文書のところに保存しDESIGN-R評価も行いましょう。</w:t>
      </w:r>
    </w:p>
    <w:p w14:paraId="48D88FDF" w14:textId="3714292A" w:rsidR="002730F5" w:rsidRDefault="002730F5" w:rsidP="007E0638">
      <w:pPr>
        <w:ind w:left="1920" w:hangingChars="800" w:hanging="1920"/>
        <w:rPr>
          <w:rFonts w:asciiTheme="majorEastAsia" w:eastAsiaTheme="majorEastAsia" w:hAnsiTheme="majorEastAsia"/>
          <w:sz w:val="24"/>
        </w:rPr>
      </w:pPr>
    </w:p>
    <w:p w14:paraId="1B7C1138" w14:textId="1405F451" w:rsidR="002730F5" w:rsidRDefault="002730F5" w:rsidP="007E063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2730F5">
        <w:rPr>
          <w:rFonts w:asciiTheme="majorEastAsia" w:eastAsiaTheme="majorEastAsia" w:hAnsiTheme="majorEastAsia" w:hint="eastAsia"/>
          <w:sz w:val="24"/>
        </w:rPr>
        <w:t>馬場　雄弘様～38.0℃以上の発熱や昼前より血圧高値となったり、極端に低値となる事あり、症状観察の為D209→B観察室へ転室している</w:t>
      </w:r>
      <w:r>
        <w:rPr>
          <w:rFonts w:asciiTheme="majorEastAsia" w:eastAsiaTheme="majorEastAsia" w:hAnsiTheme="majorEastAsia" w:hint="eastAsia"/>
          <w:sz w:val="24"/>
        </w:rPr>
        <w:t>。</w:t>
      </w:r>
    </w:p>
    <w:p w14:paraId="437A85C4" w14:textId="5A2D1B71" w:rsidR="00BE3536" w:rsidRDefault="00BE3536" w:rsidP="007E0638">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発熱ある為、IFオーダーで発熱時の解熱剤処方となっている。</w:t>
      </w:r>
    </w:p>
    <w:p w14:paraId="56C8751D" w14:textId="6341AB48" w:rsidR="002730F5" w:rsidRDefault="002730F5" w:rsidP="007E0638">
      <w:pPr>
        <w:ind w:left="1920" w:hangingChars="800" w:hanging="1920"/>
        <w:rPr>
          <w:rFonts w:asciiTheme="majorEastAsia" w:eastAsiaTheme="majorEastAsia" w:hAnsiTheme="majorEastAsia"/>
          <w:sz w:val="24"/>
        </w:rPr>
      </w:pPr>
    </w:p>
    <w:p w14:paraId="0B1A1743" w14:textId="1DFFE801" w:rsidR="00BE3536" w:rsidRDefault="002730F5" w:rsidP="00BE3536">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・新坂　ニガ様～</w:t>
      </w:r>
      <w:r w:rsidR="00EC533E">
        <w:rPr>
          <w:rFonts w:asciiTheme="majorEastAsia" w:eastAsiaTheme="majorEastAsia" w:hAnsiTheme="majorEastAsia" w:hint="eastAsia"/>
          <w:sz w:val="24"/>
        </w:rPr>
        <w:t>馬渡Drより</w:t>
      </w:r>
      <w:r>
        <w:rPr>
          <w:rFonts w:asciiTheme="majorEastAsia" w:eastAsiaTheme="majorEastAsia" w:hAnsiTheme="majorEastAsia" w:hint="eastAsia"/>
          <w:sz w:val="24"/>
        </w:rPr>
        <w:t>5/3～9まで点滴2本/日処方となっている。</w:t>
      </w:r>
    </w:p>
    <w:p w14:paraId="574EA9C9" w14:textId="7FD47994" w:rsidR="002730F5" w:rsidRDefault="002730F5" w:rsidP="007E0638">
      <w:pPr>
        <w:ind w:left="1920" w:hangingChars="800" w:hanging="1920"/>
        <w:rPr>
          <w:rFonts w:asciiTheme="majorEastAsia" w:eastAsiaTheme="majorEastAsia" w:hAnsiTheme="majorEastAsia"/>
          <w:sz w:val="24"/>
        </w:rPr>
      </w:pPr>
    </w:p>
    <w:p w14:paraId="15492E36" w14:textId="76A89D4E" w:rsidR="002730F5" w:rsidRDefault="002730F5" w:rsidP="007E063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BE3536">
        <w:rPr>
          <w:rFonts w:asciiTheme="majorEastAsia" w:eastAsiaTheme="majorEastAsia" w:hAnsiTheme="majorEastAsia" w:hint="eastAsia"/>
          <w:sz w:val="24"/>
        </w:rPr>
        <w:t>古里　セキ様～金Drより5/2からタベジール継続処方となっている。</w:t>
      </w:r>
    </w:p>
    <w:p w14:paraId="3DA7AF33" w14:textId="64F906BA" w:rsidR="00BE3536" w:rsidRDefault="00BE3536" w:rsidP="007E0638">
      <w:pPr>
        <w:ind w:left="1920" w:hangingChars="800" w:hanging="1920"/>
        <w:rPr>
          <w:rFonts w:asciiTheme="majorEastAsia" w:eastAsiaTheme="majorEastAsia" w:hAnsiTheme="majorEastAsia"/>
          <w:sz w:val="24"/>
        </w:rPr>
      </w:pPr>
    </w:p>
    <w:p w14:paraId="4083E72F" w14:textId="15034FFB" w:rsidR="00BE3536" w:rsidRDefault="00BE3536" w:rsidP="007E063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・出町　京子様～前回の診察で間食100K</w:t>
      </w:r>
      <w:r>
        <w:rPr>
          <w:rFonts w:asciiTheme="majorEastAsia" w:eastAsiaTheme="majorEastAsia" w:hAnsiTheme="majorEastAsia"/>
          <w:sz w:val="24"/>
        </w:rPr>
        <w:t>cal</w:t>
      </w:r>
      <w:r>
        <w:rPr>
          <w:rFonts w:asciiTheme="majorEastAsia" w:eastAsiaTheme="majorEastAsia" w:hAnsiTheme="majorEastAsia" w:hint="eastAsia"/>
          <w:sz w:val="24"/>
        </w:rPr>
        <w:t>まで、カフェインの関係でコーラはコップ一杯まで。</w:t>
      </w:r>
    </w:p>
    <w:p w14:paraId="3B201771" w14:textId="593019EC" w:rsidR="00BE3536" w:rsidRDefault="00BE3536" w:rsidP="007E0638">
      <w:pPr>
        <w:ind w:left="1920" w:hangingChars="800" w:hanging="1920"/>
        <w:rPr>
          <w:rFonts w:asciiTheme="majorEastAsia" w:eastAsiaTheme="majorEastAsia" w:hAnsiTheme="majorEastAsia"/>
          <w:sz w:val="24"/>
        </w:rPr>
      </w:pPr>
    </w:p>
    <w:p w14:paraId="255F64B4" w14:textId="67E54967" w:rsidR="00BE3536" w:rsidRDefault="00BE3536" w:rsidP="007E063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・鳥谷　正雄様～血液検査の結果、</w:t>
      </w:r>
      <w:r w:rsidR="00CE2BDB">
        <w:rPr>
          <w:rFonts w:asciiTheme="majorEastAsia" w:eastAsiaTheme="majorEastAsia" w:hAnsiTheme="majorEastAsia" w:hint="eastAsia"/>
          <w:sz w:val="24"/>
        </w:rPr>
        <w:t>柞木田Drより</w:t>
      </w:r>
      <w:r>
        <w:rPr>
          <w:rFonts w:asciiTheme="majorEastAsia" w:eastAsiaTheme="majorEastAsia" w:hAnsiTheme="majorEastAsia" w:hint="eastAsia"/>
          <w:sz w:val="24"/>
        </w:rPr>
        <w:t>点滴は1本のままで経過見ていく</w:t>
      </w:r>
      <w:r w:rsidR="00CE2BDB">
        <w:rPr>
          <w:rFonts w:asciiTheme="majorEastAsia" w:eastAsiaTheme="majorEastAsia" w:hAnsiTheme="majorEastAsia" w:hint="eastAsia"/>
          <w:sz w:val="24"/>
        </w:rPr>
        <w:t>よう指示あり。</w:t>
      </w:r>
    </w:p>
    <w:p w14:paraId="623DEFC0" w14:textId="7D237F79" w:rsidR="00CE2BDB" w:rsidRDefault="00CE2BDB" w:rsidP="007E0638">
      <w:pPr>
        <w:ind w:left="1920" w:hangingChars="800" w:hanging="1920"/>
        <w:rPr>
          <w:rFonts w:asciiTheme="majorEastAsia" w:eastAsiaTheme="majorEastAsia" w:hAnsiTheme="majorEastAsia"/>
          <w:sz w:val="24"/>
        </w:rPr>
      </w:pPr>
    </w:p>
    <w:p w14:paraId="3863DC2B" w14:textId="27EA15E0" w:rsidR="007E0638" w:rsidRDefault="00CE2BDB" w:rsidP="007E063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・大崎　キク様～深澤Drよりシロスタゾール錠14日分処方となる。</w:t>
      </w:r>
    </w:p>
    <w:p w14:paraId="5A560C70" w14:textId="32280B44" w:rsidR="00A87B64" w:rsidRDefault="00A87B64" w:rsidP="007E0638">
      <w:pPr>
        <w:ind w:left="1920" w:hangingChars="800" w:hanging="1920"/>
        <w:rPr>
          <w:rFonts w:asciiTheme="majorEastAsia" w:eastAsiaTheme="majorEastAsia" w:hAnsiTheme="majorEastAsia"/>
          <w:sz w:val="24"/>
        </w:rPr>
      </w:pPr>
    </w:p>
    <w:p w14:paraId="4FBE50FC" w14:textId="5B26C0FE" w:rsidR="00EC533E" w:rsidRDefault="00A87B64" w:rsidP="007E063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EC533E">
        <w:rPr>
          <w:rFonts w:asciiTheme="majorEastAsia" w:eastAsiaTheme="majorEastAsia" w:hAnsiTheme="majorEastAsia" w:hint="eastAsia"/>
          <w:sz w:val="24"/>
        </w:rPr>
        <w:t>市川　勝弘様～労災病院の持参薬家族が病院受診し3ヶ月分もらってきている。主治医より</w:t>
      </w:r>
      <w:r w:rsidRPr="00A87B64">
        <w:rPr>
          <w:rFonts w:asciiTheme="majorEastAsia" w:eastAsiaTheme="majorEastAsia" w:hAnsiTheme="majorEastAsia" w:hint="eastAsia"/>
          <w:sz w:val="24"/>
        </w:rPr>
        <w:t>継続するよう指示あり。</w:t>
      </w:r>
    </w:p>
    <w:p w14:paraId="4544FCBB" w14:textId="7D7439F6" w:rsidR="00A87B64" w:rsidRDefault="00EC533E" w:rsidP="00EC533E">
      <w:pPr>
        <w:ind w:leftChars="800" w:left="1680"/>
        <w:rPr>
          <w:rFonts w:asciiTheme="majorEastAsia" w:eastAsiaTheme="majorEastAsia" w:hAnsiTheme="majorEastAsia"/>
          <w:sz w:val="24"/>
        </w:rPr>
      </w:pPr>
      <w:r>
        <w:rPr>
          <w:rFonts w:asciiTheme="majorEastAsia" w:eastAsiaTheme="majorEastAsia" w:hAnsiTheme="majorEastAsia" w:hint="eastAsia"/>
          <w:sz w:val="24"/>
        </w:rPr>
        <w:t>家族より受診の結果、次回受診時には採血の結果を持参するようにとの事。又、眼科は目薬なくなりそうな受診時は入院証明書が欲しいと話して言っている。</w:t>
      </w:r>
    </w:p>
    <w:p w14:paraId="6EE09D22" w14:textId="39F90A7A" w:rsidR="00EC533E" w:rsidRDefault="00EC533E" w:rsidP="00EC533E">
      <w:pPr>
        <w:rPr>
          <w:rFonts w:asciiTheme="majorEastAsia" w:eastAsiaTheme="majorEastAsia" w:hAnsiTheme="majorEastAsia"/>
          <w:sz w:val="24"/>
        </w:rPr>
      </w:pPr>
    </w:p>
    <w:p w14:paraId="2213BE2B" w14:textId="12D540E1" w:rsidR="00EC533E" w:rsidRDefault="00EC533E" w:rsidP="00EC533E">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・新山　ナヱ様～家族が南山苑に申込みをしたとの事で簡単なサマリーが必要との事。出来次第、大川さんに連絡して下さい。</w:t>
      </w:r>
    </w:p>
    <w:p w14:paraId="1A26C238" w14:textId="5BF5A6F3" w:rsidR="00EC533E" w:rsidRDefault="00EC533E" w:rsidP="00EC533E">
      <w:pPr>
        <w:ind w:left="1680" w:hangingChars="700" w:hanging="1680"/>
        <w:rPr>
          <w:rFonts w:asciiTheme="majorEastAsia" w:eastAsiaTheme="majorEastAsia" w:hAnsiTheme="majorEastAsia"/>
          <w:sz w:val="24"/>
        </w:rPr>
      </w:pPr>
    </w:p>
    <w:p w14:paraId="7A12927D" w14:textId="49A80892" w:rsidR="00EC533E" w:rsidRDefault="00EC533E" w:rsidP="00EC533E">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・成田　和子様～</w:t>
      </w:r>
      <w:r w:rsidR="00264F84">
        <w:rPr>
          <w:rFonts w:asciiTheme="majorEastAsia" w:eastAsiaTheme="majorEastAsia" w:hAnsiTheme="majorEastAsia" w:hint="eastAsia"/>
          <w:sz w:val="24"/>
        </w:rPr>
        <w:t>家族へ初外来等の連絡をするときは介護殿確認をして欲しいとの事。分かったら大川さんへ伝えてください。</w:t>
      </w:r>
    </w:p>
    <w:p w14:paraId="4E5D9C82" w14:textId="784A0E66" w:rsidR="00264F84" w:rsidRDefault="00264F84" w:rsidP="00EC533E">
      <w:pPr>
        <w:ind w:left="1680" w:hangingChars="700" w:hanging="1680"/>
        <w:rPr>
          <w:rFonts w:asciiTheme="majorEastAsia" w:eastAsiaTheme="majorEastAsia" w:hAnsiTheme="majorEastAsia"/>
          <w:sz w:val="24"/>
        </w:rPr>
      </w:pPr>
    </w:p>
    <w:p w14:paraId="54244AFA" w14:textId="084F98B1" w:rsidR="00264F84" w:rsidRPr="00264F84" w:rsidRDefault="00264F84" w:rsidP="00264F84">
      <w:pPr>
        <w:ind w:left="1680" w:hangingChars="700" w:hanging="1680"/>
        <w:rPr>
          <w:rFonts w:asciiTheme="majorEastAsia" w:eastAsiaTheme="majorEastAsia" w:hAnsiTheme="majorEastAsia" w:hint="eastAsia"/>
          <w:sz w:val="24"/>
        </w:rPr>
      </w:pPr>
      <w:r>
        <w:rPr>
          <w:rFonts w:asciiTheme="majorEastAsia" w:eastAsiaTheme="majorEastAsia" w:hAnsiTheme="majorEastAsia" w:hint="eastAsia"/>
          <w:sz w:val="24"/>
        </w:rPr>
        <w:t>・大久保　和子様～権利擁護センター「ゆっぱる」松倉様より</w:t>
      </w:r>
    </w:p>
    <w:p w14:paraId="0F5D3A61" w14:textId="408A858C" w:rsidR="00264F84" w:rsidRPr="00264F84" w:rsidRDefault="00264F84" w:rsidP="00264F84">
      <w:pPr>
        <w:ind w:leftChars="1000" w:left="2100"/>
        <w:rPr>
          <w:rFonts w:asciiTheme="majorEastAsia" w:eastAsiaTheme="majorEastAsia" w:hAnsiTheme="majorEastAsia" w:hint="eastAsia"/>
          <w:sz w:val="24"/>
        </w:rPr>
      </w:pPr>
      <w:r w:rsidRPr="00264F84">
        <w:rPr>
          <w:rFonts w:asciiTheme="majorEastAsia" w:eastAsiaTheme="majorEastAsia" w:hAnsiTheme="majorEastAsia" w:hint="eastAsia"/>
          <w:sz w:val="24"/>
        </w:rPr>
        <w:t>本人様との契約のため5月16日14:00</w:t>
      </w:r>
      <w:r>
        <w:rPr>
          <w:rFonts w:asciiTheme="majorEastAsia" w:eastAsiaTheme="majorEastAsia" w:hAnsiTheme="majorEastAsia" w:hint="eastAsia"/>
          <w:sz w:val="24"/>
        </w:rPr>
        <w:t>対面面会予定。大川　さんが付き添う予定。</w:t>
      </w:r>
    </w:p>
    <w:p w14:paraId="4C1763D4" w14:textId="4B8AA110" w:rsidR="00264F84" w:rsidRPr="00264F84" w:rsidRDefault="00264F84" w:rsidP="00EC533E">
      <w:pPr>
        <w:ind w:left="1680" w:hangingChars="700" w:hanging="1680"/>
        <w:rPr>
          <w:rFonts w:asciiTheme="majorEastAsia" w:eastAsiaTheme="majorEastAsia" w:hAnsiTheme="majorEastAsia" w:hint="eastAsia"/>
          <w:sz w:val="24"/>
        </w:rPr>
      </w:pPr>
    </w:p>
    <w:p w14:paraId="6B0D42EB" w14:textId="76CD183F" w:rsidR="00264F84" w:rsidRDefault="00264F84" w:rsidP="00EC533E">
      <w:pPr>
        <w:ind w:left="1680" w:hangingChars="700" w:hanging="1680"/>
        <w:rPr>
          <w:rFonts w:asciiTheme="majorEastAsia" w:eastAsiaTheme="majorEastAsia" w:hAnsiTheme="majorEastAsia"/>
          <w:sz w:val="24"/>
        </w:rPr>
      </w:pPr>
    </w:p>
    <w:p w14:paraId="47597CEF" w14:textId="1D321105" w:rsidR="00264F84" w:rsidRPr="00264F84" w:rsidRDefault="00264F84" w:rsidP="00264F84">
      <w:pPr>
        <w:ind w:left="1680" w:hangingChars="700" w:hanging="1680"/>
        <w:rPr>
          <w:rFonts w:asciiTheme="majorEastAsia" w:eastAsiaTheme="majorEastAsia" w:hAnsiTheme="majorEastAsia" w:hint="eastAsia"/>
          <w:sz w:val="24"/>
        </w:rPr>
      </w:pPr>
      <w:r>
        <w:rPr>
          <w:rFonts w:asciiTheme="majorEastAsia" w:eastAsiaTheme="majorEastAsia" w:hAnsiTheme="majorEastAsia" w:hint="eastAsia"/>
          <w:sz w:val="24"/>
        </w:rPr>
        <w:t>・高柳　順子様～</w:t>
      </w:r>
      <w:r w:rsidRPr="00264F84">
        <w:rPr>
          <w:rFonts w:asciiTheme="majorEastAsia" w:eastAsiaTheme="majorEastAsia" w:hAnsiTheme="majorEastAsia" w:hint="eastAsia"/>
          <w:sz w:val="24"/>
        </w:rPr>
        <w:t>権利擁護センター「ゆっぱる」松倉様</w:t>
      </w:r>
    </w:p>
    <w:p w14:paraId="352811DD" w14:textId="14FE5983" w:rsidR="00264F84" w:rsidRDefault="00264F84" w:rsidP="00264F84">
      <w:pPr>
        <w:ind w:leftChars="900" w:left="1890"/>
        <w:rPr>
          <w:rFonts w:asciiTheme="majorEastAsia" w:eastAsiaTheme="majorEastAsia" w:hAnsiTheme="majorEastAsia"/>
          <w:sz w:val="24"/>
        </w:rPr>
      </w:pPr>
      <w:r w:rsidRPr="00264F84">
        <w:rPr>
          <w:rFonts w:asciiTheme="majorEastAsia" w:eastAsiaTheme="majorEastAsia" w:hAnsiTheme="majorEastAsia" w:hint="eastAsia"/>
          <w:sz w:val="24"/>
        </w:rPr>
        <w:t>本人様との契約のため5月16日14:30対面面会</w:t>
      </w:r>
      <w:r>
        <w:rPr>
          <w:rFonts w:asciiTheme="majorEastAsia" w:eastAsiaTheme="majorEastAsia" w:hAnsiTheme="majorEastAsia" w:hint="eastAsia"/>
          <w:sz w:val="24"/>
        </w:rPr>
        <w:t>予定。病棟スタッフの付き添いが必要。</w:t>
      </w:r>
    </w:p>
    <w:p w14:paraId="7CBCA38B" w14:textId="6BDB0B19" w:rsidR="00CD5729" w:rsidRDefault="00CD5729" w:rsidP="00CD5729">
      <w:pPr>
        <w:rPr>
          <w:rFonts w:asciiTheme="majorEastAsia" w:eastAsiaTheme="majorEastAsia" w:hAnsiTheme="majorEastAsia"/>
          <w:sz w:val="24"/>
        </w:rPr>
      </w:pPr>
    </w:p>
    <w:p w14:paraId="4D45A4CF" w14:textId="12E0B3CA" w:rsidR="00CD5729" w:rsidRDefault="00CD5729" w:rsidP="00D64B9C">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・織笠　尚子様～</w:t>
      </w:r>
      <w:r w:rsidR="00D64B9C">
        <w:rPr>
          <w:rFonts w:asciiTheme="majorEastAsia" w:eastAsiaTheme="majorEastAsia" w:hAnsiTheme="majorEastAsia" w:hint="eastAsia"/>
          <w:sz w:val="24"/>
        </w:rPr>
        <w:t>地域密着型老人福祉施設「岡三沢</w:t>
      </w:r>
      <w:r>
        <w:rPr>
          <w:rFonts w:asciiTheme="majorEastAsia" w:eastAsiaTheme="majorEastAsia" w:hAnsiTheme="majorEastAsia" w:hint="eastAsia"/>
          <w:sz w:val="24"/>
        </w:rPr>
        <w:t>ぬくもりの家</w:t>
      </w:r>
      <w:r w:rsidR="00D64B9C">
        <w:rPr>
          <w:rFonts w:asciiTheme="majorEastAsia" w:eastAsiaTheme="majorEastAsia" w:hAnsiTheme="majorEastAsia" w:hint="eastAsia"/>
          <w:sz w:val="24"/>
        </w:rPr>
        <w:t>」担当者が、施設入所に向け、</w:t>
      </w:r>
      <w:r>
        <w:rPr>
          <w:rFonts w:asciiTheme="majorEastAsia" w:eastAsiaTheme="majorEastAsia" w:hAnsiTheme="majorEastAsia" w:hint="eastAsia"/>
          <w:sz w:val="24"/>
        </w:rPr>
        <w:t>5/12　16:00対面面会予定となっている。</w:t>
      </w:r>
    </w:p>
    <w:p w14:paraId="52042394" w14:textId="77777777" w:rsidR="00A87B64" w:rsidRDefault="00A87B64" w:rsidP="007E0638">
      <w:pPr>
        <w:ind w:left="1920" w:hangingChars="800" w:hanging="1920"/>
        <w:rPr>
          <w:rFonts w:asciiTheme="majorEastAsia" w:eastAsiaTheme="majorEastAsia" w:hAnsiTheme="majorEastAsia" w:hint="eastAsia"/>
          <w:sz w:val="24"/>
        </w:rPr>
      </w:pPr>
    </w:p>
    <w:p w14:paraId="592E7B07" w14:textId="41CDE4F4" w:rsidR="00EC533E" w:rsidRDefault="00DF1994" w:rsidP="00603933">
      <w:pPr>
        <w:rPr>
          <w:rFonts w:asciiTheme="majorEastAsia" w:eastAsiaTheme="majorEastAsia" w:hAnsiTheme="majorEastAsia" w:hint="eastAsia"/>
          <w:sz w:val="24"/>
        </w:rPr>
      </w:pPr>
      <w:r>
        <w:rPr>
          <w:rFonts w:asciiTheme="majorEastAsia" w:eastAsiaTheme="majorEastAsia" w:hAnsiTheme="majorEastAsia" w:hint="eastAsia"/>
          <w:sz w:val="24"/>
        </w:rPr>
        <w:t>＜入室状況＞</w:t>
      </w:r>
    </w:p>
    <w:p w14:paraId="789AF4B9" w14:textId="06D65C47" w:rsidR="003D2403" w:rsidRDefault="00C36767" w:rsidP="003D2403">
      <w:pPr>
        <w:rPr>
          <w:rFonts w:asciiTheme="majorEastAsia" w:eastAsiaTheme="majorEastAsia" w:hAnsiTheme="majorEastAsia"/>
          <w:sz w:val="24"/>
        </w:rPr>
      </w:pPr>
      <w:r>
        <w:rPr>
          <w:rFonts w:asciiTheme="majorEastAsia" w:eastAsiaTheme="majorEastAsia" w:hAnsiTheme="majorEastAsia" w:hint="eastAsia"/>
          <w:sz w:val="24"/>
        </w:rPr>
        <w:t>・佐々木　シケ</w:t>
      </w:r>
      <w:r w:rsidR="0046714D">
        <w:rPr>
          <w:rFonts w:asciiTheme="majorEastAsia" w:eastAsiaTheme="majorEastAsia" w:hAnsiTheme="majorEastAsia" w:hint="eastAsia"/>
          <w:sz w:val="24"/>
        </w:rPr>
        <w:t>様～</w:t>
      </w:r>
      <w:r>
        <w:rPr>
          <w:rFonts w:asciiTheme="majorEastAsia" w:eastAsiaTheme="majorEastAsia" w:hAnsiTheme="majorEastAsia" w:hint="eastAsia"/>
          <w:sz w:val="24"/>
        </w:rPr>
        <w:t>本日、西Bﾕﾆｯﾄより</w:t>
      </w:r>
      <w:r w:rsidR="0046714D">
        <w:rPr>
          <w:rFonts w:asciiTheme="majorEastAsia" w:eastAsiaTheme="majorEastAsia" w:hAnsiTheme="majorEastAsia" w:hint="eastAsia"/>
          <w:sz w:val="24"/>
        </w:rPr>
        <w:t>南Bユニット104へ</w:t>
      </w:r>
      <w:r>
        <w:rPr>
          <w:rFonts w:asciiTheme="majorEastAsia" w:eastAsiaTheme="majorEastAsia" w:hAnsiTheme="majorEastAsia" w:hint="eastAsia"/>
          <w:sz w:val="24"/>
        </w:rPr>
        <w:t>転入となっている。</w:t>
      </w:r>
      <w:r w:rsidR="003D2403" w:rsidRPr="003D2403">
        <w:rPr>
          <w:rFonts w:asciiTheme="majorEastAsia" w:eastAsiaTheme="majorEastAsia" w:hAnsiTheme="majorEastAsia" w:hint="eastAsia"/>
          <w:sz w:val="24"/>
        </w:rPr>
        <w:t xml:space="preserve"> </w:t>
      </w:r>
    </w:p>
    <w:p w14:paraId="689EB81A" w14:textId="77777777" w:rsidR="00FA6C48" w:rsidRDefault="00FA6C48" w:rsidP="003D2403">
      <w:pPr>
        <w:rPr>
          <w:rFonts w:asciiTheme="majorEastAsia" w:eastAsiaTheme="majorEastAsia" w:hAnsiTheme="majorEastAsia"/>
          <w:sz w:val="24"/>
        </w:rPr>
      </w:pPr>
    </w:p>
    <w:p w14:paraId="472293FB" w14:textId="34CD66D2" w:rsidR="00F969BD" w:rsidRDefault="00EC533E" w:rsidP="003D2403">
      <w:pPr>
        <w:rPr>
          <w:rFonts w:asciiTheme="majorEastAsia" w:eastAsiaTheme="majorEastAsia" w:hAnsiTheme="majorEastAsia"/>
          <w:sz w:val="24"/>
        </w:rPr>
      </w:pPr>
      <w:r>
        <w:rPr>
          <w:rFonts w:asciiTheme="majorEastAsia" w:eastAsiaTheme="majorEastAsia" w:hAnsiTheme="majorEastAsia" w:hint="eastAsia"/>
          <w:sz w:val="24"/>
        </w:rPr>
        <w:t>・馬場　雄弘様～</w:t>
      </w:r>
      <w:r w:rsidR="002730F5" w:rsidRPr="002730F5">
        <w:rPr>
          <w:rFonts w:asciiTheme="majorEastAsia" w:eastAsiaTheme="majorEastAsia" w:hAnsiTheme="majorEastAsia" w:hint="eastAsia"/>
          <w:sz w:val="24"/>
        </w:rPr>
        <w:t>D209→B</w:t>
      </w:r>
      <w:r>
        <w:rPr>
          <w:rFonts w:asciiTheme="majorEastAsia" w:eastAsiaTheme="majorEastAsia" w:hAnsiTheme="majorEastAsia" w:hint="eastAsia"/>
          <w:sz w:val="24"/>
        </w:rPr>
        <w:t>観察室</w:t>
      </w:r>
      <w:r w:rsidR="002730F5" w:rsidRPr="002730F5">
        <w:rPr>
          <w:rFonts w:asciiTheme="majorEastAsia" w:eastAsiaTheme="majorEastAsia" w:hAnsiTheme="majorEastAsia" w:hint="eastAsia"/>
          <w:sz w:val="24"/>
        </w:rPr>
        <w:t>へ転室している。</w:t>
      </w:r>
    </w:p>
    <w:p w14:paraId="6C32CF75" w14:textId="77777777" w:rsidR="00BE3536" w:rsidRDefault="00BE3536" w:rsidP="003D2403">
      <w:pPr>
        <w:rPr>
          <w:rFonts w:asciiTheme="majorEastAsia" w:eastAsiaTheme="majorEastAsia" w:hAnsiTheme="majorEastAsia" w:hint="eastAsia"/>
          <w:sz w:val="24"/>
        </w:rPr>
      </w:pPr>
    </w:p>
    <w:p w14:paraId="1DED4DA9" w14:textId="472862A2" w:rsidR="00644DFE" w:rsidRDefault="00A10818" w:rsidP="00603933">
      <w:pPr>
        <w:rPr>
          <w:rFonts w:asciiTheme="majorEastAsia" w:eastAsiaTheme="majorEastAsia" w:hAnsiTheme="majorEastAsia"/>
          <w:sz w:val="24"/>
        </w:rPr>
      </w:pPr>
      <w:r>
        <w:rPr>
          <w:rFonts w:asciiTheme="majorEastAsia" w:eastAsiaTheme="majorEastAsia" w:hAnsiTheme="majorEastAsia" w:hint="eastAsia"/>
          <w:sz w:val="24"/>
        </w:rPr>
        <w:t>＜皮膚科</w:t>
      </w:r>
      <w:r w:rsidR="00644DFE">
        <w:rPr>
          <w:rFonts w:asciiTheme="majorEastAsia" w:eastAsiaTheme="majorEastAsia" w:hAnsiTheme="majorEastAsia" w:hint="eastAsia"/>
          <w:sz w:val="24"/>
        </w:rPr>
        <w:t>Dr診察＞</w:t>
      </w:r>
    </w:p>
    <w:p w14:paraId="21BB1F1B" w14:textId="52D4D010" w:rsidR="00A87B64" w:rsidRDefault="00A87B64" w:rsidP="007C750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・川口　榮喜様～右踵、左外踝部潰瘍、壊死組織あり、</w:t>
      </w:r>
      <w:r w:rsidR="007C750F">
        <w:rPr>
          <w:rFonts w:asciiTheme="majorEastAsia" w:eastAsiaTheme="majorEastAsia" w:hAnsiTheme="majorEastAsia" w:hint="eastAsia"/>
          <w:sz w:val="24"/>
        </w:rPr>
        <w:t>いずれも</w:t>
      </w:r>
      <w:r>
        <w:rPr>
          <w:rFonts w:asciiTheme="majorEastAsia" w:eastAsiaTheme="majorEastAsia" w:hAnsiTheme="majorEastAsia" w:hint="eastAsia"/>
          <w:sz w:val="24"/>
        </w:rPr>
        <w:t>ブロメライン軟膏+モイスキンパッドの指示あり。</w:t>
      </w:r>
    </w:p>
    <w:p w14:paraId="59A8E0A9" w14:textId="3EBFA044" w:rsidR="00A87B64" w:rsidRDefault="00A87B64" w:rsidP="00603933">
      <w:pPr>
        <w:rPr>
          <w:rFonts w:asciiTheme="majorEastAsia" w:eastAsiaTheme="majorEastAsia" w:hAnsiTheme="majorEastAsia"/>
          <w:sz w:val="24"/>
        </w:rPr>
      </w:pPr>
    </w:p>
    <w:p w14:paraId="773202EA" w14:textId="0896F577" w:rsidR="00A87B64" w:rsidRDefault="00A87B64" w:rsidP="00A87B6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・織笠　尚子様～左腸骨部潰瘍　黒色壊死組織固着ありブロメライン軟膏+モイスキンパッドの指示あり。</w:t>
      </w:r>
    </w:p>
    <w:p w14:paraId="22537BB2" w14:textId="77BD2E9B" w:rsidR="00A87B64" w:rsidRDefault="00A87B64" w:rsidP="00A87B64">
      <w:pPr>
        <w:ind w:left="240" w:hangingChars="100" w:hanging="240"/>
        <w:rPr>
          <w:rFonts w:asciiTheme="majorEastAsia" w:eastAsiaTheme="majorEastAsia" w:hAnsiTheme="majorEastAsia"/>
          <w:sz w:val="24"/>
        </w:rPr>
      </w:pPr>
    </w:p>
    <w:p w14:paraId="2FB1F36F" w14:textId="2E7C97F7" w:rsidR="00A87B64" w:rsidRDefault="00A87B64" w:rsidP="00A87B64">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・三浦　百合子様～肛門臀部　表皮剥離とびらんありゲーベンクリーム+ガーゼ</w:t>
      </w:r>
    </w:p>
    <w:p w14:paraId="7CDE9D38" w14:textId="3F01AE17" w:rsidR="00A87B64" w:rsidRDefault="00A87B64" w:rsidP="00A87B64">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 xml:space="preserve">　　　　　　　　　の指示あり。</w:t>
      </w:r>
    </w:p>
    <w:p w14:paraId="3E807409" w14:textId="60F04247" w:rsidR="00A87B64" w:rsidRDefault="00A87B64" w:rsidP="00A87B64">
      <w:pPr>
        <w:ind w:left="240" w:hangingChars="100" w:hanging="240"/>
        <w:rPr>
          <w:rFonts w:asciiTheme="majorEastAsia" w:eastAsiaTheme="majorEastAsia" w:hAnsiTheme="majorEastAsia"/>
          <w:sz w:val="24"/>
        </w:rPr>
      </w:pPr>
    </w:p>
    <w:p w14:paraId="7C2B82CB" w14:textId="637F9918" w:rsidR="00A87B64" w:rsidRDefault="00A87B64" w:rsidP="00A87B64">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・鈴木　正記様～肛門周囲に同処置のｴｷｻﾞﾙﾍﾞ軟膏塗布の指示</w:t>
      </w:r>
      <w:r w:rsidR="00625BC0">
        <w:rPr>
          <w:rFonts w:asciiTheme="majorEastAsia" w:eastAsiaTheme="majorEastAsia" w:hAnsiTheme="majorEastAsia" w:hint="eastAsia"/>
          <w:sz w:val="24"/>
        </w:rPr>
        <w:t>あり</w:t>
      </w:r>
      <w:r>
        <w:rPr>
          <w:rFonts w:asciiTheme="majorEastAsia" w:eastAsiaTheme="majorEastAsia" w:hAnsiTheme="majorEastAsia" w:hint="eastAsia"/>
          <w:sz w:val="24"/>
        </w:rPr>
        <w:t>。</w:t>
      </w:r>
    </w:p>
    <w:p w14:paraId="54255DBF" w14:textId="01047126" w:rsidR="00A87B64" w:rsidRDefault="00A87B64" w:rsidP="00A87B64">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・古里　セキ様</w:t>
      </w:r>
      <w:r w:rsidR="00625BC0">
        <w:rPr>
          <w:rFonts w:asciiTheme="majorEastAsia" w:eastAsiaTheme="majorEastAsia" w:hAnsiTheme="majorEastAsia" w:hint="eastAsia"/>
          <w:sz w:val="24"/>
        </w:rPr>
        <w:t>～</w:t>
      </w:r>
      <w:r>
        <w:rPr>
          <w:rFonts w:asciiTheme="majorEastAsia" w:eastAsiaTheme="majorEastAsia" w:hAnsiTheme="majorEastAsia" w:hint="eastAsia"/>
          <w:sz w:val="24"/>
        </w:rPr>
        <w:t>錠背部、下腹部</w:t>
      </w:r>
      <w:r w:rsidR="00625BC0">
        <w:rPr>
          <w:rFonts w:asciiTheme="majorEastAsia" w:eastAsiaTheme="majorEastAsia" w:hAnsiTheme="majorEastAsia" w:hint="eastAsia"/>
          <w:sz w:val="24"/>
        </w:rPr>
        <w:t>にデルモゾールDP軟膏塗布の指示あり。</w:t>
      </w:r>
    </w:p>
    <w:p w14:paraId="5CCF77BD" w14:textId="1E317331" w:rsidR="00625BC0" w:rsidRDefault="00625BC0" w:rsidP="00A87B64">
      <w:pPr>
        <w:ind w:left="240" w:hangingChars="100" w:hanging="240"/>
        <w:rPr>
          <w:rFonts w:asciiTheme="majorEastAsia" w:eastAsiaTheme="majorEastAsia" w:hAnsiTheme="majorEastAsia"/>
          <w:sz w:val="24"/>
        </w:rPr>
      </w:pPr>
    </w:p>
    <w:p w14:paraId="6A1CD6FF" w14:textId="301257F7" w:rsidR="00625BC0" w:rsidRDefault="00625BC0" w:rsidP="00625BC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・丹内　栄子様～仙骨部に継続でソフラチュール+ゲーベンクリーム同処置の指示あり。</w:t>
      </w:r>
    </w:p>
    <w:p w14:paraId="4AC5720D" w14:textId="13B535F7" w:rsidR="00625BC0" w:rsidRDefault="00625BC0" w:rsidP="00625BC0">
      <w:pPr>
        <w:ind w:left="1920" w:hangingChars="800" w:hanging="1920"/>
        <w:rPr>
          <w:rFonts w:asciiTheme="majorEastAsia" w:eastAsiaTheme="majorEastAsia" w:hAnsiTheme="majorEastAsia"/>
          <w:sz w:val="24"/>
        </w:rPr>
      </w:pPr>
    </w:p>
    <w:p w14:paraId="29E40505" w14:textId="4EA54422" w:rsidR="00625BC0" w:rsidRDefault="00625BC0" w:rsidP="00625BC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・大崎　キク様～右乳房に発赤、表皮剥離あり乾燥している。テラマイシン軟膏+ガーゼ、シロスタゾールも7日分処方継続で指示あり。</w:t>
      </w:r>
    </w:p>
    <w:p w14:paraId="3533A61E" w14:textId="1978979B" w:rsidR="00625BC0" w:rsidRDefault="00625BC0" w:rsidP="00625BC0">
      <w:pPr>
        <w:ind w:left="1920" w:hangingChars="800" w:hanging="1920"/>
        <w:rPr>
          <w:rFonts w:asciiTheme="majorEastAsia" w:eastAsiaTheme="majorEastAsia" w:hAnsiTheme="majorEastAsia"/>
          <w:sz w:val="24"/>
        </w:rPr>
      </w:pPr>
    </w:p>
    <w:p w14:paraId="425CCC75" w14:textId="38112AAC" w:rsidR="00625BC0" w:rsidRDefault="00625BC0" w:rsidP="00625BC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・米田　邦男様～左踵、テラマイシン軟膏　同処置の指示。</w:t>
      </w:r>
    </w:p>
    <w:p w14:paraId="059EE8EC" w14:textId="3C5A5072" w:rsidR="00625BC0" w:rsidRDefault="00625BC0" w:rsidP="00625BC0">
      <w:pPr>
        <w:ind w:left="1920" w:hangingChars="800" w:hanging="1920"/>
        <w:rPr>
          <w:rFonts w:asciiTheme="majorEastAsia" w:eastAsiaTheme="majorEastAsia" w:hAnsiTheme="majorEastAsia"/>
          <w:sz w:val="24"/>
        </w:rPr>
      </w:pPr>
    </w:p>
    <w:p w14:paraId="6FCCED6B" w14:textId="326E0727" w:rsidR="00625BC0" w:rsidRDefault="00625BC0" w:rsidP="00625BC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FE2FC1">
        <w:rPr>
          <w:rFonts w:asciiTheme="majorEastAsia" w:eastAsiaTheme="majorEastAsia" w:hAnsiTheme="majorEastAsia" w:hint="eastAsia"/>
          <w:sz w:val="24"/>
        </w:rPr>
        <w:t>市川　義勝様～両下腿デルモゾールDP軟膏継続指示。</w:t>
      </w:r>
    </w:p>
    <w:p w14:paraId="421532F8" w14:textId="425118BA" w:rsidR="00FE2FC1" w:rsidRDefault="00FE2FC1" w:rsidP="00625BC0">
      <w:pPr>
        <w:ind w:left="1920" w:hangingChars="800" w:hanging="1920"/>
        <w:rPr>
          <w:rFonts w:asciiTheme="majorEastAsia" w:eastAsiaTheme="majorEastAsia" w:hAnsiTheme="majorEastAsia"/>
          <w:sz w:val="24"/>
        </w:rPr>
      </w:pPr>
    </w:p>
    <w:p w14:paraId="3C2E8019" w14:textId="25B3D095" w:rsidR="00FE2FC1" w:rsidRDefault="00FE2FC1" w:rsidP="00625BC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・寺井　のり子様～ブロメライン軟膏同処置の指示。</w:t>
      </w:r>
    </w:p>
    <w:p w14:paraId="7E8331AA" w14:textId="02CE027C" w:rsidR="00FE2FC1" w:rsidRDefault="00FE2FC1" w:rsidP="00FE2FC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つゑ様～右踵部はブロメライン、左踵部、左アキレス腱はテラマイ軟膏</w:t>
      </w:r>
    </w:p>
    <w:p w14:paraId="34420106" w14:textId="03FB64FA" w:rsidR="009129A9" w:rsidRDefault="009129A9" w:rsidP="00FE2FC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継続指示あり。</w:t>
      </w:r>
    </w:p>
    <w:p w14:paraId="4DC47D10" w14:textId="77777777" w:rsidR="009129A9" w:rsidRDefault="009129A9" w:rsidP="00FE2FC1">
      <w:pPr>
        <w:ind w:left="1920" w:hangingChars="800" w:hanging="1920"/>
        <w:rPr>
          <w:rFonts w:asciiTheme="majorEastAsia" w:eastAsiaTheme="majorEastAsia" w:hAnsiTheme="majorEastAsia" w:hint="eastAsia"/>
          <w:sz w:val="24"/>
        </w:rPr>
      </w:pPr>
    </w:p>
    <w:p w14:paraId="43AB4C23" w14:textId="62B9BEDB" w:rsidR="00A10818" w:rsidRPr="009129A9" w:rsidRDefault="009129A9" w:rsidP="009129A9">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・中居　ゆり様～右大転子はブロメライン軟膏、左踵部テラマイシン軟膏塗+モイスキンパッドの指示あり。</w:t>
      </w:r>
    </w:p>
    <w:p w14:paraId="2CF73C46" w14:textId="77777777" w:rsidR="009129A9" w:rsidRDefault="009129A9" w:rsidP="00364B44">
      <w:pPr>
        <w:rPr>
          <w:rFonts w:asciiTheme="majorEastAsia" w:eastAsiaTheme="majorEastAsia" w:hAnsiTheme="majorEastAsia"/>
          <w:sz w:val="24"/>
        </w:rPr>
      </w:pPr>
    </w:p>
    <w:p w14:paraId="024AA6BA" w14:textId="39D6D04D" w:rsidR="009129A9" w:rsidRDefault="009129A9" w:rsidP="009129A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・晴山　キミエ様～右大転子と臀部にテラマイシン+モイスキンパッドの指示あり。</w:t>
      </w:r>
    </w:p>
    <w:p w14:paraId="0101E222" w14:textId="404CE2C1" w:rsidR="009129A9" w:rsidRDefault="009129A9" w:rsidP="009129A9">
      <w:pPr>
        <w:ind w:left="2160" w:hangingChars="900" w:hanging="2160"/>
        <w:rPr>
          <w:rFonts w:asciiTheme="majorEastAsia" w:eastAsiaTheme="majorEastAsia" w:hAnsiTheme="majorEastAsia"/>
          <w:sz w:val="24"/>
        </w:rPr>
      </w:pPr>
    </w:p>
    <w:p w14:paraId="60A3ECFD" w14:textId="6BEC4D27" w:rsidR="009129A9" w:rsidRDefault="009129A9" w:rsidP="009129A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・石ケ森　泰子様～仙骨にイソジンシュガー+モイスキンパッドにしっかり入るようにたっぷりつけるよう指示あり。</w:t>
      </w:r>
    </w:p>
    <w:p w14:paraId="738F4AA4" w14:textId="5B2F6392" w:rsidR="009129A9" w:rsidRDefault="009129A9" w:rsidP="009129A9">
      <w:pPr>
        <w:ind w:left="2160" w:hangingChars="900" w:hanging="2160"/>
        <w:rPr>
          <w:rFonts w:asciiTheme="majorEastAsia" w:eastAsiaTheme="majorEastAsia" w:hAnsiTheme="majorEastAsia"/>
          <w:sz w:val="24"/>
        </w:rPr>
      </w:pPr>
    </w:p>
    <w:p w14:paraId="4E26BB09" w14:textId="56B1129E" w:rsidR="009129A9" w:rsidRPr="009129A9" w:rsidRDefault="009129A9" w:rsidP="009129A9">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・赤坂　フミエ様～足、爪同処置の指示あり。</w:t>
      </w:r>
      <w:r w:rsidR="00FA6C48">
        <w:rPr>
          <w:rFonts w:asciiTheme="majorEastAsia" w:eastAsiaTheme="majorEastAsia" w:hAnsiTheme="majorEastAsia" w:hint="eastAsia"/>
          <w:sz w:val="24"/>
        </w:rPr>
        <w:t>爪切してもらっている</w:t>
      </w:r>
    </w:p>
    <w:p w14:paraId="2912392A" w14:textId="3B27C963" w:rsidR="009129A9" w:rsidRDefault="009129A9" w:rsidP="009129A9">
      <w:pPr>
        <w:ind w:left="2160" w:hangingChars="900" w:hanging="2160"/>
        <w:rPr>
          <w:rFonts w:asciiTheme="majorEastAsia" w:eastAsiaTheme="majorEastAsia" w:hAnsiTheme="majorEastAsia"/>
          <w:sz w:val="24"/>
        </w:rPr>
      </w:pPr>
    </w:p>
    <w:p w14:paraId="0065BF99" w14:textId="0801DED1" w:rsidR="009129A9" w:rsidRDefault="009129A9" w:rsidP="009129A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・松原　義壽様～両下肢に同処置の指示あり。</w:t>
      </w:r>
    </w:p>
    <w:p w14:paraId="4ACDA0FC" w14:textId="4DA5D211" w:rsidR="009129A9" w:rsidRDefault="009129A9" w:rsidP="009129A9">
      <w:pPr>
        <w:ind w:left="2160" w:hangingChars="900" w:hanging="2160"/>
        <w:rPr>
          <w:rFonts w:asciiTheme="majorEastAsia" w:eastAsiaTheme="majorEastAsia" w:hAnsiTheme="majorEastAsia"/>
          <w:sz w:val="24"/>
        </w:rPr>
      </w:pPr>
    </w:p>
    <w:p w14:paraId="6D78ACF1" w14:textId="7E854A11" w:rsidR="009129A9" w:rsidRDefault="009129A9" w:rsidP="009129A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・鳥谷　政雄様～</w:t>
      </w:r>
      <w:r w:rsidR="00401E9F">
        <w:rPr>
          <w:rFonts w:asciiTheme="majorEastAsia" w:eastAsiaTheme="majorEastAsia" w:hAnsiTheme="majorEastAsia" w:hint="eastAsia"/>
          <w:sz w:val="24"/>
        </w:rPr>
        <w:t>肛門にｴｷｻﾞﾙﾍﾞ塗布の指示あり。</w:t>
      </w:r>
    </w:p>
    <w:p w14:paraId="5A775BA5" w14:textId="3003B151" w:rsidR="00401E9F" w:rsidRDefault="00401E9F" w:rsidP="009129A9">
      <w:pPr>
        <w:ind w:left="2160" w:hangingChars="900" w:hanging="2160"/>
        <w:rPr>
          <w:rFonts w:asciiTheme="majorEastAsia" w:eastAsiaTheme="majorEastAsia" w:hAnsiTheme="majorEastAsia"/>
          <w:sz w:val="24"/>
        </w:rPr>
      </w:pPr>
    </w:p>
    <w:p w14:paraId="18B64B3E" w14:textId="79E0019E" w:rsidR="00401E9F" w:rsidRDefault="00401E9F" w:rsidP="009129A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・久保田　タツ子様～右踵にゲーベンクリーム+ガーゼの同処置の指示あり。</w:t>
      </w:r>
    </w:p>
    <w:p w14:paraId="21AAFC71" w14:textId="37A34036" w:rsidR="00401E9F" w:rsidRDefault="00401E9F" w:rsidP="009129A9">
      <w:pPr>
        <w:ind w:left="2160" w:hangingChars="900" w:hanging="2160"/>
        <w:rPr>
          <w:rFonts w:asciiTheme="majorEastAsia" w:eastAsiaTheme="majorEastAsia" w:hAnsiTheme="majorEastAsia"/>
          <w:sz w:val="24"/>
        </w:rPr>
      </w:pPr>
    </w:p>
    <w:p w14:paraId="6341E335" w14:textId="011577FF" w:rsidR="00401E9F" w:rsidRDefault="00401E9F" w:rsidP="00A2529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・北向　松男様～左爪にテルビナフィン外用液。</w:t>
      </w:r>
    </w:p>
    <w:p w14:paraId="2FA91561" w14:textId="77777777" w:rsidR="00165C81" w:rsidRDefault="00165C81" w:rsidP="00A25290">
      <w:pPr>
        <w:ind w:left="2160" w:hangingChars="900" w:hanging="2160"/>
        <w:rPr>
          <w:rFonts w:asciiTheme="majorEastAsia" w:eastAsiaTheme="majorEastAsia" w:hAnsiTheme="majorEastAsia" w:hint="eastAsia"/>
          <w:sz w:val="24"/>
        </w:rPr>
      </w:pPr>
    </w:p>
    <w:p w14:paraId="7C56B33E" w14:textId="43F39898" w:rsidR="00401E9F" w:rsidRDefault="00401E9F" w:rsidP="009129A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・馬場　雄弘様～</w:t>
      </w:r>
      <w:r w:rsidR="00B71712">
        <w:rPr>
          <w:rFonts w:asciiTheme="majorEastAsia" w:eastAsiaTheme="majorEastAsia" w:hAnsiTheme="majorEastAsia" w:hint="eastAsia"/>
          <w:sz w:val="24"/>
        </w:rPr>
        <w:t>両踵ゲーベンクリーム+モイスキンパッド肛門、臀部にはゲーベンクリーム+ガーゼ処置の指示あり。</w:t>
      </w:r>
    </w:p>
    <w:p w14:paraId="7331E678" w14:textId="5C636EF8" w:rsidR="00B71712" w:rsidRDefault="00B71712" w:rsidP="009129A9">
      <w:pPr>
        <w:ind w:left="2160" w:hangingChars="900" w:hanging="2160"/>
        <w:rPr>
          <w:rFonts w:asciiTheme="majorEastAsia" w:eastAsiaTheme="majorEastAsia" w:hAnsiTheme="majorEastAsia"/>
          <w:sz w:val="24"/>
        </w:rPr>
      </w:pPr>
    </w:p>
    <w:p w14:paraId="6DA51727" w14:textId="1429134E" w:rsidR="00B71712" w:rsidRDefault="00B71712" w:rsidP="009129A9">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w:t>
      </w:r>
      <w:r w:rsidR="00FA6C48">
        <w:rPr>
          <w:rFonts w:asciiTheme="majorEastAsia" w:eastAsiaTheme="majorEastAsia" w:hAnsiTheme="majorEastAsia" w:hint="eastAsia"/>
          <w:sz w:val="24"/>
        </w:rPr>
        <w:t>大久保　和子様～同処置継続の指示。</w:t>
      </w:r>
    </w:p>
    <w:p w14:paraId="4091E900" w14:textId="77777777" w:rsidR="009129A9" w:rsidRDefault="009129A9" w:rsidP="00364B44">
      <w:pPr>
        <w:rPr>
          <w:rFonts w:asciiTheme="majorEastAsia" w:eastAsiaTheme="majorEastAsia" w:hAnsiTheme="majorEastAsia"/>
          <w:sz w:val="24"/>
        </w:rPr>
      </w:pPr>
    </w:p>
    <w:p w14:paraId="2AC97AD6" w14:textId="04EAD8F5" w:rsidR="00563D05" w:rsidRDefault="00F26134" w:rsidP="00364B44">
      <w:pPr>
        <w:rPr>
          <w:rFonts w:asciiTheme="majorEastAsia" w:eastAsiaTheme="majorEastAsia" w:hAnsiTheme="majorEastAsia"/>
          <w:sz w:val="24"/>
        </w:rPr>
      </w:pPr>
      <w:r w:rsidRPr="002A045C">
        <w:rPr>
          <w:rFonts w:asciiTheme="majorEastAsia" w:eastAsiaTheme="majorEastAsia" w:hAnsiTheme="majorEastAsia" w:hint="eastAsia"/>
          <w:sz w:val="24"/>
        </w:rPr>
        <w:t>＜要注目患者様＞</w:t>
      </w:r>
    </w:p>
    <w:p w14:paraId="17F9ECF1" w14:textId="01C1C3A8" w:rsidR="00EB6E2A" w:rsidRDefault="00EB6E2A" w:rsidP="00ED56C0">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E2A">
        <w:rPr>
          <w:rFonts w:asciiTheme="majorEastAsia" w:eastAsiaTheme="majorEastAsia" w:hAnsiTheme="majorEastAsia" w:hint="eastAsia"/>
          <w:sz w:val="24"/>
        </w:rPr>
        <w:t>北田　正勝様</w:t>
      </w:r>
      <w:r>
        <w:rPr>
          <w:rFonts w:asciiTheme="majorEastAsia" w:eastAsiaTheme="majorEastAsia" w:hAnsiTheme="majorEastAsia" w:hint="eastAsia"/>
          <w:sz w:val="24"/>
        </w:rPr>
        <w:t>～</w:t>
      </w:r>
      <w:r w:rsidR="00481204">
        <w:rPr>
          <w:rFonts w:asciiTheme="majorEastAsia" w:eastAsiaTheme="majorEastAsia" w:hAnsiTheme="majorEastAsia" w:hint="eastAsia"/>
          <w:sz w:val="24"/>
        </w:rPr>
        <w:t>左足蜂窩織炎疑いにて点滴抗生剤継続中。皮膚科にて黒色部位を切開した為、多量の血清の内容物多量に排出あり。バイタルサインは異常無く、労作時の呼吸促拍ある為、継続して身体症状の観察していく。</w:t>
      </w:r>
    </w:p>
    <w:p w14:paraId="295C6824" w14:textId="77777777" w:rsidR="00EB6E2A" w:rsidRDefault="00EB6E2A" w:rsidP="007F3B66">
      <w:pPr>
        <w:rPr>
          <w:rFonts w:asciiTheme="majorEastAsia" w:eastAsiaTheme="majorEastAsia" w:hAnsiTheme="majorEastAsia"/>
          <w:sz w:val="24"/>
        </w:rPr>
      </w:pPr>
    </w:p>
    <w:p w14:paraId="7537C568" w14:textId="1F85912E" w:rsidR="003D2403" w:rsidRDefault="00E03EF5" w:rsidP="0048120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・天間　イト様～</w:t>
      </w:r>
      <w:r w:rsidR="00481204">
        <w:rPr>
          <w:rFonts w:asciiTheme="majorEastAsia" w:eastAsiaTheme="majorEastAsia" w:hAnsiTheme="majorEastAsia" w:hint="eastAsia"/>
          <w:sz w:val="24"/>
        </w:rPr>
        <w:t>脈拍促迫となる事あるが他バイタルサイン異常無し。酸素５L下で90％前半をキープ中。痰鳴聞かれ適宜吸引している。</w:t>
      </w:r>
    </w:p>
    <w:p w14:paraId="621F49AE" w14:textId="658332A3" w:rsidR="00481204" w:rsidRDefault="00481204" w:rsidP="00481204">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継続してバイタルサインの観察を続けていく。</w:t>
      </w:r>
    </w:p>
    <w:p w14:paraId="263C1958" w14:textId="2C08FF4D" w:rsidR="003D2403" w:rsidRPr="009E6448" w:rsidRDefault="00EB6E2A" w:rsidP="00A1081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EB6E2A">
        <w:rPr>
          <w:rFonts w:asciiTheme="majorEastAsia" w:eastAsiaTheme="majorEastAsia" w:hAnsiTheme="majorEastAsia" w:hint="eastAsia"/>
          <w:sz w:val="24"/>
        </w:rPr>
        <w:t>中居　ゆり</w:t>
      </w:r>
      <w:r w:rsidR="000A1633" w:rsidRPr="009E6448">
        <w:rPr>
          <w:rFonts w:asciiTheme="majorEastAsia" w:eastAsiaTheme="majorEastAsia" w:hAnsiTheme="majorEastAsia" w:hint="eastAsia"/>
          <w:sz w:val="24"/>
        </w:rPr>
        <w:t>様～</w:t>
      </w:r>
      <w:r w:rsidR="00481204">
        <w:rPr>
          <w:rFonts w:asciiTheme="majorEastAsia" w:eastAsiaTheme="majorEastAsia" w:hAnsiTheme="majorEastAsia" w:hint="eastAsia"/>
          <w:sz w:val="24"/>
        </w:rPr>
        <w:t>バイタルサイン異常なし。本日から経管栄養開始となっている為、ゆっくり落として嘔吐の有無の観察と身体症状の変化がないか見ていく。</w:t>
      </w:r>
    </w:p>
    <w:p w14:paraId="15853168" w14:textId="46B27319" w:rsidR="00A241BB" w:rsidRPr="009E6448" w:rsidRDefault="00A241BB" w:rsidP="003D2403">
      <w:pPr>
        <w:rPr>
          <w:rFonts w:asciiTheme="majorEastAsia" w:eastAsiaTheme="majorEastAsia" w:hAnsiTheme="majorEastAsia"/>
          <w:sz w:val="24"/>
        </w:rPr>
      </w:pPr>
    </w:p>
    <w:p w14:paraId="4FE23E89" w14:textId="10438D74" w:rsidR="00AF59A8" w:rsidRDefault="00EB6E2A" w:rsidP="007F3B6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E2A">
        <w:rPr>
          <w:rFonts w:asciiTheme="majorEastAsia" w:eastAsiaTheme="majorEastAsia" w:hAnsiTheme="majorEastAsia" w:hint="eastAsia"/>
          <w:sz w:val="24"/>
        </w:rPr>
        <w:t>晴山</w:t>
      </w:r>
      <w:r w:rsidR="00EF7145">
        <w:rPr>
          <w:rFonts w:asciiTheme="majorEastAsia" w:eastAsiaTheme="majorEastAsia" w:hAnsiTheme="majorEastAsia" w:hint="eastAsia"/>
          <w:sz w:val="24"/>
        </w:rPr>
        <w:t xml:space="preserve">　</w:t>
      </w:r>
      <w:r w:rsidRPr="00EB6E2A">
        <w:rPr>
          <w:rFonts w:asciiTheme="majorEastAsia" w:eastAsiaTheme="majorEastAsia" w:hAnsiTheme="majorEastAsia" w:hint="eastAsia"/>
          <w:sz w:val="24"/>
        </w:rPr>
        <w:t>キミヱ様</w:t>
      </w:r>
      <w:r w:rsidR="000A1633" w:rsidRPr="009E6448">
        <w:rPr>
          <w:rFonts w:asciiTheme="majorEastAsia" w:eastAsiaTheme="majorEastAsia" w:hAnsiTheme="majorEastAsia" w:hint="eastAsia"/>
          <w:sz w:val="24"/>
        </w:rPr>
        <w:t>～</w:t>
      </w:r>
      <w:r w:rsidR="00481204">
        <w:rPr>
          <w:rFonts w:asciiTheme="majorEastAsia" w:eastAsiaTheme="majorEastAsia" w:hAnsiTheme="majorEastAsia" w:hint="eastAsia"/>
          <w:sz w:val="24"/>
        </w:rPr>
        <w:t>バイタルサイン異常なし。酸素飽和度の低下なし。</w:t>
      </w:r>
    </w:p>
    <w:p w14:paraId="0A966686" w14:textId="78F426C9" w:rsidR="00481204" w:rsidRDefault="00481204" w:rsidP="007F3B66">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身体症状の観察を続けていく。</w:t>
      </w:r>
    </w:p>
    <w:p w14:paraId="33FC86DE" w14:textId="79CEBA3D" w:rsidR="003D2403" w:rsidRDefault="003D2403" w:rsidP="00D86E87">
      <w:pPr>
        <w:ind w:left="1920" w:hangingChars="800" w:hanging="1920"/>
        <w:rPr>
          <w:rFonts w:asciiTheme="majorEastAsia" w:eastAsiaTheme="majorEastAsia" w:hAnsiTheme="majorEastAsia"/>
          <w:sz w:val="24"/>
        </w:rPr>
      </w:pPr>
    </w:p>
    <w:p w14:paraId="0ACBB894" w14:textId="5311DB8A" w:rsidR="003D2403" w:rsidRDefault="00EB6E2A" w:rsidP="00A1081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E2A">
        <w:rPr>
          <w:rFonts w:asciiTheme="majorEastAsia" w:eastAsiaTheme="majorEastAsia" w:hAnsiTheme="majorEastAsia" w:hint="eastAsia"/>
          <w:sz w:val="24"/>
        </w:rPr>
        <w:t>竹内</w:t>
      </w:r>
      <w:r w:rsidR="00EF7145">
        <w:rPr>
          <w:rFonts w:asciiTheme="majorEastAsia" w:eastAsiaTheme="majorEastAsia" w:hAnsiTheme="majorEastAsia" w:hint="eastAsia"/>
          <w:sz w:val="24"/>
        </w:rPr>
        <w:t xml:space="preserve">　</w:t>
      </w:r>
      <w:r w:rsidRPr="00EB6E2A">
        <w:rPr>
          <w:rFonts w:asciiTheme="majorEastAsia" w:eastAsiaTheme="majorEastAsia" w:hAnsiTheme="majorEastAsia" w:hint="eastAsia"/>
          <w:sz w:val="24"/>
        </w:rPr>
        <w:t>キミヱ様</w:t>
      </w:r>
      <w:r w:rsidR="003D2403">
        <w:rPr>
          <w:rFonts w:asciiTheme="majorEastAsia" w:eastAsiaTheme="majorEastAsia" w:hAnsiTheme="majorEastAsia" w:hint="eastAsia"/>
          <w:sz w:val="24"/>
        </w:rPr>
        <w:t>～</w:t>
      </w:r>
      <w:r w:rsidR="00481204">
        <w:rPr>
          <w:rFonts w:asciiTheme="majorEastAsia" w:eastAsiaTheme="majorEastAsia" w:hAnsiTheme="majorEastAsia" w:hint="eastAsia"/>
          <w:sz w:val="24"/>
        </w:rPr>
        <w:t>バイタルサイン異常なし。点滴トラブル無く経過。</w:t>
      </w:r>
    </w:p>
    <w:p w14:paraId="6F200CDB" w14:textId="5B55C6A8" w:rsidR="00481204" w:rsidRPr="00481204" w:rsidRDefault="00481204" w:rsidP="00A10818">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食事もできている。引き続き身体症状の観察を続けていく。</w:t>
      </w:r>
    </w:p>
    <w:p w14:paraId="77D37B34" w14:textId="61F004AC" w:rsidR="003D2403" w:rsidRDefault="003D2403" w:rsidP="004E3AF4">
      <w:pPr>
        <w:rPr>
          <w:rFonts w:asciiTheme="majorEastAsia" w:eastAsiaTheme="majorEastAsia" w:hAnsiTheme="majorEastAsia"/>
          <w:sz w:val="24"/>
        </w:rPr>
      </w:pPr>
    </w:p>
    <w:p w14:paraId="4FF024BB" w14:textId="4609AD6C" w:rsidR="001B6E52" w:rsidRDefault="00610CB3" w:rsidP="00C403B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1B6E52">
        <w:rPr>
          <w:rFonts w:asciiTheme="majorEastAsia" w:eastAsiaTheme="majorEastAsia" w:hAnsiTheme="majorEastAsia" w:hint="eastAsia"/>
          <w:sz w:val="24"/>
        </w:rPr>
        <w:t xml:space="preserve">馬場　</w:t>
      </w:r>
      <w:r>
        <w:rPr>
          <w:rFonts w:asciiTheme="majorEastAsia" w:eastAsiaTheme="majorEastAsia" w:hAnsiTheme="majorEastAsia" w:hint="eastAsia"/>
          <w:sz w:val="24"/>
        </w:rPr>
        <w:t>雄弘様～</w:t>
      </w:r>
      <w:r w:rsidR="00481204">
        <w:rPr>
          <w:rFonts w:asciiTheme="majorEastAsia" w:eastAsiaTheme="majorEastAsia" w:hAnsiTheme="majorEastAsia" w:hint="eastAsia"/>
          <w:sz w:val="24"/>
        </w:rPr>
        <w:t>昼前より血圧急激に180</w:t>
      </w:r>
      <w:r w:rsidR="00C403B1">
        <w:rPr>
          <w:rFonts w:asciiTheme="majorEastAsia" w:eastAsiaTheme="majorEastAsia" w:hAnsiTheme="majorEastAsia" w:hint="eastAsia"/>
          <w:sz w:val="24"/>
        </w:rPr>
        <w:t>台高値となったり昼食後には60台まで下降、体温も38.6℃まで上昇。主治医へ情報提供している。</w:t>
      </w:r>
    </w:p>
    <w:p w14:paraId="7C4EE9F0" w14:textId="554D86E0" w:rsidR="00C403B1" w:rsidRDefault="00C403B1" w:rsidP="00C403B1">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観察室にて対応する事にする。</w:t>
      </w:r>
    </w:p>
    <w:p w14:paraId="704D3ABC" w14:textId="731C0E11" w:rsidR="00C403B1" w:rsidRDefault="00C403B1" w:rsidP="00C403B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持病もある為、不測の事態が起こる可能性があるとの事。</w:t>
      </w:r>
    </w:p>
    <w:p w14:paraId="1654945F" w14:textId="30CD238E" w:rsidR="00C403B1" w:rsidRDefault="00C403B1" w:rsidP="00C403B1">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 xml:space="preserve">　　　　　　　　バイタルサインや身体症状の変化がないか観察していく。</w:t>
      </w:r>
    </w:p>
    <w:p w14:paraId="4B711C56" w14:textId="77777777" w:rsidR="00610CB3" w:rsidRPr="00ED56C0" w:rsidRDefault="00610CB3" w:rsidP="004E3AF4">
      <w:pPr>
        <w:rPr>
          <w:rFonts w:asciiTheme="majorEastAsia" w:eastAsiaTheme="majorEastAsia" w:hAnsiTheme="majorEastAsia"/>
          <w:sz w:val="24"/>
        </w:rPr>
      </w:pPr>
    </w:p>
    <w:p w14:paraId="6ED56C14" w14:textId="6A711E41" w:rsidR="003D2403" w:rsidRDefault="00A241BB" w:rsidP="003D2403">
      <w:pPr>
        <w:ind w:left="1920" w:hangingChars="800" w:hanging="1920"/>
        <w:rPr>
          <w:rFonts w:asciiTheme="majorEastAsia" w:eastAsiaTheme="majorEastAsia" w:hAnsiTheme="majorEastAsia"/>
          <w:sz w:val="24"/>
        </w:rPr>
      </w:pPr>
      <w:r w:rsidRPr="009E6448">
        <w:rPr>
          <w:rFonts w:asciiTheme="majorEastAsia" w:eastAsiaTheme="majorEastAsia" w:hAnsiTheme="majorEastAsia" w:hint="eastAsia"/>
          <w:sz w:val="24"/>
        </w:rPr>
        <w:t>・</w:t>
      </w:r>
      <w:r w:rsidR="00866120" w:rsidRPr="009E6448">
        <w:rPr>
          <w:rFonts w:asciiTheme="majorEastAsia" w:eastAsiaTheme="majorEastAsia" w:hAnsiTheme="majorEastAsia" w:hint="eastAsia"/>
          <w:sz w:val="24"/>
        </w:rPr>
        <w:t>新坂　ニガ様～</w:t>
      </w:r>
      <w:r w:rsidR="00C403B1">
        <w:rPr>
          <w:rFonts w:asciiTheme="majorEastAsia" w:eastAsiaTheme="majorEastAsia" w:hAnsiTheme="majorEastAsia" w:hint="eastAsia"/>
          <w:sz w:val="24"/>
        </w:rPr>
        <w:t>食事摂取量少ないが、バイタルサイン異常無し。夜間一時的に叫ぶことあり。引き続き身体症状の観察を続けていく。</w:t>
      </w:r>
    </w:p>
    <w:p w14:paraId="2F634454" w14:textId="10A2865F" w:rsidR="004E3AF4" w:rsidRDefault="004E3AF4" w:rsidP="00C403B1">
      <w:pPr>
        <w:rPr>
          <w:rFonts w:asciiTheme="majorEastAsia" w:eastAsiaTheme="majorEastAsia" w:hAnsiTheme="majorEastAsia" w:hint="eastAsia"/>
          <w:sz w:val="24"/>
        </w:rPr>
      </w:pPr>
    </w:p>
    <w:p w14:paraId="1F1A2012" w14:textId="63C8C339" w:rsidR="001B6E52" w:rsidRDefault="00EB6E2A" w:rsidP="00610CB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EB6E2A">
        <w:rPr>
          <w:rFonts w:asciiTheme="majorEastAsia" w:eastAsiaTheme="majorEastAsia" w:hAnsiTheme="majorEastAsia" w:hint="eastAsia"/>
          <w:sz w:val="24"/>
        </w:rPr>
        <w:t>名取　紀子様</w:t>
      </w:r>
      <w:r>
        <w:rPr>
          <w:rFonts w:asciiTheme="majorEastAsia" w:eastAsiaTheme="majorEastAsia" w:hAnsiTheme="majorEastAsia" w:hint="eastAsia"/>
          <w:sz w:val="24"/>
        </w:rPr>
        <w:t>～</w:t>
      </w:r>
      <w:r w:rsidR="00C403B1">
        <w:rPr>
          <w:rFonts w:asciiTheme="majorEastAsia" w:eastAsiaTheme="majorEastAsia" w:hAnsiTheme="majorEastAsia" w:hint="eastAsia"/>
          <w:sz w:val="24"/>
        </w:rPr>
        <w:t>帰宅要求なく静穏に過ごされている。</w:t>
      </w:r>
    </w:p>
    <w:p w14:paraId="27F65001" w14:textId="77777777" w:rsidR="00A25290" w:rsidRDefault="00A25290" w:rsidP="00610CB3">
      <w:pPr>
        <w:ind w:left="1920" w:hangingChars="800" w:hanging="1920"/>
        <w:rPr>
          <w:rFonts w:asciiTheme="majorEastAsia" w:eastAsiaTheme="majorEastAsia" w:hAnsiTheme="majorEastAsia" w:hint="eastAsia"/>
          <w:sz w:val="24"/>
        </w:rPr>
      </w:pPr>
    </w:p>
    <w:p w14:paraId="231F9ABB" w14:textId="2F67F83A" w:rsidR="00C403B1" w:rsidRDefault="00C403B1" w:rsidP="00A2529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・寺井　のり子様～本日、体温38.2℃まで上昇。随伴症状がないか、身体症状の観察をしていく。</w:t>
      </w:r>
    </w:p>
    <w:p w14:paraId="0CA51E9D" w14:textId="77777777" w:rsidR="00EC533E" w:rsidRDefault="00EC533E" w:rsidP="00A25290">
      <w:pPr>
        <w:ind w:left="2160" w:hangingChars="900" w:hanging="2160"/>
        <w:rPr>
          <w:rFonts w:asciiTheme="majorEastAsia" w:eastAsiaTheme="majorEastAsia" w:hAnsiTheme="majorEastAsia"/>
          <w:sz w:val="24"/>
        </w:rPr>
      </w:pPr>
    </w:p>
    <w:p w14:paraId="0C882C19" w14:textId="77777777" w:rsidR="00EC533E" w:rsidRDefault="00EC533E" w:rsidP="00A25290">
      <w:pPr>
        <w:ind w:left="2160" w:hangingChars="900" w:hanging="2160"/>
        <w:rPr>
          <w:rFonts w:asciiTheme="majorEastAsia" w:eastAsiaTheme="majorEastAsia" w:hAnsiTheme="majorEastAsia"/>
          <w:sz w:val="24"/>
        </w:rPr>
      </w:pPr>
    </w:p>
    <w:p w14:paraId="12350F3B" w14:textId="77777777" w:rsidR="00EC533E" w:rsidRDefault="00EC533E" w:rsidP="00A25290">
      <w:pPr>
        <w:ind w:left="2160" w:hangingChars="900" w:hanging="2160"/>
        <w:rPr>
          <w:rFonts w:asciiTheme="majorEastAsia" w:eastAsiaTheme="majorEastAsia" w:hAnsiTheme="majorEastAsia"/>
          <w:sz w:val="24"/>
        </w:rPr>
      </w:pPr>
    </w:p>
    <w:p w14:paraId="4EB6143F" w14:textId="77777777" w:rsidR="00EC533E" w:rsidRDefault="00EC533E" w:rsidP="00A25290">
      <w:pPr>
        <w:ind w:left="2160" w:hangingChars="900" w:hanging="2160"/>
        <w:rPr>
          <w:rFonts w:asciiTheme="majorEastAsia" w:eastAsiaTheme="majorEastAsia" w:hAnsiTheme="majorEastAsia"/>
          <w:sz w:val="24"/>
        </w:rPr>
      </w:pPr>
    </w:p>
    <w:p w14:paraId="65DD93EA" w14:textId="77777777" w:rsidR="00EC533E" w:rsidRDefault="00EC533E" w:rsidP="00A25290">
      <w:pPr>
        <w:ind w:left="2160" w:hangingChars="900" w:hanging="2160"/>
        <w:rPr>
          <w:rFonts w:asciiTheme="majorEastAsia" w:eastAsiaTheme="majorEastAsia" w:hAnsiTheme="majorEastAsia"/>
          <w:sz w:val="24"/>
        </w:rPr>
      </w:pPr>
    </w:p>
    <w:p w14:paraId="58C7A15C" w14:textId="77777777" w:rsidR="00EC533E" w:rsidRDefault="00EC533E" w:rsidP="00A25290">
      <w:pPr>
        <w:ind w:left="2160" w:hangingChars="900" w:hanging="2160"/>
        <w:rPr>
          <w:rFonts w:asciiTheme="majorEastAsia" w:eastAsiaTheme="majorEastAsia" w:hAnsiTheme="majorEastAsia"/>
          <w:sz w:val="24"/>
        </w:rPr>
      </w:pPr>
    </w:p>
    <w:p w14:paraId="212E1DD6" w14:textId="77777777" w:rsidR="00EC533E" w:rsidRDefault="00EC533E" w:rsidP="00A25290">
      <w:pPr>
        <w:ind w:left="2160" w:hangingChars="900" w:hanging="2160"/>
        <w:rPr>
          <w:rFonts w:asciiTheme="majorEastAsia" w:eastAsiaTheme="majorEastAsia" w:hAnsiTheme="majorEastAsia"/>
          <w:sz w:val="24"/>
        </w:rPr>
      </w:pPr>
    </w:p>
    <w:p w14:paraId="5C4E3F57" w14:textId="77777777" w:rsidR="00EC533E" w:rsidRDefault="00EC533E" w:rsidP="00A25290">
      <w:pPr>
        <w:ind w:left="2160" w:hangingChars="900" w:hanging="2160"/>
        <w:rPr>
          <w:rFonts w:asciiTheme="majorEastAsia" w:eastAsiaTheme="majorEastAsia" w:hAnsiTheme="majorEastAsia"/>
          <w:sz w:val="24"/>
        </w:rPr>
      </w:pPr>
    </w:p>
    <w:p w14:paraId="0CD04208" w14:textId="77777777" w:rsidR="00EC533E" w:rsidRDefault="00EC533E" w:rsidP="00A25290">
      <w:pPr>
        <w:ind w:left="2160" w:hangingChars="900" w:hanging="2160"/>
        <w:rPr>
          <w:rFonts w:asciiTheme="majorEastAsia" w:eastAsiaTheme="majorEastAsia" w:hAnsiTheme="majorEastAsia"/>
          <w:sz w:val="24"/>
        </w:rPr>
      </w:pPr>
    </w:p>
    <w:p w14:paraId="0FFF64F4" w14:textId="77777777" w:rsidR="00EC533E" w:rsidRDefault="00EC533E" w:rsidP="00A25290">
      <w:pPr>
        <w:ind w:left="2160" w:hangingChars="900" w:hanging="2160"/>
        <w:rPr>
          <w:rFonts w:asciiTheme="majorEastAsia" w:eastAsiaTheme="majorEastAsia" w:hAnsiTheme="majorEastAsia"/>
          <w:sz w:val="24"/>
        </w:rPr>
      </w:pPr>
    </w:p>
    <w:p w14:paraId="0711C9ED" w14:textId="77777777" w:rsidR="00EC533E" w:rsidRDefault="00EC533E" w:rsidP="00A25290">
      <w:pPr>
        <w:ind w:left="2160" w:hangingChars="900" w:hanging="2160"/>
        <w:rPr>
          <w:rFonts w:asciiTheme="majorEastAsia" w:eastAsiaTheme="majorEastAsia" w:hAnsiTheme="majorEastAsia"/>
          <w:sz w:val="24"/>
        </w:rPr>
      </w:pPr>
    </w:p>
    <w:p w14:paraId="4677E43E" w14:textId="77777777" w:rsidR="00EC533E" w:rsidRDefault="00EC533E" w:rsidP="00A25290">
      <w:pPr>
        <w:ind w:left="2160" w:hangingChars="900" w:hanging="2160"/>
        <w:rPr>
          <w:rFonts w:asciiTheme="majorEastAsia" w:eastAsiaTheme="majorEastAsia" w:hAnsiTheme="majorEastAsia"/>
          <w:sz w:val="24"/>
        </w:rPr>
      </w:pPr>
    </w:p>
    <w:p w14:paraId="2E3EC19B" w14:textId="77777777" w:rsidR="00EC533E" w:rsidRDefault="00EC533E" w:rsidP="00A25290">
      <w:pPr>
        <w:ind w:left="2160" w:hangingChars="900" w:hanging="2160"/>
        <w:rPr>
          <w:rFonts w:asciiTheme="majorEastAsia" w:eastAsiaTheme="majorEastAsia" w:hAnsiTheme="majorEastAsia"/>
          <w:sz w:val="24"/>
        </w:rPr>
      </w:pPr>
    </w:p>
    <w:p w14:paraId="3B55EBBB" w14:textId="0BA71A47" w:rsidR="00A25290" w:rsidRDefault="00A25290" w:rsidP="00A25290">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＜転入患者様について＞</w:t>
      </w:r>
    </w:p>
    <w:p w14:paraId="24A7C347" w14:textId="1962FEB0" w:rsidR="00EC533E" w:rsidRDefault="00EC533E" w:rsidP="00A25290">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担当：大久保Ns</w:t>
      </w:r>
    </w:p>
    <w:p w14:paraId="1824480B" w14:textId="078EC84E" w:rsidR="00A25290" w:rsidRDefault="00EC533E" w:rsidP="00EC533E">
      <w:pPr>
        <w:ind w:left="1890" w:hangingChars="900" w:hanging="1890"/>
        <w:rPr>
          <w:rFonts w:asciiTheme="majorEastAsia" w:eastAsiaTheme="majorEastAsia" w:hAnsiTheme="majorEastAsia" w:hint="eastAsia"/>
          <w:sz w:val="24"/>
        </w:rPr>
      </w:pPr>
      <w:bookmarkStart w:id="0" w:name="_GoBack"/>
      <w:r w:rsidRPr="00EC533E">
        <w:rPr>
          <w:rFonts w:hint="eastAsia"/>
        </w:rPr>
        <w:drawing>
          <wp:inline distT="0" distB="0" distL="0" distR="0" wp14:anchorId="60A3E74D" wp14:editId="40894126">
            <wp:extent cx="5490604" cy="7419975"/>
            <wp:effectExtent l="0" t="0" r="0"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2027" cy="7421898"/>
                    </a:xfrm>
                    <a:prstGeom prst="rect">
                      <a:avLst/>
                    </a:prstGeom>
                    <a:noFill/>
                    <a:ln>
                      <a:noFill/>
                    </a:ln>
                  </pic:spPr>
                </pic:pic>
              </a:graphicData>
            </a:graphic>
          </wp:inline>
        </w:drawing>
      </w:r>
      <w:bookmarkEnd w:id="0"/>
    </w:p>
    <w:sectPr w:rsidR="00A2529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481204" w:rsidRDefault="00481204" w:rsidP="00B346A8">
      <w:r>
        <w:separator/>
      </w:r>
    </w:p>
  </w:endnote>
  <w:endnote w:type="continuationSeparator" w:id="0">
    <w:p w14:paraId="2415A801" w14:textId="77777777" w:rsidR="00481204" w:rsidRDefault="0048120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481204" w:rsidRDefault="00481204" w:rsidP="00B346A8">
      <w:r>
        <w:separator/>
      </w:r>
    </w:p>
  </w:footnote>
  <w:footnote w:type="continuationSeparator" w:id="0">
    <w:p w14:paraId="59579810" w14:textId="77777777" w:rsidR="00481204" w:rsidRDefault="0048120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310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115"/>
    <w:rsid w:val="000E16D7"/>
    <w:rsid w:val="000E18CC"/>
    <w:rsid w:val="000E1B01"/>
    <w:rsid w:val="000E1E92"/>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1E9F"/>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767"/>
    <w:rsid w:val="00C3690A"/>
    <w:rsid w:val="00C36A23"/>
    <w:rsid w:val="00C36C5E"/>
    <w:rsid w:val="00C36DCB"/>
    <w:rsid w:val="00C37BED"/>
    <w:rsid w:val="00C37CCF"/>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31F"/>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48"/>
    <w:rsid w:val="00FA6CB2"/>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31014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5006A-5276-4469-A783-552EAE321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460</Words>
  <Characters>2622</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2025-05-01T11:43:00Z</dcterms:created>
  <dcterms:modified xsi:type="dcterms:W3CDTF">2025-05-01T11:43:00Z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