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356301AD" w14:textId="7B1148FE" w:rsidR="00D8403B"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D81F52">
        <w:rPr>
          <w:rFonts w:ascii="ＭＳ ゴシック" w:eastAsia="ＭＳ ゴシック" w:hAnsi="ＭＳ ゴシック" w:cs="Times New Roman" w:hint="eastAsia"/>
          <w:szCs w:val="21"/>
        </w:rPr>
        <w:t>2</w:t>
      </w:r>
      <w:r w:rsidR="00D8403B">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D8403B">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D8403B">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A40236F" w:rsidR="00EE6B1F" w:rsidRDefault="00D8403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7B91B16" w:rsidR="009D7C95"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403B">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97DF9E2" w:rsidR="00EE6B1F" w:rsidRDefault="00D8403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2B49CAC" w:rsidR="001A2663" w:rsidRDefault="007762DA"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403B">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6D00BDC1" w:rsidR="00192417"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403B">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1B8A7E18" w:rsidR="007A09B3"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400D0BAB" w:rsidR="00374CBB" w:rsidRDefault="00416545"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09E052F9" w:rsidR="00AC179B" w:rsidRDefault="0041654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5EB9AE7D" w:rsidR="00B80120"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403B">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CB321AA" w:rsidR="00FC35C8" w:rsidRDefault="00D8403B" w:rsidP="001D74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387CFFE" w:rsidR="00516CCF"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32BF9D1" w:rsidR="00516CCF"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1BE7F97" w:rsidR="00516CCF"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0780B4B" w:rsidR="00516CCF" w:rsidRPr="00344242"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0133F395" w:rsidR="00516CCF" w:rsidRPr="00344242"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3A00C74D" w:rsidR="00516CCF"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5CCFAC43" w:rsidR="00516CCF" w:rsidRPr="00344242"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774685EF" w:rsidR="00516CCF" w:rsidRDefault="00416545"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2F212652" w:rsidR="00516CCF"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A9B9598" w:rsidR="008C373E" w:rsidRDefault="00E81106"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6545">
              <w:rPr>
                <w:rFonts w:ascii="ＭＳ ゴシック" w:eastAsia="ＭＳ ゴシック" w:hAnsi="ＭＳ ゴシック" w:cs="Times New Roman" w:hint="eastAsia"/>
                <w:szCs w:val="21"/>
              </w:rPr>
              <w:t>休</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C8E6ED0" w:rsidR="00516CCF"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4085AE1" w:rsidR="00516CCF" w:rsidRPr="00243280" w:rsidRDefault="00D81F52"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403B">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98B758A" w:rsidR="00516CCF" w:rsidRPr="00243280" w:rsidRDefault="00D8403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3BBF971" w:rsidR="00516CCF" w:rsidRPr="00243280" w:rsidRDefault="00D8403B" w:rsidP="00A92B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583E011F" w:rsidR="00516CCF" w:rsidRPr="00243280" w:rsidRDefault="0041654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5958301B" w:rsidR="00516CCF" w:rsidRPr="00243280" w:rsidRDefault="00416545"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856A769" w14:textId="543184E4" w:rsidR="0027549E" w:rsidRDefault="00EF11F8"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2B28EBCE" w14:textId="40AF79EF" w:rsidR="0067338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1E870E7" w14:textId="24642169" w:rsidR="00923140" w:rsidRDefault="0067338B"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8403B">
        <w:rPr>
          <w:rFonts w:ascii="ＭＳ ゴシック" w:eastAsia="ＭＳ ゴシック" w:hAnsi="ＭＳ ゴシック" w:cs="Times New Roman" w:hint="eastAsia"/>
          <w:szCs w:val="21"/>
        </w:rPr>
        <w:t>大坂　縁</w:t>
      </w:r>
      <w:r w:rsidR="00EF11F8">
        <w:rPr>
          <w:rFonts w:ascii="ＭＳ ゴシック" w:eastAsia="ＭＳ ゴシック" w:hAnsi="ＭＳ ゴシック" w:cs="Times New Roman" w:hint="eastAsia"/>
          <w:szCs w:val="21"/>
        </w:rPr>
        <w:t>様～</w:t>
      </w:r>
      <w:r w:rsidR="00D8403B">
        <w:rPr>
          <w:rFonts w:ascii="ＭＳ ゴシック" w:eastAsia="ＭＳ ゴシック" w:hAnsi="ＭＳ ゴシック" w:cs="Times New Roman" w:hint="eastAsia"/>
          <w:szCs w:val="21"/>
        </w:rPr>
        <w:t>西</w:t>
      </w:r>
      <w:r w:rsidR="00493E2E">
        <w:rPr>
          <w:rFonts w:ascii="ＭＳ ゴシック" w:eastAsia="ＭＳ ゴシック" w:hAnsi="ＭＳ ゴシック" w:cs="Times New Roman" w:hint="eastAsia"/>
          <w:szCs w:val="21"/>
        </w:rPr>
        <w:t>病棟</w:t>
      </w:r>
      <w:r w:rsidR="0027549E">
        <w:rPr>
          <w:rFonts w:ascii="ＭＳ ゴシック" w:eastAsia="ＭＳ ゴシック" w:hAnsi="ＭＳ ゴシック" w:cs="Times New Roman" w:hint="eastAsia"/>
          <w:szCs w:val="21"/>
        </w:rPr>
        <w:t>A</w:t>
      </w:r>
      <w:r w:rsidR="00493E2E">
        <w:rPr>
          <w:rFonts w:ascii="ＭＳ ゴシック" w:eastAsia="ＭＳ ゴシック" w:hAnsi="ＭＳ ゴシック" w:cs="Times New Roman" w:hint="eastAsia"/>
          <w:szCs w:val="21"/>
        </w:rPr>
        <w:t>ユニット</w:t>
      </w:r>
      <w:r w:rsidR="00D8403B">
        <w:rPr>
          <w:rFonts w:ascii="ＭＳ ゴシック" w:eastAsia="ＭＳ ゴシック" w:hAnsi="ＭＳ ゴシック" w:cs="Times New Roman" w:hint="eastAsia"/>
          <w:szCs w:val="21"/>
        </w:rPr>
        <w:t>50</w:t>
      </w:r>
      <w:r w:rsidR="00493E2E">
        <w:rPr>
          <w:rFonts w:ascii="ＭＳ ゴシック" w:eastAsia="ＭＳ ゴシック" w:hAnsi="ＭＳ ゴシック" w:cs="Times New Roman" w:hint="eastAsia"/>
          <w:szCs w:val="21"/>
        </w:rPr>
        <w:t>号室へ転出。</w:t>
      </w:r>
    </w:p>
    <w:p w14:paraId="3062837A" w14:textId="4AF1D466" w:rsidR="00110E63" w:rsidRDefault="00110E63"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43EA97E5" w14:textId="2A4ED026" w:rsidR="00110E63" w:rsidRDefault="00110E63" w:rsidP="00110E6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・小田　沙也加様～</w:t>
      </w:r>
      <w:r w:rsidRPr="00110E63">
        <w:rPr>
          <w:rFonts w:ascii="ＭＳ ゴシック" w:eastAsia="ＭＳ ゴシック" w:hAnsi="ＭＳ ゴシック" w:cs="Times New Roman" w:hint="eastAsia"/>
          <w:szCs w:val="21"/>
        </w:rPr>
        <w:t xml:space="preserve">　西病棟</w:t>
      </w:r>
      <w:r w:rsidRPr="00110E63">
        <w:rPr>
          <w:rFonts w:ascii="ＭＳ ゴシック" w:eastAsia="ＭＳ ゴシック" w:hAnsi="ＭＳ ゴシック" w:cs="Times New Roman"/>
          <w:szCs w:val="21"/>
        </w:rPr>
        <w:t>Bユニット30号室から</w:t>
      </w:r>
      <w:r w:rsidRPr="00110E63">
        <w:rPr>
          <w:rFonts w:ascii="ＭＳ ゴシック" w:eastAsia="ＭＳ ゴシック" w:hAnsi="ＭＳ ゴシック" w:cs="Times New Roman" w:hint="eastAsia"/>
          <w:szCs w:val="21"/>
        </w:rPr>
        <w:t>東病棟</w:t>
      </w:r>
      <w:r w:rsidRPr="00110E63">
        <w:rPr>
          <w:rFonts w:ascii="ＭＳ ゴシック" w:eastAsia="ＭＳ ゴシック" w:hAnsi="ＭＳ ゴシック" w:cs="Times New Roman"/>
          <w:szCs w:val="21"/>
        </w:rPr>
        <w:t>Aユニット16</w:t>
      </w:r>
      <w:r>
        <w:rPr>
          <w:rFonts w:ascii="ＭＳ ゴシック" w:eastAsia="ＭＳ ゴシック" w:hAnsi="ＭＳ ゴシック" w:cs="Times New Roman"/>
          <w:szCs w:val="21"/>
        </w:rPr>
        <w:t>号室へ</w:t>
      </w:r>
      <w:r>
        <w:rPr>
          <w:rFonts w:ascii="ＭＳ ゴシック" w:eastAsia="ＭＳ ゴシック" w:hAnsi="ＭＳ ゴシック" w:cs="Times New Roman" w:hint="eastAsia"/>
          <w:szCs w:val="21"/>
        </w:rPr>
        <w:t>転入</w:t>
      </w:r>
      <w:r w:rsidRPr="00110E63">
        <w:rPr>
          <w:rFonts w:ascii="ＭＳ ゴシック" w:eastAsia="ＭＳ ゴシック" w:hAnsi="ＭＳ ゴシック" w:cs="Times New Roman"/>
          <w:szCs w:val="21"/>
        </w:rPr>
        <w:t>。</w:t>
      </w:r>
    </w:p>
    <w:p w14:paraId="3C628747" w14:textId="3273E9A3" w:rsidR="00923140" w:rsidRDefault="00216C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216CDA">
        <w:rPr>
          <w:rFonts w:ascii="ＭＳ ゴシック" w:eastAsia="ＭＳ ゴシック" w:hAnsi="ＭＳ ゴシック" w:cs="Times New Roman" w:hint="eastAsia"/>
          <w:szCs w:val="21"/>
        </w:rPr>
        <w:t>】</w:t>
      </w:r>
    </w:p>
    <w:p w14:paraId="441E725A" w14:textId="32B3AB5E" w:rsidR="00110E63" w:rsidRDefault="00216C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　貴世子様～東病棟Cユニット5号室へ医療保護入院。</w:t>
      </w:r>
    </w:p>
    <w:p w14:paraId="31C21415" w14:textId="10BF7504" w:rsidR="00110E63" w:rsidRDefault="00110E63"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BF8C58A" w14:textId="134950F8" w:rsidR="00110E63" w:rsidRPr="00110E63" w:rsidRDefault="00110E63"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・藪　真弓様～東病棟Aユニット16号室からBユニット1号室へ移動</w:t>
      </w:r>
    </w:p>
    <w:p w14:paraId="5CB45C9E" w14:textId="77777777" w:rsidR="00216CDA" w:rsidRDefault="00216C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1D40073E"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047C5BF3" w14:textId="77777777" w:rsidR="001E1A27" w:rsidRPr="001E1A27" w:rsidRDefault="00D81F52" w:rsidP="001E1A2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549E">
        <w:rPr>
          <w:rFonts w:ascii="ＭＳ ゴシック" w:eastAsia="ＭＳ ゴシック" w:hAnsi="ＭＳ ゴシック" w:cs="Times New Roman" w:hint="eastAsia"/>
          <w:szCs w:val="21"/>
        </w:rPr>
        <w:t>北川　ミドリ</w:t>
      </w:r>
      <w:r>
        <w:rPr>
          <w:rFonts w:ascii="ＭＳ ゴシック" w:eastAsia="ＭＳ ゴシック" w:hAnsi="ＭＳ ゴシック" w:cs="Times New Roman" w:hint="eastAsia"/>
          <w:szCs w:val="21"/>
        </w:rPr>
        <w:t>様～</w:t>
      </w:r>
      <w:r w:rsidR="001E1A27" w:rsidRPr="001E1A27">
        <w:rPr>
          <w:rFonts w:ascii="ＭＳ ゴシック" w:eastAsia="ＭＳ ゴシック" w:hAnsi="ＭＳ ゴシック" w:cs="Times New Roman" w:hint="eastAsia"/>
          <w:szCs w:val="21"/>
        </w:rPr>
        <w:t>昨日家族様が希望した日時は小栁</w:t>
      </w:r>
      <w:proofErr w:type="spellStart"/>
      <w:r w:rsidR="001E1A27" w:rsidRPr="001E1A27">
        <w:rPr>
          <w:rFonts w:ascii="ＭＳ ゴシック" w:eastAsia="ＭＳ ゴシック" w:hAnsi="ＭＳ ゴシック" w:cs="Times New Roman"/>
          <w:szCs w:val="21"/>
        </w:rPr>
        <w:t>Dr</w:t>
      </w:r>
      <w:proofErr w:type="spellEnd"/>
      <w:r w:rsidR="001E1A27" w:rsidRPr="001E1A27">
        <w:rPr>
          <w:rFonts w:ascii="ＭＳ ゴシック" w:eastAsia="ＭＳ ゴシック" w:hAnsi="ＭＳ ゴシック" w:cs="Times New Roman"/>
          <w:szCs w:val="21"/>
        </w:rPr>
        <w:t>クリニックの為別日の選定をしたく</w:t>
      </w:r>
    </w:p>
    <w:p w14:paraId="7446D3F4" w14:textId="124525D8" w:rsidR="00D81F52" w:rsidRDefault="001E1A27" w:rsidP="001E1A27">
      <w:pPr>
        <w:ind w:leftChars="900" w:left="1890"/>
        <w:rPr>
          <w:rFonts w:ascii="ＭＳ ゴシック" w:eastAsia="ＭＳ ゴシック" w:hAnsi="ＭＳ ゴシック" w:cs="Times New Roman"/>
          <w:szCs w:val="21"/>
        </w:rPr>
      </w:pPr>
      <w:r w:rsidRPr="001E1A27">
        <w:rPr>
          <w:rFonts w:ascii="ＭＳ ゴシック" w:eastAsia="ＭＳ ゴシック" w:hAnsi="ＭＳ ゴシック" w:cs="Times New Roman" w:hint="eastAsia"/>
          <w:szCs w:val="21"/>
        </w:rPr>
        <w:t>連絡するも繋がらず。折り返しありましたら、上記説明を水曜日午後以外の希望日の確認をお願いします。</w:t>
      </w:r>
    </w:p>
    <w:p w14:paraId="7D5CA9BF" w14:textId="66E8F394" w:rsidR="00216CDA" w:rsidRDefault="00216CDA" w:rsidP="0027549E">
      <w:pPr>
        <w:rPr>
          <w:rFonts w:ascii="ＭＳ ゴシック" w:eastAsia="ＭＳ ゴシック" w:hAnsi="ＭＳ ゴシック" w:cs="Times New Roman"/>
          <w:szCs w:val="21"/>
        </w:rPr>
      </w:pPr>
    </w:p>
    <w:p w14:paraId="11D563E3" w14:textId="17F292BB" w:rsidR="00216CDA" w:rsidRDefault="00216CDA"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久美子様～退院指示入力、退院処方</w:t>
      </w:r>
      <w:r w:rsidR="00A4525C">
        <w:rPr>
          <w:rFonts w:ascii="ＭＳ ゴシック" w:eastAsia="ＭＳ ゴシック" w:hAnsi="ＭＳ ゴシック" w:cs="Times New Roman" w:hint="eastAsia"/>
          <w:szCs w:val="21"/>
        </w:rPr>
        <w:t>16</w:t>
      </w:r>
      <w:r>
        <w:rPr>
          <w:rFonts w:ascii="ＭＳ ゴシック" w:eastAsia="ＭＳ ゴシック" w:hAnsi="ＭＳ ゴシック" w:cs="Times New Roman" w:hint="eastAsia"/>
          <w:szCs w:val="21"/>
        </w:rPr>
        <w:t>日分処方依頼済。</w:t>
      </w:r>
    </w:p>
    <w:p w14:paraId="1D98B9DC" w14:textId="071EE75F" w:rsidR="00D8403B" w:rsidRDefault="00D8403B" w:rsidP="0027549E">
      <w:pPr>
        <w:rPr>
          <w:rFonts w:ascii="ＭＳ ゴシック" w:eastAsia="ＭＳ ゴシック" w:hAnsi="ＭＳ ゴシック" w:cs="Times New Roman"/>
          <w:szCs w:val="21"/>
        </w:rPr>
      </w:pPr>
    </w:p>
    <w:p w14:paraId="479ECEB3" w14:textId="01C99B00" w:rsidR="00D8403B" w:rsidRDefault="00D8403B" w:rsidP="00A452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6CDA">
        <w:rPr>
          <w:rFonts w:ascii="ＭＳ ゴシック" w:eastAsia="ＭＳ ゴシック" w:hAnsi="ＭＳ ゴシック" w:cs="Times New Roman" w:hint="eastAsia"/>
          <w:szCs w:val="21"/>
        </w:rPr>
        <w:t>貝守　貴志様～</w:t>
      </w:r>
      <w:r w:rsidR="00AD4201">
        <w:rPr>
          <w:rFonts w:ascii="ＭＳ ゴシック" w:eastAsia="ＭＳ ゴシック" w:hAnsi="ＭＳ ゴシック" w:cs="Times New Roman" w:hint="eastAsia"/>
          <w:szCs w:val="21"/>
        </w:rPr>
        <w:t>家族様来院、入院時書類サイン・お渡し、返却物の返却済。プロテイン・サプリ</w:t>
      </w:r>
      <w:r w:rsidR="00A4525C">
        <w:rPr>
          <w:rFonts w:ascii="ＭＳ ゴシック" w:eastAsia="ＭＳ ゴシック" w:hAnsi="ＭＳ ゴシック" w:cs="Times New Roman" w:hint="eastAsia"/>
          <w:szCs w:val="21"/>
        </w:rPr>
        <w:t>メントは間食扱いとし使用可の指示受ける。本人への説明済。</w:t>
      </w:r>
    </w:p>
    <w:p w14:paraId="2E4C0613" w14:textId="6825CBB9" w:rsidR="001E1A27" w:rsidRDefault="001E1A27" w:rsidP="00A452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・三浦　みよ子様～</w:t>
      </w:r>
      <w:r w:rsidRPr="001E1A27">
        <w:rPr>
          <w:rFonts w:ascii="ＭＳ ゴシック" w:eastAsia="ＭＳ ゴシック" w:hAnsi="ＭＳ ゴシック" w:cs="Times New Roman"/>
          <w:szCs w:val="21"/>
        </w:rPr>
        <w:t>本人より下肢痛の訴えあり、IFオーダーに疼痛時追加となる。</w:t>
      </w:r>
    </w:p>
    <w:p w14:paraId="1C5CEE44" w14:textId="342D6139" w:rsidR="00A4525C" w:rsidRDefault="00A4525C" w:rsidP="00A4525C">
      <w:pPr>
        <w:ind w:left="1680" w:hangingChars="800" w:hanging="1680"/>
        <w:rPr>
          <w:rFonts w:ascii="ＭＳ ゴシック" w:eastAsia="ＭＳ ゴシック" w:hAnsi="ＭＳ ゴシック" w:cs="Times New Roman"/>
          <w:szCs w:val="21"/>
        </w:rPr>
      </w:pPr>
    </w:p>
    <w:p w14:paraId="4BF79C3A" w14:textId="49A74FB6" w:rsidR="00A4525C" w:rsidRDefault="00A4525C" w:rsidP="00A452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E1A27">
        <w:rPr>
          <w:rFonts w:ascii="ＭＳ ゴシック" w:eastAsia="ＭＳ ゴシック" w:hAnsi="ＭＳ ゴシック" w:cs="Times New Roman" w:hint="eastAsia"/>
          <w:szCs w:val="21"/>
        </w:rPr>
        <w:t xml:space="preserve">川村　</w:t>
      </w:r>
      <w:r w:rsidR="00F93EAA">
        <w:rPr>
          <w:rFonts w:ascii="ＭＳ ゴシック" w:eastAsia="ＭＳ ゴシック" w:hAnsi="ＭＳ ゴシック" w:cs="Times New Roman" w:hint="eastAsia"/>
          <w:szCs w:val="21"/>
        </w:rPr>
        <w:t>貴美代様～</w:t>
      </w:r>
      <w:r w:rsidR="001E1A27" w:rsidRPr="001E1A27">
        <w:rPr>
          <w:rFonts w:ascii="ＭＳ ゴシック" w:eastAsia="ＭＳ ゴシック" w:hAnsi="ＭＳ ゴシック" w:cs="Times New Roman" w:hint="eastAsia"/>
          <w:szCs w:val="21"/>
        </w:rPr>
        <w:t>本人から下肢痛の訴えがあり、疼痛時</w:t>
      </w:r>
      <w:r w:rsidR="001E1A27" w:rsidRPr="001E1A27">
        <w:rPr>
          <w:rFonts w:ascii="ＭＳ ゴシック" w:eastAsia="ＭＳ ゴシック" w:hAnsi="ＭＳ ゴシック" w:cs="Times New Roman"/>
          <w:szCs w:val="21"/>
        </w:rPr>
        <w:t>IFオーダー追加と湿布処方になる。</w:t>
      </w:r>
    </w:p>
    <w:p w14:paraId="32A9DC19" w14:textId="396D82E6" w:rsidR="00F93EAA" w:rsidRDefault="00F93EAA" w:rsidP="00A4525C">
      <w:pPr>
        <w:ind w:left="1680" w:hangingChars="800" w:hanging="1680"/>
        <w:rPr>
          <w:rFonts w:ascii="ＭＳ ゴシック" w:eastAsia="ＭＳ ゴシック" w:hAnsi="ＭＳ ゴシック" w:cs="Times New Roman"/>
          <w:szCs w:val="21"/>
        </w:rPr>
      </w:pPr>
    </w:p>
    <w:p w14:paraId="394386E6" w14:textId="219F8F01" w:rsidR="00F93EAA" w:rsidRDefault="00F93EAA" w:rsidP="00A452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・宮下　和好様～5</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1診察し状態よければ南転出可の指示を出すとのこと。</w:t>
      </w:r>
    </w:p>
    <w:p w14:paraId="013DE964" w14:textId="3F2F5481" w:rsidR="00F93EAA" w:rsidRDefault="00F93EAA" w:rsidP="00A4525C">
      <w:pPr>
        <w:ind w:left="1680" w:hangingChars="800" w:hanging="1680"/>
        <w:rPr>
          <w:rFonts w:ascii="ＭＳ ゴシック" w:eastAsia="ＭＳ ゴシック" w:hAnsi="ＭＳ ゴシック" w:cs="Times New Roman"/>
          <w:szCs w:val="21"/>
        </w:rPr>
      </w:pPr>
    </w:p>
    <w:p w14:paraId="15C9B507" w14:textId="442A9364" w:rsidR="00F93EAA" w:rsidRPr="00F93EAA" w:rsidRDefault="00F93EAA" w:rsidP="00A452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よね様～南病棟転出可。</w:t>
      </w:r>
    </w:p>
    <w:p w14:paraId="229D0E1C" w14:textId="77777777" w:rsidR="0027549E" w:rsidRDefault="0027549E" w:rsidP="0027549E">
      <w:pPr>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38EABB9B" w:rsidR="00DE63D7" w:rsidRDefault="00DE63D7" w:rsidP="00BB2A02">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110E63" w:rsidRPr="00110E63">
        <w:rPr>
          <w:rFonts w:ascii="ＭＳ ゴシック" w:eastAsia="ＭＳ ゴシック" w:hAnsi="ＭＳ ゴシック" w:cs="Times New Roman" w:hint="eastAsia"/>
          <w:szCs w:val="21"/>
        </w:rPr>
        <w:t>開放中他室侵入、奇声上げる様子あり落ち着かず。早めに開放観察終了する。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4D8E22F7" w:rsidR="00DE63D7" w:rsidRDefault="00DE63D7" w:rsidP="00BB2A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110E63" w:rsidRPr="00110E63">
        <w:rPr>
          <w:rFonts w:ascii="ＭＳ ゴシック" w:eastAsia="ＭＳ ゴシック" w:hAnsi="ＭＳ ゴシック" w:cs="Times New Roman" w:hint="eastAsia"/>
          <w:szCs w:val="21"/>
        </w:rPr>
        <w:t>主治医田名部</w:t>
      </w:r>
      <w:proofErr w:type="spellStart"/>
      <w:r w:rsidR="00110E63" w:rsidRPr="00110E63">
        <w:rPr>
          <w:rFonts w:ascii="ＭＳ ゴシック" w:eastAsia="ＭＳ ゴシック" w:hAnsi="ＭＳ ゴシック" w:cs="Times New Roman"/>
          <w:szCs w:val="21"/>
        </w:rPr>
        <w:t>Dr</w:t>
      </w:r>
      <w:proofErr w:type="spellEnd"/>
      <w:r w:rsidR="00110E63" w:rsidRPr="00110E63">
        <w:rPr>
          <w:rFonts w:ascii="ＭＳ ゴシック" w:eastAsia="ＭＳ ゴシック" w:hAnsi="ＭＳ ゴシック" w:cs="Times New Roman"/>
          <w:szCs w:val="21"/>
        </w:rPr>
        <w:t>来棟し明日4/30日より午前10時から11時、</w:t>
      </w:r>
      <w:r w:rsidR="00110E63" w:rsidRPr="00110E63">
        <w:rPr>
          <w:rFonts w:ascii="ＭＳ ゴシック" w:eastAsia="ＭＳ ゴシック" w:hAnsi="ＭＳ ゴシック" w:cs="Times New Roman" w:hint="eastAsia"/>
          <w:szCs w:val="21"/>
        </w:rPr>
        <w:t>午後</w:t>
      </w:r>
      <w:r w:rsidR="00110E63" w:rsidRPr="00110E63">
        <w:rPr>
          <w:rFonts w:ascii="ＭＳ ゴシック" w:eastAsia="ＭＳ ゴシック" w:hAnsi="ＭＳ ゴシック" w:cs="Times New Roman"/>
          <w:szCs w:val="21"/>
        </w:rPr>
        <w:t>14時から15時までの一時間開放観察の指示あり。対面時は多幸的で</w:t>
      </w:r>
      <w:r w:rsidR="00110E63" w:rsidRPr="00110E63">
        <w:rPr>
          <w:rFonts w:ascii="ＭＳ ゴシック" w:eastAsia="ＭＳ ゴシック" w:hAnsi="ＭＳ ゴシック" w:cs="Times New Roman" w:hint="eastAsia"/>
          <w:szCs w:val="21"/>
        </w:rPr>
        <w:t>滅裂言動繰り返す。また時折壁叩きあるも対応後は静穏に過ごされてている。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72D416E0" w14:textId="4D7E73A1" w:rsidR="0027549E" w:rsidRDefault="0027549E" w:rsidP="00BB2A02">
      <w:pPr>
        <w:ind w:left="1680" w:hangingChars="800" w:hanging="1680"/>
        <w:rPr>
          <w:rFonts w:ascii="ＭＳ ゴシック" w:eastAsia="ＭＳ ゴシック" w:hAnsi="ＭＳ ゴシック" w:cs="Times New Roman"/>
          <w:szCs w:val="21"/>
        </w:rPr>
      </w:pPr>
    </w:p>
    <w:p w14:paraId="0726C2D4" w14:textId="345A3395" w:rsidR="0027549E" w:rsidRPr="0027549E" w:rsidRDefault="0027549E"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00D8403B">
        <w:rPr>
          <w:rFonts w:ascii="ＭＳ ゴシック" w:eastAsia="ＭＳ ゴシック" w:hAnsi="ＭＳ ゴシック" w:cs="Times New Roman" w:hint="eastAsia"/>
          <w:szCs w:val="21"/>
        </w:rPr>
        <w:t>終日隔離中。</w:t>
      </w:r>
      <w:r w:rsidR="00110E63" w:rsidRPr="00110E63">
        <w:rPr>
          <w:rFonts w:ascii="ＭＳ ゴシック" w:eastAsia="ＭＳ ゴシック" w:hAnsi="ＭＳ ゴシック" w:cs="Times New Roman" w:hint="eastAsia"/>
          <w:szCs w:val="21"/>
        </w:rPr>
        <w:t>対面時は穏やか。妄想言動あるも不穏興奮無し。自室で臥床し過ごしている。</w:t>
      </w:r>
      <w:r w:rsidR="00DF5A10"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10944D3F" w14:textId="77777777" w:rsidR="00110E63" w:rsidRDefault="00110E63" w:rsidP="0084638C">
      <w:pPr>
        <w:ind w:left="1890" w:hangingChars="900" w:hanging="1890"/>
        <w:rPr>
          <w:rFonts w:ascii="ＭＳ ゴシック" w:eastAsia="ＭＳ ゴシック" w:hAnsi="ＭＳ ゴシック" w:cs="Times New Roman"/>
          <w:szCs w:val="21"/>
        </w:rPr>
      </w:pPr>
    </w:p>
    <w:p w14:paraId="25A9D554" w14:textId="1F7CC4BD" w:rsidR="00D8403B" w:rsidRDefault="00D8403B" w:rsidP="008463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7F204E62" w14:textId="018098AB"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日　　時：令和</w:t>
      </w:r>
      <w:r w:rsidRPr="00781E05">
        <w:rPr>
          <w:rFonts w:ascii="ＭＳ ゴシック" w:eastAsia="ＭＳ ゴシック" w:hAnsi="ＭＳ ゴシック" w:cs="Times New Roman"/>
          <w:szCs w:val="21"/>
        </w:rPr>
        <w:t xml:space="preserve">7年4月29日　</w:t>
      </w:r>
      <w:r w:rsidR="00110E63">
        <w:rPr>
          <w:rFonts w:ascii="ＭＳ ゴシック" w:eastAsia="ＭＳ ゴシック" w:hAnsi="ＭＳ ゴシック" w:cs="Times New Roman" w:hint="eastAsia"/>
          <w:szCs w:val="21"/>
        </w:rPr>
        <w:t>12</w:t>
      </w:r>
      <w:r w:rsidRPr="00781E05">
        <w:rPr>
          <w:rFonts w:ascii="ＭＳ ゴシック" w:eastAsia="ＭＳ ゴシック" w:hAnsi="ＭＳ ゴシック" w:cs="Times New Roman"/>
          <w:szCs w:val="21"/>
        </w:rPr>
        <w:t>：</w:t>
      </w:r>
      <w:r w:rsidR="00110E63">
        <w:rPr>
          <w:rFonts w:ascii="ＭＳ ゴシック" w:eastAsia="ＭＳ ゴシック" w:hAnsi="ＭＳ ゴシック" w:cs="Times New Roman" w:hint="eastAsia"/>
          <w:szCs w:val="21"/>
        </w:rPr>
        <w:t>55</w:t>
      </w:r>
      <w:bookmarkStart w:id="0" w:name="_GoBack"/>
      <w:bookmarkEnd w:id="0"/>
    </w:p>
    <w:p w14:paraId="156BFE17"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szCs w:val="21"/>
        </w:rPr>
        <w:t xml:space="preserve">  氏　　名：船場　紀世子（ふなば　きせこ）様</w:t>
      </w:r>
    </w:p>
    <w:p w14:paraId="6AFF6ED3"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生年月日：昭和</w:t>
      </w:r>
      <w:r w:rsidRPr="00781E05">
        <w:rPr>
          <w:rFonts w:ascii="ＭＳ ゴシック" w:eastAsia="ＭＳ ゴシック" w:hAnsi="ＭＳ ゴシック" w:cs="Times New Roman"/>
          <w:szCs w:val="21"/>
        </w:rPr>
        <w:t>12年9月26日（87歳）</w:t>
      </w:r>
    </w:p>
    <w:p w14:paraId="644B96E0"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病　　名：認知症疑い</w:t>
      </w:r>
    </w:p>
    <w:p w14:paraId="42E803E3"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性　　別：女性</w:t>
      </w:r>
    </w:p>
    <w:p w14:paraId="59EA069C"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主</w:t>
      </w:r>
      <w:r w:rsidRPr="00781E05">
        <w:rPr>
          <w:rFonts w:ascii="ＭＳ ゴシック" w:eastAsia="ＭＳ ゴシック" w:hAnsi="ＭＳ ゴシック" w:cs="Times New Roman"/>
          <w:szCs w:val="21"/>
        </w:rPr>
        <w:t xml:space="preserve"> 治 医：馬渡</w:t>
      </w:r>
      <w:proofErr w:type="spellStart"/>
      <w:r w:rsidRPr="00781E05">
        <w:rPr>
          <w:rFonts w:ascii="ＭＳ ゴシック" w:eastAsia="ＭＳ ゴシック" w:hAnsi="ＭＳ ゴシック" w:cs="Times New Roman"/>
          <w:szCs w:val="21"/>
        </w:rPr>
        <w:t>Dr</w:t>
      </w:r>
      <w:proofErr w:type="spellEnd"/>
    </w:p>
    <w:p w14:paraId="020C8523"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入院形態：医療保護入院</w:t>
      </w:r>
    </w:p>
    <w:p w14:paraId="355C49DC"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病　　棟：東病棟</w:t>
      </w:r>
      <w:r w:rsidRPr="00781E05">
        <w:rPr>
          <w:rFonts w:ascii="ＭＳ ゴシック" w:eastAsia="ＭＳ ゴシック" w:hAnsi="ＭＳ ゴシック" w:cs="Times New Roman"/>
          <w:szCs w:val="21"/>
        </w:rPr>
        <w:t>Cユニット</w:t>
      </w:r>
    </w:p>
    <w:p w14:paraId="308A54F7" w14:textId="77777777" w:rsidR="00781E05" w:rsidRPr="00781E05" w:rsidRDefault="00781E05" w:rsidP="00781E05">
      <w:pPr>
        <w:ind w:left="1890" w:hangingChars="900" w:hanging="1890"/>
        <w:rPr>
          <w:rFonts w:ascii="ＭＳ ゴシック" w:eastAsia="ＭＳ ゴシック" w:hAnsi="ＭＳ ゴシック" w:cs="Times New Roman"/>
          <w:szCs w:val="21"/>
        </w:rPr>
      </w:pPr>
    </w:p>
    <w:p w14:paraId="45EA629E"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＜経過＞</w:t>
      </w:r>
    </w:p>
    <w:p w14:paraId="4BD62DE6"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去年頃より認知機能の低下が見られるようになり、時間問わず「起こして」</w:t>
      </w:r>
    </w:p>
    <w:p w14:paraId="72ABBCF9"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szCs w:val="21"/>
        </w:rPr>
        <w:t xml:space="preserve"> 「助けて」と大声で訴え、説明が入らずすぐ同行為を行ってしまう状況。起</w:t>
      </w:r>
    </w:p>
    <w:p w14:paraId="417D964A"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床できる時間になり離床すると車椅子自操し徘徊、他室侵入しトイレを使用</w:t>
      </w:r>
    </w:p>
    <w:p w14:paraId="09FB7C36"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するも流さずに出て行く迷惑行為あり。去年骨折した際には状況把握できず</w:t>
      </w:r>
    </w:p>
    <w:p w14:paraId="0FD8E99A"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安静保持できずに行動してしまう事があり、骨が変に固定されてしまう事が</w:t>
      </w:r>
    </w:p>
    <w:p w14:paraId="0F868573"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あった。去年よりかかりつけ医のシルバークリニックに認知機能低下につい</w:t>
      </w:r>
    </w:p>
    <w:p w14:paraId="36BA51B6"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lastRenderedPageBreak/>
        <w:t xml:space="preserve">　ては相談しており、去年にはさくら病院へ受診相談をしていた。シルバーク</w:t>
      </w:r>
    </w:p>
    <w:p w14:paraId="24DD9127"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リニックからさくら病院宛ての紹介状には認知機能に関する相談は記載なく</w:t>
      </w:r>
    </w:p>
    <w:p w14:paraId="63165D6F"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疼痛のみの記載だった。入院も視野に入れており急ぎのタイミングであった</w:t>
      </w:r>
    </w:p>
    <w:p w14:paraId="6C0B441D"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事から受診相談、紹介状作成となっていたが、住み替えのタイミングと重な</w:t>
      </w:r>
    </w:p>
    <w:p w14:paraId="0740EFBE"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った事や家族も忙しかった事から受診には至らずに経過。以前に夫が当院入</w:t>
      </w:r>
    </w:p>
    <w:p w14:paraId="613A1261"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院し南山苑にもお世話になった経緯があり家族の強い希望で今回当院への相</w:t>
      </w:r>
    </w:p>
    <w:p w14:paraId="0BE00296"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談に至る。家族は施設よりこれ以上の対応困難と説明を受けており、症状改</w:t>
      </w:r>
    </w:p>
    <w:p w14:paraId="2BCFE4D3" w14:textId="77777777" w:rsidR="00781E05" w:rsidRPr="00781E0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善と環境調整目的にて入院希望あり。本日診察の結果、東病棟</w:t>
      </w:r>
      <w:r w:rsidRPr="00781E05">
        <w:rPr>
          <w:rFonts w:ascii="ＭＳ ゴシック" w:eastAsia="ＭＳ ゴシック" w:hAnsi="ＭＳ ゴシック" w:cs="Times New Roman"/>
          <w:szCs w:val="21"/>
        </w:rPr>
        <w:t>Cユニットへ</w:t>
      </w:r>
    </w:p>
    <w:p w14:paraId="7C4A5C21" w14:textId="618A2C32" w:rsidR="00D8403B" w:rsidRPr="004A79E5" w:rsidRDefault="00781E05" w:rsidP="00781E05">
      <w:pPr>
        <w:ind w:left="1890" w:hangingChars="900" w:hanging="1890"/>
        <w:rPr>
          <w:rFonts w:ascii="ＭＳ ゴシック" w:eastAsia="ＭＳ ゴシック" w:hAnsi="ＭＳ ゴシック" w:cs="Times New Roman"/>
          <w:szCs w:val="21"/>
        </w:rPr>
      </w:pPr>
      <w:r w:rsidRPr="00781E05">
        <w:rPr>
          <w:rFonts w:ascii="ＭＳ ゴシック" w:eastAsia="ＭＳ ゴシック" w:hAnsi="ＭＳ ゴシック" w:cs="Times New Roman" w:hint="eastAsia"/>
          <w:szCs w:val="21"/>
        </w:rPr>
        <w:t xml:space="preserve">　医療保護入院となる。</w:t>
      </w:r>
    </w:p>
    <w:sectPr w:rsidR="00D8403B" w:rsidRPr="004A79E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BD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4CE"/>
    <w:rsid w:val="001E04A9"/>
    <w:rsid w:val="001E079A"/>
    <w:rsid w:val="001E0E93"/>
    <w:rsid w:val="001E0F29"/>
    <w:rsid w:val="001E0FB0"/>
    <w:rsid w:val="001E1A27"/>
    <w:rsid w:val="001E29A1"/>
    <w:rsid w:val="001E4146"/>
    <w:rsid w:val="001E4BFF"/>
    <w:rsid w:val="001E4D1C"/>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C18"/>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AF0AAD4-E4E5-4404-9E04-A304BB0E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E00CE-F3B0-4DC3-A033-FB7D19416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266</Words>
  <Characters>1517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2025-04-29T08:11:00Z</dcterms:created>
  <dcterms:modified xsi:type="dcterms:W3CDTF">2025-04-29T08:11:00Z</dcterms:modified>
</cp:coreProperties>
</file>