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Pr="009E6448" w:rsidRDefault="00D807C2" w:rsidP="00DA2612">
      <w:pPr>
        <w:jc w:val="center"/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  <w:bookmarkStart w:id="0" w:name="_GoBack"/>
      <w:bookmarkEnd w:id="0"/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15828C0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260E7" w:rsidRPr="009E6448">
        <w:rPr>
          <w:rFonts w:asciiTheme="majorEastAsia" w:eastAsiaTheme="majorEastAsia" w:hAnsiTheme="majorEastAsia" w:hint="eastAsia"/>
          <w:sz w:val="24"/>
        </w:rPr>
        <w:t>4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922C4C">
        <w:rPr>
          <w:rFonts w:asciiTheme="majorEastAsia" w:eastAsiaTheme="majorEastAsia" w:hAnsiTheme="majorEastAsia" w:hint="eastAsia"/>
          <w:sz w:val="24"/>
        </w:rPr>
        <w:t>28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561D53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561D53">
        <w:rPr>
          <w:rFonts w:asciiTheme="majorEastAsia" w:eastAsiaTheme="majorEastAsia" w:hAnsiTheme="majorEastAsia" w:hint="eastAsia"/>
          <w:sz w:val="24"/>
        </w:rPr>
        <w:t xml:space="preserve">　　</w:t>
      </w:r>
      <w:r w:rsidR="00922C4C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561D53">
        <w:rPr>
          <w:rFonts w:asciiTheme="majorEastAsia" w:eastAsiaTheme="majorEastAsia" w:hAnsiTheme="majorEastAsia" w:hint="eastAsia"/>
          <w:sz w:val="24"/>
        </w:rPr>
        <w:t>：</w:t>
      </w:r>
      <w:r w:rsidR="00922C4C">
        <w:rPr>
          <w:rFonts w:asciiTheme="majorEastAsia" w:eastAsiaTheme="majorEastAsia" w:hAnsiTheme="majorEastAsia" w:hint="eastAsia"/>
          <w:sz w:val="24"/>
        </w:rPr>
        <w:t>加藤大樹</w:t>
      </w:r>
      <w:r w:rsidR="00561D53">
        <w:rPr>
          <w:rFonts w:asciiTheme="majorEastAsia" w:eastAsiaTheme="majorEastAsia" w:hAnsiTheme="majorEastAsia" w:hint="eastAsia"/>
          <w:sz w:val="24"/>
        </w:rPr>
        <w:t xml:space="preserve">　</w:t>
      </w:r>
      <w:r w:rsidR="006F7256" w:rsidRPr="009E6448">
        <w:rPr>
          <w:rFonts w:asciiTheme="majorEastAsia" w:eastAsiaTheme="majorEastAsia" w:hAnsiTheme="majorEastAsia" w:hint="eastAsia"/>
          <w:sz w:val="24"/>
        </w:rPr>
        <w:t>記録</w:t>
      </w:r>
      <w:r w:rsidR="009061C4" w:rsidRPr="009E6448">
        <w:rPr>
          <w:rFonts w:asciiTheme="majorEastAsia" w:eastAsiaTheme="majorEastAsia" w:hAnsiTheme="majorEastAsia" w:hint="eastAsia"/>
          <w:sz w:val="24"/>
        </w:rPr>
        <w:t>：</w:t>
      </w:r>
      <w:r w:rsidR="00922C4C">
        <w:rPr>
          <w:rFonts w:asciiTheme="majorEastAsia" w:eastAsiaTheme="majorEastAsia" w:hAnsiTheme="majorEastAsia" w:hint="eastAsia"/>
          <w:sz w:val="24"/>
        </w:rPr>
        <w:t>北向</w:t>
      </w:r>
      <w:r w:rsidR="00561D53">
        <w:rPr>
          <w:rFonts w:asciiTheme="majorEastAsia" w:eastAsiaTheme="majorEastAsia" w:hAnsiTheme="majorEastAsia" w:hint="eastAsia"/>
          <w:sz w:val="24"/>
        </w:rPr>
        <w:t>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F8578A6" w:rsidR="00BF53E8" w:rsidRPr="009E6448" w:rsidRDefault="00561D53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D876A02" w:rsidR="00BF53E8" w:rsidRPr="009E6448" w:rsidRDefault="00561D53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1CE5FF77" w:rsidR="00BF53E8" w:rsidRPr="009E6448" w:rsidRDefault="00C62F05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63FD7BBB" w:rsidR="001F5202" w:rsidRPr="009E6448" w:rsidRDefault="00922C4C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52" w:type="dxa"/>
            <w:vAlign w:val="center"/>
          </w:tcPr>
          <w:p w14:paraId="246A2F28" w14:textId="4950DA55" w:rsidR="00BF53E8" w:rsidRPr="009E6448" w:rsidRDefault="00561D53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5D8D12A6" w:rsidR="00BF53E8" w:rsidRPr="009E6448" w:rsidRDefault="00561D53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51684DE0" w:rsidR="00BF53E8" w:rsidRPr="009E6448" w:rsidRDefault="00561D53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01CD18F6" w:rsidR="00BF53E8" w:rsidRPr="009E6448" w:rsidRDefault="00561D53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33D749A4" w:rsidR="00BF53E8" w:rsidRPr="009E6448" w:rsidRDefault="00561D53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0F22D1D5" w:rsidR="00BF53E8" w:rsidRPr="009E6448" w:rsidRDefault="00561D53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68B36EA7" w:rsidR="00415DC8" w:rsidRPr="009E6448" w:rsidRDefault="00561D53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  <w:r w:rsidR="00922C4C">
              <w:rPr>
                <w:rFonts w:asciiTheme="majorEastAsia" w:eastAsiaTheme="majorEastAsia" w:hAnsiTheme="majorEastAsia" w:hint="eastAsia"/>
                <w:kern w:val="2"/>
              </w:rPr>
              <w:t>勤</w:t>
            </w:r>
          </w:p>
        </w:tc>
        <w:tc>
          <w:tcPr>
            <w:tcW w:w="952" w:type="dxa"/>
            <w:vAlign w:val="center"/>
          </w:tcPr>
          <w:p w14:paraId="68EEACE4" w14:textId="531BCFAF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5A076B33" w:rsidR="00415DC8" w:rsidRPr="009E6448" w:rsidRDefault="00561D53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7469F9AD" w:rsidR="00415DC8" w:rsidRPr="00922C4C" w:rsidRDefault="00AD42B2" w:rsidP="002C6E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</w:pPr>
            <w:r w:rsidRPr="00922C4C">
              <w:rPr>
                <w:rFonts w:asciiTheme="majorEastAsia" w:eastAsiaTheme="majorEastAsia" w:hAnsiTheme="majorEastAsia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659F2777" w:rsidR="00415DC8" w:rsidRPr="009E6448" w:rsidRDefault="00A63849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46BBD92F" w:rsidR="00415DC8" w:rsidRPr="009E6448" w:rsidRDefault="00561D53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vAlign w:val="center"/>
          </w:tcPr>
          <w:p w14:paraId="78203CF9" w14:textId="618C30D8" w:rsidR="00415DC8" w:rsidRPr="00922C4C" w:rsidRDefault="00561D53" w:rsidP="00415DC8">
            <w:pPr>
              <w:pStyle w:val="xl67"/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</w:pPr>
            <w:r w:rsidRPr="00922C4C">
              <w:rPr>
                <w:rFonts w:asciiTheme="majorEastAsia" w:eastAsiaTheme="majorEastAsia" w:hAnsiTheme="majorEastAsia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23DE64C7" w:rsidR="00415DC8" w:rsidRPr="009E6448" w:rsidRDefault="009D5D4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7D138923" w:rsidR="00415DC8" w:rsidRPr="009E6448" w:rsidRDefault="009D5D4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0CD99395" w:rsidR="00415DC8" w:rsidRPr="009E6448" w:rsidRDefault="009D5D44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1DAB1508" w:rsidR="00415DC8" w:rsidRPr="00922C4C" w:rsidRDefault="00922C4C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5132ADB3" w:rsidR="00415DC8" w:rsidRPr="00922C4C" w:rsidRDefault="00922C4C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08E01FF" w:rsidR="00F213A0" w:rsidRPr="009E6448" w:rsidRDefault="009D5D4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AB9835E" w:rsidR="00F213A0" w:rsidRPr="009E6448" w:rsidRDefault="009D5D4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2CC69CD8" w:rsidR="00F213A0" w:rsidRPr="00922C4C" w:rsidRDefault="00AD42B2" w:rsidP="00AD42B2">
            <w:pPr>
              <w:pStyle w:val="xl67"/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</w:pPr>
            <w:r w:rsidRPr="00922C4C"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  <w:t>AB</w:t>
            </w:r>
            <w:r w:rsidRPr="00922C4C">
              <w:rPr>
                <w:rFonts w:asciiTheme="majorEastAsia" w:eastAsiaTheme="majorEastAsia" w:hAnsiTheme="majorEastAsia" w:hint="eastAsia"/>
                <w:kern w:val="2"/>
                <w:sz w:val="22"/>
                <w:szCs w:val="22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569448BD" w:rsidR="00F213A0" w:rsidRPr="00922C4C" w:rsidRDefault="00AD42B2" w:rsidP="00F213A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</w:pPr>
            <w:r w:rsidRPr="00922C4C">
              <w:rPr>
                <w:rFonts w:asciiTheme="majorEastAsia" w:eastAsiaTheme="majorEastAsia" w:hAnsiTheme="majorEastAsia" w:hint="eastAsia"/>
                <w:kern w:val="2"/>
                <w:sz w:val="22"/>
                <w:szCs w:val="22"/>
              </w:rPr>
              <w:t>AB留守</w:t>
            </w:r>
          </w:p>
        </w:tc>
        <w:tc>
          <w:tcPr>
            <w:tcW w:w="952" w:type="dxa"/>
            <w:vAlign w:val="center"/>
          </w:tcPr>
          <w:p w14:paraId="4568E8F0" w14:textId="00C45A06" w:rsidR="00F213A0" w:rsidRPr="00922C4C" w:rsidRDefault="00AD42B2" w:rsidP="00F213A0">
            <w:pPr>
              <w:pStyle w:val="xl67"/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</w:pPr>
            <w:r w:rsidRPr="00922C4C">
              <w:rPr>
                <w:rFonts w:asciiTheme="majorEastAsia" w:eastAsiaTheme="majorEastAsia" w:hAnsiTheme="majorEastAsia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06EBC99D" w:rsidR="00F213A0" w:rsidRPr="00922C4C" w:rsidRDefault="00AD42B2" w:rsidP="00F213A0">
            <w:pPr>
              <w:pStyle w:val="xl67"/>
              <w:rPr>
                <w:rFonts w:asciiTheme="majorEastAsia" w:eastAsiaTheme="majorEastAsia" w:hAnsiTheme="majorEastAsia"/>
                <w:kern w:val="2"/>
                <w:sz w:val="22"/>
                <w:szCs w:val="22"/>
              </w:rPr>
            </w:pPr>
            <w:r w:rsidRPr="00922C4C">
              <w:rPr>
                <w:rFonts w:asciiTheme="majorEastAsia" w:eastAsiaTheme="majorEastAsia" w:hAnsiTheme="majorEastAsia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59C94C7C" w:rsidR="00F213A0" w:rsidRPr="009E6448" w:rsidRDefault="00AD42B2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125C5A9F" w:rsidR="00F213A0" w:rsidRPr="009E6448" w:rsidRDefault="00C62F05" w:rsidP="00C62F0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0F31DC47" w:rsidR="00F213A0" w:rsidRPr="009E6448" w:rsidRDefault="00922C4C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3B3952E7" w:rsidR="00104A95" w:rsidRPr="009E6448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19496FA4" w14:textId="120A016B" w:rsidR="001877A0" w:rsidRPr="009E6448" w:rsidRDefault="00010EF2" w:rsidP="00550DB0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70F510E3" w14:textId="4316C7FD" w:rsidR="00335EC6" w:rsidRPr="00335EC6" w:rsidRDefault="00304A87" w:rsidP="00335E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83912">
        <w:rPr>
          <w:rFonts w:asciiTheme="majorEastAsia" w:eastAsiaTheme="majorEastAsia" w:hAnsiTheme="majorEastAsia" w:hint="eastAsia"/>
          <w:sz w:val="24"/>
        </w:rPr>
        <w:t>「業務出張」「</w:t>
      </w:r>
      <w:r w:rsidR="00335EC6" w:rsidRPr="00335EC6">
        <w:rPr>
          <w:rFonts w:asciiTheme="majorEastAsia" w:eastAsiaTheme="majorEastAsia" w:hAnsiTheme="majorEastAsia" w:hint="eastAsia"/>
          <w:sz w:val="24"/>
        </w:rPr>
        <w:t>研修参加希望書</w:t>
      </w:r>
      <w:r w:rsidR="00883912">
        <w:rPr>
          <w:rFonts w:asciiTheme="majorEastAsia" w:eastAsiaTheme="majorEastAsia" w:hAnsiTheme="majorEastAsia" w:hint="eastAsia"/>
          <w:sz w:val="24"/>
        </w:rPr>
        <w:t>」の書式更新について</w:t>
      </w:r>
    </w:p>
    <w:p w14:paraId="45292EB9" w14:textId="76B041E3" w:rsidR="00335EC6" w:rsidRPr="00335EC6" w:rsidRDefault="00883912" w:rsidP="00335E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○変更箇所：業務出張の際にも個人履歴を入力する(</w:t>
      </w:r>
      <w:r w:rsidR="00335EC6" w:rsidRPr="00335EC6">
        <w:rPr>
          <w:rFonts w:asciiTheme="majorEastAsia" w:eastAsiaTheme="majorEastAsia" w:hAnsiTheme="majorEastAsia" w:hint="eastAsia"/>
          <w:sz w:val="24"/>
        </w:rPr>
        <w:t>役員・IOO・AOM</w:t>
      </w:r>
      <w:r>
        <w:rPr>
          <w:rFonts w:asciiTheme="majorEastAsia" w:eastAsiaTheme="majorEastAsia" w:hAnsiTheme="majorEastAsia" w:hint="eastAsia"/>
          <w:sz w:val="24"/>
        </w:rPr>
        <w:t>・医師除く)</w:t>
      </w:r>
    </w:p>
    <w:p w14:paraId="5F413396" w14:textId="77777777" w:rsidR="00883912" w:rsidRDefault="00883912" w:rsidP="0088391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○保存場所：</w:t>
      </w:r>
      <w:r w:rsidR="00335EC6" w:rsidRPr="00335EC6">
        <w:rPr>
          <w:rFonts w:asciiTheme="majorEastAsia" w:eastAsiaTheme="majorEastAsia" w:hAnsiTheme="majorEastAsia" w:hint="eastAsia"/>
          <w:sz w:val="24"/>
        </w:rPr>
        <w:t>ファイル共有　→</w:t>
      </w:r>
      <w:r w:rsidR="007423E6">
        <w:rPr>
          <w:rFonts w:asciiTheme="majorEastAsia" w:eastAsiaTheme="majorEastAsia" w:hAnsiTheme="majorEastAsia" w:hint="eastAsia"/>
          <w:sz w:val="24"/>
        </w:rPr>
        <w:t xml:space="preserve">　</w:t>
      </w:r>
      <w:r w:rsidR="00335EC6" w:rsidRPr="00335EC6">
        <w:rPr>
          <w:rFonts w:asciiTheme="majorEastAsia" w:eastAsiaTheme="majorEastAsia" w:hAnsiTheme="majorEastAsia" w:hint="eastAsia"/>
          <w:sz w:val="24"/>
        </w:rPr>
        <w:t>出張　→</w:t>
      </w:r>
      <w:r w:rsidR="007423E6">
        <w:rPr>
          <w:rFonts w:asciiTheme="majorEastAsia" w:eastAsiaTheme="majorEastAsia" w:hAnsiTheme="majorEastAsia" w:hint="eastAsia"/>
          <w:sz w:val="24"/>
        </w:rPr>
        <w:t xml:space="preserve">　</w:t>
      </w:r>
      <w:r w:rsidR="00335EC6" w:rsidRPr="00335EC6">
        <w:rPr>
          <w:rFonts w:asciiTheme="majorEastAsia" w:eastAsiaTheme="majorEastAsia" w:hAnsiTheme="majorEastAsia" w:hint="eastAsia"/>
          <w:sz w:val="24"/>
        </w:rPr>
        <w:t>業務出張　→</w:t>
      </w:r>
      <w:r w:rsidR="007423E6">
        <w:rPr>
          <w:rFonts w:asciiTheme="majorEastAsia" w:eastAsiaTheme="majorEastAsia" w:hAnsiTheme="majorEastAsia" w:hint="eastAsia"/>
          <w:sz w:val="24"/>
        </w:rPr>
        <w:t xml:space="preserve">　</w:t>
      </w:r>
      <w:r w:rsidR="00335EC6" w:rsidRPr="00335EC6">
        <w:rPr>
          <w:rFonts w:asciiTheme="majorEastAsia" w:eastAsiaTheme="majorEastAsia" w:hAnsiTheme="majorEastAsia" w:hint="eastAsia"/>
          <w:sz w:val="24"/>
        </w:rPr>
        <w:t>書式</w:t>
      </w:r>
    </w:p>
    <w:p w14:paraId="381397D6" w14:textId="6364D855" w:rsidR="00335EC6" w:rsidRDefault="00335EC6" w:rsidP="00883912">
      <w:pPr>
        <w:ind w:firstLineChars="600" w:firstLine="1440"/>
        <w:rPr>
          <w:rFonts w:asciiTheme="majorEastAsia" w:eastAsiaTheme="majorEastAsia" w:hAnsiTheme="majorEastAsia"/>
          <w:sz w:val="24"/>
        </w:rPr>
      </w:pPr>
      <w:r w:rsidRPr="00335EC6">
        <w:rPr>
          <w:rFonts w:asciiTheme="majorEastAsia" w:eastAsiaTheme="majorEastAsia" w:hAnsiTheme="majorEastAsia" w:hint="eastAsia"/>
          <w:sz w:val="24"/>
        </w:rPr>
        <w:t>ファイル共有　→</w:t>
      </w:r>
      <w:r w:rsidR="007423E6">
        <w:rPr>
          <w:rFonts w:asciiTheme="majorEastAsia" w:eastAsiaTheme="majorEastAsia" w:hAnsiTheme="majorEastAsia" w:hint="eastAsia"/>
          <w:sz w:val="24"/>
        </w:rPr>
        <w:t xml:space="preserve">　</w:t>
      </w:r>
      <w:r w:rsidRPr="00335EC6">
        <w:rPr>
          <w:rFonts w:asciiTheme="majorEastAsia" w:eastAsiaTheme="majorEastAsia" w:hAnsiTheme="majorEastAsia" w:hint="eastAsia"/>
          <w:sz w:val="24"/>
        </w:rPr>
        <w:t>出張　→</w:t>
      </w:r>
      <w:r w:rsidR="007423E6">
        <w:rPr>
          <w:rFonts w:asciiTheme="majorEastAsia" w:eastAsiaTheme="majorEastAsia" w:hAnsiTheme="majorEastAsia" w:hint="eastAsia"/>
          <w:sz w:val="24"/>
        </w:rPr>
        <w:t xml:space="preserve">　</w:t>
      </w:r>
      <w:r w:rsidRPr="00335EC6">
        <w:rPr>
          <w:rFonts w:asciiTheme="majorEastAsia" w:eastAsiaTheme="majorEastAsia" w:hAnsiTheme="majorEastAsia" w:hint="eastAsia"/>
          <w:sz w:val="24"/>
        </w:rPr>
        <w:t>研修出張　→</w:t>
      </w:r>
      <w:r w:rsidR="007423E6">
        <w:rPr>
          <w:rFonts w:asciiTheme="majorEastAsia" w:eastAsiaTheme="majorEastAsia" w:hAnsiTheme="majorEastAsia" w:hint="eastAsia"/>
          <w:sz w:val="24"/>
        </w:rPr>
        <w:t xml:space="preserve">　</w:t>
      </w:r>
      <w:r w:rsidRPr="00335EC6">
        <w:rPr>
          <w:rFonts w:asciiTheme="majorEastAsia" w:eastAsiaTheme="majorEastAsia" w:hAnsiTheme="majorEastAsia" w:hint="eastAsia"/>
          <w:sz w:val="24"/>
        </w:rPr>
        <w:t>書式</w:t>
      </w:r>
    </w:p>
    <w:p w14:paraId="227027E8" w14:textId="77777777" w:rsidR="00335EC6" w:rsidRDefault="00335EC6" w:rsidP="00335EC6">
      <w:pPr>
        <w:rPr>
          <w:rFonts w:asciiTheme="majorEastAsia" w:eastAsiaTheme="majorEastAsia" w:hAnsiTheme="majorEastAsia"/>
          <w:sz w:val="24"/>
        </w:rPr>
      </w:pPr>
    </w:p>
    <w:p w14:paraId="75B7FA30" w14:textId="701F0821" w:rsidR="00335EC6" w:rsidRPr="00335EC6" w:rsidRDefault="00335EC6" w:rsidP="0088391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35EC6">
        <w:rPr>
          <w:rFonts w:asciiTheme="majorEastAsia" w:eastAsiaTheme="majorEastAsia" w:hAnsiTheme="majorEastAsia" w:hint="eastAsia"/>
          <w:sz w:val="24"/>
        </w:rPr>
        <w:t>2025年度の労働協定等の職員代表として推薦された方の信任投票を</w:t>
      </w:r>
      <w:r w:rsidR="00883912">
        <w:rPr>
          <w:rFonts w:asciiTheme="majorEastAsia" w:eastAsiaTheme="majorEastAsia" w:hAnsiTheme="majorEastAsia" w:hint="eastAsia"/>
          <w:sz w:val="24"/>
        </w:rPr>
        <w:t>お願い　　します。</w:t>
      </w:r>
      <w:r w:rsidRPr="00335EC6">
        <w:rPr>
          <w:rFonts w:asciiTheme="majorEastAsia" w:eastAsiaTheme="majorEastAsia" w:hAnsiTheme="majorEastAsia" w:hint="eastAsia"/>
          <w:sz w:val="24"/>
        </w:rPr>
        <w:t>4月28日（月）～4月30日（水）8：00～17：00</w:t>
      </w:r>
    </w:p>
    <w:p w14:paraId="6C0D7EAE" w14:textId="23BC8B58" w:rsidR="00335EC6" w:rsidRPr="00335EC6" w:rsidRDefault="00335EC6" w:rsidP="00883912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335EC6">
        <w:rPr>
          <w:rFonts w:asciiTheme="majorEastAsia" w:eastAsiaTheme="majorEastAsia" w:hAnsiTheme="majorEastAsia" w:hint="eastAsia"/>
          <w:sz w:val="24"/>
        </w:rPr>
        <w:t>詳細</w:t>
      </w:r>
      <w:r w:rsidR="00883912">
        <w:rPr>
          <w:rFonts w:asciiTheme="majorEastAsia" w:eastAsiaTheme="majorEastAsia" w:hAnsiTheme="majorEastAsia" w:hint="eastAsia"/>
          <w:sz w:val="24"/>
        </w:rPr>
        <w:t>につきましては、各施設打刻機前の告示をご確認下さい。</w:t>
      </w:r>
    </w:p>
    <w:p w14:paraId="669DE525" w14:textId="77777777" w:rsidR="00304A87" w:rsidRPr="00335EC6" w:rsidRDefault="00304A87" w:rsidP="00866120">
      <w:pPr>
        <w:rPr>
          <w:rFonts w:asciiTheme="majorEastAsia" w:eastAsiaTheme="majorEastAsia" w:hAnsiTheme="majorEastAsia"/>
          <w:sz w:val="24"/>
        </w:rPr>
      </w:pPr>
    </w:p>
    <w:p w14:paraId="4D781A08" w14:textId="4BFAEA18" w:rsidR="0008595D" w:rsidRDefault="00F26887" w:rsidP="0008595D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29B6A959" w14:textId="33BCB3B0" w:rsidR="0008595D" w:rsidRDefault="00213196" w:rsidP="008839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政雄様～本日</w:t>
      </w:r>
      <w:r w:rsidR="00DC3424">
        <w:rPr>
          <w:rFonts w:asciiTheme="majorEastAsia" w:eastAsiaTheme="majorEastAsia" w:hAnsiTheme="majorEastAsia" w:hint="eastAsia"/>
          <w:sz w:val="24"/>
        </w:rPr>
        <w:t xml:space="preserve"> </w:t>
      </w:r>
      <w:r w:rsidRPr="00213196">
        <w:rPr>
          <w:rFonts w:asciiTheme="majorEastAsia" w:eastAsiaTheme="majorEastAsia" w:hAnsiTheme="majorEastAsia" w:hint="eastAsia"/>
          <w:sz w:val="24"/>
        </w:rPr>
        <w:t>有料</w:t>
      </w:r>
      <w:r>
        <w:rPr>
          <w:rFonts w:asciiTheme="majorEastAsia" w:eastAsiaTheme="majorEastAsia" w:hAnsiTheme="majorEastAsia" w:hint="eastAsia"/>
          <w:sz w:val="24"/>
        </w:rPr>
        <w:t>老人ホーム</w:t>
      </w:r>
      <w:r w:rsidRPr="00213196">
        <w:rPr>
          <w:rFonts w:asciiTheme="majorEastAsia" w:eastAsiaTheme="majorEastAsia" w:hAnsiTheme="majorEastAsia" w:hint="eastAsia"/>
          <w:sz w:val="24"/>
        </w:rPr>
        <w:t>「根城の郷」</w:t>
      </w:r>
      <w:r>
        <w:rPr>
          <w:rFonts w:asciiTheme="majorEastAsia" w:eastAsiaTheme="majorEastAsia" w:hAnsiTheme="majorEastAsia" w:hint="eastAsia"/>
          <w:sz w:val="24"/>
        </w:rPr>
        <w:t>訪問調査実施。</w:t>
      </w:r>
      <w:r w:rsidR="00883912">
        <w:rPr>
          <w:rFonts w:asciiTheme="majorEastAsia" w:eastAsiaTheme="majorEastAsia" w:hAnsiTheme="majorEastAsia" w:hint="eastAsia"/>
          <w:sz w:val="24"/>
        </w:rPr>
        <w:t>受入れ可能。</w:t>
      </w:r>
      <w:r w:rsidR="00883912" w:rsidRPr="00883912">
        <w:rPr>
          <w:rFonts w:asciiTheme="majorEastAsia" w:eastAsiaTheme="majorEastAsia" w:hAnsiTheme="majorEastAsia" w:hint="eastAsia"/>
          <w:sz w:val="24"/>
        </w:rPr>
        <w:t>5/2（金）14：00介護保険認定調査</w:t>
      </w:r>
      <w:r w:rsidR="00883912">
        <w:rPr>
          <w:rFonts w:asciiTheme="majorEastAsia" w:eastAsiaTheme="majorEastAsia" w:hAnsiTheme="majorEastAsia" w:hint="eastAsia"/>
          <w:sz w:val="24"/>
        </w:rPr>
        <w:t>のため、ＧＷ明けに</w:t>
      </w:r>
      <w:r w:rsidR="00883912" w:rsidRPr="00883912">
        <w:rPr>
          <w:rFonts w:asciiTheme="majorEastAsia" w:eastAsiaTheme="majorEastAsia" w:hAnsiTheme="majorEastAsia" w:hint="eastAsia"/>
          <w:sz w:val="24"/>
        </w:rPr>
        <w:t>アイソ</w:t>
      </w:r>
      <w:r w:rsidR="00883912">
        <w:rPr>
          <w:rFonts w:asciiTheme="majorEastAsia" w:eastAsiaTheme="majorEastAsia" w:hAnsiTheme="majorEastAsia" w:hint="eastAsia"/>
          <w:sz w:val="24"/>
        </w:rPr>
        <w:t xml:space="preserve">　</w:t>
      </w:r>
      <w:r w:rsidR="00883912" w:rsidRPr="00883912">
        <w:rPr>
          <w:rFonts w:asciiTheme="majorEastAsia" w:eastAsiaTheme="majorEastAsia" w:hAnsiTheme="majorEastAsia" w:hint="eastAsia"/>
          <w:sz w:val="24"/>
        </w:rPr>
        <w:t>カルゼ</w:t>
      </w:r>
      <w:r w:rsidR="00883912">
        <w:rPr>
          <w:rFonts w:asciiTheme="majorEastAsia" w:eastAsiaTheme="majorEastAsia" w:hAnsiTheme="majorEastAsia" w:hint="eastAsia"/>
          <w:sz w:val="24"/>
        </w:rPr>
        <w:t>リーの取り寄せや訪問看護指示書による点滴管理などのサービス計画立案および入居日をすすめていくとの事。</w:t>
      </w:r>
    </w:p>
    <w:p w14:paraId="73F368A4" w14:textId="77777777" w:rsidR="003255CC" w:rsidRPr="00883912" w:rsidRDefault="003255CC" w:rsidP="0008595D">
      <w:pPr>
        <w:rPr>
          <w:rFonts w:asciiTheme="majorEastAsia" w:eastAsiaTheme="majorEastAsia" w:hAnsiTheme="majorEastAsia"/>
          <w:sz w:val="24"/>
        </w:rPr>
      </w:pPr>
    </w:p>
    <w:p w14:paraId="5C02582F" w14:textId="021FE029" w:rsidR="003255CC" w:rsidRDefault="00213196" w:rsidP="0008595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C3424" w:rsidRPr="00DC3424">
        <w:rPr>
          <w:rFonts w:asciiTheme="majorEastAsia" w:eastAsiaTheme="majorEastAsia" w:hAnsiTheme="majorEastAsia" w:hint="eastAsia"/>
          <w:sz w:val="24"/>
        </w:rPr>
        <w:t>北田</w:t>
      </w:r>
      <w:r w:rsidR="00DC3424">
        <w:rPr>
          <w:rFonts w:asciiTheme="majorEastAsia" w:eastAsiaTheme="majorEastAsia" w:hAnsiTheme="majorEastAsia" w:hint="eastAsia"/>
          <w:sz w:val="24"/>
        </w:rPr>
        <w:t xml:space="preserve">　</w:t>
      </w:r>
      <w:r w:rsidR="00DC3424" w:rsidRPr="00DC3424">
        <w:rPr>
          <w:rFonts w:asciiTheme="majorEastAsia" w:eastAsiaTheme="majorEastAsia" w:hAnsiTheme="majorEastAsia" w:hint="eastAsia"/>
          <w:sz w:val="24"/>
        </w:rPr>
        <w:t>正勝</w:t>
      </w:r>
      <w:r w:rsidR="00DC3424">
        <w:rPr>
          <w:rFonts w:asciiTheme="majorEastAsia" w:eastAsiaTheme="majorEastAsia" w:hAnsiTheme="majorEastAsia" w:hint="eastAsia"/>
          <w:sz w:val="24"/>
        </w:rPr>
        <w:t>様～本日 介護保険認定調査（区分変更）実施。</w:t>
      </w:r>
    </w:p>
    <w:p w14:paraId="396BDD40" w14:textId="5EDA386D" w:rsidR="00DC3424" w:rsidRDefault="00DC3424" w:rsidP="0008595D">
      <w:pPr>
        <w:rPr>
          <w:rFonts w:asciiTheme="majorEastAsia" w:eastAsiaTheme="majorEastAsia" w:hAnsiTheme="majorEastAsia"/>
          <w:sz w:val="24"/>
        </w:rPr>
      </w:pPr>
    </w:p>
    <w:p w14:paraId="74B39D03" w14:textId="19DE55EF" w:rsidR="00DC3424" w:rsidRDefault="00E252CA" w:rsidP="007423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・織笠　尚子様～</w:t>
      </w:r>
      <w:r w:rsidR="007423E6">
        <w:rPr>
          <w:rFonts w:asciiTheme="majorEastAsia" w:eastAsiaTheme="majorEastAsia" w:hAnsiTheme="majorEastAsia" w:hint="eastAsia"/>
          <w:sz w:val="24"/>
        </w:rPr>
        <w:t xml:space="preserve">本日 </w:t>
      </w:r>
      <w:r w:rsidR="007423E6" w:rsidRPr="007423E6">
        <w:rPr>
          <w:rFonts w:asciiTheme="majorEastAsia" w:eastAsiaTheme="majorEastAsia" w:hAnsiTheme="majorEastAsia" w:hint="eastAsia"/>
          <w:sz w:val="24"/>
        </w:rPr>
        <w:t>家族（三男夫婦）来院</w:t>
      </w:r>
      <w:r w:rsidR="007423E6">
        <w:rPr>
          <w:rFonts w:asciiTheme="majorEastAsia" w:eastAsiaTheme="majorEastAsia" w:hAnsiTheme="majorEastAsia" w:hint="eastAsia"/>
          <w:sz w:val="24"/>
        </w:rPr>
        <w:t>。</w:t>
      </w:r>
      <w:r w:rsidR="007423E6" w:rsidRPr="007423E6">
        <w:rPr>
          <w:rFonts w:asciiTheme="majorEastAsia" w:eastAsiaTheme="majorEastAsia" w:hAnsiTheme="majorEastAsia" w:hint="eastAsia"/>
          <w:sz w:val="24"/>
        </w:rPr>
        <w:t>PSW・家族間で施設選定・申込みの進捗について情報共有</w:t>
      </w:r>
      <w:r w:rsidR="007423E6">
        <w:rPr>
          <w:rFonts w:asciiTheme="majorEastAsia" w:eastAsiaTheme="majorEastAsia" w:hAnsiTheme="majorEastAsia" w:hint="eastAsia"/>
          <w:sz w:val="24"/>
        </w:rPr>
        <w:t>。</w:t>
      </w:r>
      <w:r w:rsidR="007423E6" w:rsidRPr="007423E6">
        <w:rPr>
          <w:rFonts w:asciiTheme="majorEastAsia" w:eastAsiaTheme="majorEastAsia" w:hAnsiTheme="majorEastAsia" w:hint="eastAsia"/>
          <w:sz w:val="24"/>
        </w:rPr>
        <w:t>（PSW記録参照）老健「南山苑」申込み予定</w:t>
      </w:r>
      <w:r w:rsidR="007423E6">
        <w:rPr>
          <w:rFonts w:asciiTheme="majorEastAsia" w:eastAsiaTheme="majorEastAsia" w:hAnsiTheme="majorEastAsia" w:hint="eastAsia"/>
          <w:sz w:val="24"/>
        </w:rPr>
        <w:t>。</w:t>
      </w:r>
    </w:p>
    <w:p w14:paraId="69462ECB" w14:textId="77777777" w:rsidR="00883912" w:rsidRDefault="00883912" w:rsidP="007423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389478" w14:textId="77777777" w:rsidR="00883912" w:rsidRPr="00883912" w:rsidRDefault="00883912" w:rsidP="00883912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</w:t>
      </w:r>
      <w:r w:rsidRPr="00883912">
        <w:rPr>
          <w:rFonts w:asciiTheme="majorEastAsia" w:eastAsiaTheme="majorEastAsia" w:hAnsiTheme="majorEastAsia" w:hint="eastAsia"/>
          <w:sz w:val="24"/>
        </w:rPr>
        <w:t>退院後の通院先：嶋田医院</w:t>
      </w:r>
    </w:p>
    <w:p w14:paraId="447E0301" w14:textId="767426E6" w:rsidR="00883912" w:rsidRDefault="00883912" w:rsidP="003059D9">
      <w:pPr>
        <w:ind w:leftChars="900" w:left="2130" w:hangingChars="100" w:hanging="240"/>
        <w:rPr>
          <w:rFonts w:asciiTheme="majorEastAsia" w:eastAsiaTheme="majorEastAsia" w:hAnsiTheme="majorEastAsia" w:hint="eastAsia"/>
          <w:sz w:val="24"/>
        </w:rPr>
      </w:pPr>
      <w:r w:rsidRPr="00883912">
        <w:rPr>
          <w:rFonts w:asciiTheme="majorEastAsia" w:eastAsiaTheme="majorEastAsia" w:hAnsiTheme="majorEastAsia" w:hint="eastAsia"/>
          <w:sz w:val="24"/>
        </w:rPr>
        <w:t>◎診療情報提供書</w:t>
      </w:r>
      <w:r w:rsidR="003059D9">
        <w:rPr>
          <w:rFonts w:asciiTheme="majorEastAsia" w:eastAsiaTheme="majorEastAsia" w:hAnsiTheme="majorEastAsia" w:hint="eastAsia"/>
          <w:sz w:val="24"/>
        </w:rPr>
        <w:t xml:space="preserve">　</w:t>
      </w:r>
      <w:r w:rsidRPr="00883912">
        <w:rPr>
          <w:rFonts w:asciiTheme="majorEastAsia" w:eastAsiaTheme="majorEastAsia" w:hAnsiTheme="majorEastAsia" w:hint="eastAsia"/>
          <w:sz w:val="24"/>
        </w:rPr>
        <w:t>嶋田医院 嶋田哲二Dr宛　主治医へ作成</w:t>
      </w:r>
      <w:r w:rsidR="003059D9">
        <w:rPr>
          <w:rFonts w:asciiTheme="majorEastAsia" w:eastAsiaTheme="majorEastAsia" w:hAnsiTheme="majorEastAsia" w:hint="eastAsia"/>
          <w:sz w:val="24"/>
        </w:rPr>
        <w:t xml:space="preserve">　</w:t>
      </w:r>
      <w:r w:rsidRPr="00883912">
        <w:rPr>
          <w:rFonts w:asciiTheme="majorEastAsia" w:eastAsiaTheme="majorEastAsia" w:hAnsiTheme="majorEastAsia" w:hint="eastAsia"/>
          <w:sz w:val="24"/>
        </w:rPr>
        <w:t>依頼中</w:t>
      </w:r>
      <w:r w:rsidR="003059D9">
        <w:rPr>
          <w:rFonts w:asciiTheme="majorEastAsia" w:eastAsiaTheme="majorEastAsia" w:hAnsiTheme="majorEastAsia" w:hint="eastAsia"/>
          <w:sz w:val="24"/>
        </w:rPr>
        <w:t>。</w:t>
      </w:r>
    </w:p>
    <w:p w14:paraId="06784A07" w14:textId="796B1DD2" w:rsidR="003255CC" w:rsidRPr="0008595D" w:rsidRDefault="003255CC" w:rsidP="0008595D">
      <w:pPr>
        <w:rPr>
          <w:rFonts w:asciiTheme="majorEastAsia" w:eastAsiaTheme="majorEastAsia" w:hAnsiTheme="majorEastAsia"/>
          <w:sz w:val="24"/>
        </w:rPr>
      </w:pPr>
    </w:p>
    <w:p w14:paraId="0215BCA2" w14:textId="6FE9C43B" w:rsidR="00682370" w:rsidRDefault="00F26134" w:rsidP="00682370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2D5260C4" w14:textId="0BF1DADB" w:rsidR="00DE77B6" w:rsidRPr="00DE77B6" w:rsidRDefault="00DE77B6" w:rsidP="00FA6CD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DE77B6">
        <w:rPr>
          <w:rFonts w:asciiTheme="majorEastAsia" w:eastAsiaTheme="majorEastAsia" w:hAnsiTheme="majorEastAsia" w:hint="eastAsia"/>
          <w:sz w:val="24"/>
        </w:rPr>
        <w:t>・天間　イト様～</w:t>
      </w:r>
      <w:r w:rsidR="00922C4C" w:rsidRPr="00922C4C">
        <w:rPr>
          <w:rFonts w:asciiTheme="majorEastAsia" w:eastAsiaTheme="majorEastAsia" w:hAnsiTheme="majorEastAsia" w:hint="eastAsia"/>
          <w:sz w:val="24"/>
        </w:rPr>
        <w:t>バイタルサイン異常なし。喀痰増大あり適宜咽頭～気管内吸引実施。指示の点滴抗生剤トラブルなし。ケアの際は拒否・抵抗や易怒性目立たず活気なし。</w:t>
      </w:r>
    </w:p>
    <w:p w14:paraId="79D472FF" w14:textId="77777777" w:rsidR="00FA6CDB" w:rsidRDefault="00FA6CDB" w:rsidP="00DE77B6">
      <w:pPr>
        <w:rPr>
          <w:rFonts w:asciiTheme="majorEastAsia" w:eastAsiaTheme="majorEastAsia" w:hAnsiTheme="majorEastAsia"/>
          <w:sz w:val="24"/>
        </w:rPr>
      </w:pPr>
    </w:p>
    <w:p w14:paraId="4C570795" w14:textId="573862AA" w:rsidR="00DE77B6" w:rsidRDefault="00FA6CDB" w:rsidP="00FA6CD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A6CDB">
        <w:rPr>
          <w:rFonts w:asciiTheme="majorEastAsia" w:eastAsiaTheme="majorEastAsia" w:hAnsiTheme="majorEastAsia" w:hint="eastAsia"/>
          <w:sz w:val="24"/>
        </w:rPr>
        <w:t>・中居　ゆり様～</w:t>
      </w:r>
      <w:r w:rsidR="00922C4C" w:rsidRPr="00922C4C">
        <w:rPr>
          <w:rFonts w:asciiTheme="majorEastAsia" w:eastAsiaTheme="majorEastAsia" w:hAnsiTheme="majorEastAsia" w:hint="eastAsia"/>
          <w:sz w:val="24"/>
        </w:rPr>
        <w:t>徐脈の他、バイタルサイン異常なし。言葉かけには開眼・発語みられる。両足背の浮腫軽減。指示の点滴トラブルなし。</w:t>
      </w:r>
    </w:p>
    <w:p w14:paraId="225B30B3" w14:textId="77777777" w:rsidR="00922C4C" w:rsidRDefault="00922C4C" w:rsidP="00922C4C">
      <w:pPr>
        <w:rPr>
          <w:rFonts w:asciiTheme="majorEastAsia" w:eastAsiaTheme="majorEastAsia" w:hAnsiTheme="majorEastAsia"/>
          <w:sz w:val="24"/>
        </w:rPr>
      </w:pPr>
    </w:p>
    <w:p w14:paraId="41CACACD" w14:textId="7DDEFB7C" w:rsidR="00DE77B6" w:rsidRPr="00DE77B6" w:rsidRDefault="00922C4C" w:rsidP="00922C4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</w:t>
      </w:r>
      <w:r w:rsidR="00DE77B6" w:rsidRPr="00DE77B6">
        <w:rPr>
          <w:rFonts w:asciiTheme="majorEastAsia" w:eastAsiaTheme="majorEastAsia" w:hAnsiTheme="majorEastAsia" w:hint="eastAsia"/>
          <w:sz w:val="24"/>
        </w:rPr>
        <w:t>キミヱ様～</w:t>
      </w:r>
      <w:r w:rsidRPr="00922C4C">
        <w:rPr>
          <w:rFonts w:asciiTheme="majorEastAsia" w:eastAsiaTheme="majorEastAsia" w:hAnsiTheme="majorEastAsia" w:hint="eastAsia"/>
          <w:sz w:val="24"/>
        </w:rPr>
        <w:t>ベッド臥床中、意欲・自発性乏しく閉眼傾向。 各食1/2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C3424">
        <w:rPr>
          <w:rFonts w:asciiTheme="majorEastAsia" w:eastAsiaTheme="majorEastAsia" w:hAnsiTheme="majorEastAsia" w:hint="eastAsia"/>
          <w:sz w:val="24"/>
        </w:rPr>
        <w:t>全量</w:t>
      </w:r>
      <w:r w:rsidRPr="00922C4C">
        <w:rPr>
          <w:rFonts w:asciiTheme="majorEastAsia" w:eastAsiaTheme="majorEastAsia" w:hAnsiTheme="majorEastAsia" w:hint="eastAsia"/>
          <w:sz w:val="24"/>
        </w:rPr>
        <w:t>摂取。拒否・抵抗や易怒性の増強なし。</w:t>
      </w:r>
    </w:p>
    <w:p w14:paraId="24FF28B4" w14:textId="7B0E1F92" w:rsidR="00DE77B6" w:rsidRDefault="00DE77B6" w:rsidP="00DE77B6">
      <w:pPr>
        <w:rPr>
          <w:rFonts w:asciiTheme="majorEastAsia" w:eastAsiaTheme="majorEastAsia" w:hAnsiTheme="majorEastAsia"/>
          <w:sz w:val="24"/>
        </w:rPr>
      </w:pPr>
    </w:p>
    <w:p w14:paraId="67DE23A4" w14:textId="056003EE" w:rsidR="00922C4C" w:rsidRDefault="00922C4C" w:rsidP="00922C4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・竹内キミヱ様～</w:t>
      </w:r>
      <w:r w:rsidRPr="00922C4C">
        <w:rPr>
          <w:rFonts w:asciiTheme="majorEastAsia" w:eastAsiaTheme="majorEastAsia" w:hAnsiTheme="majorEastAsia" w:hint="eastAsia"/>
          <w:sz w:val="24"/>
        </w:rPr>
        <w:t>食欲不振訴えあり各食数口のみ摂取。指示の補液対応中。バイタルサイン異常や嘔気・嘔吐なし。肉眼的血尿持続。</w:t>
      </w:r>
    </w:p>
    <w:p w14:paraId="66F3BEA8" w14:textId="20636980" w:rsidR="00DE77B6" w:rsidRPr="00DE77B6" w:rsidRDefault="00DE77B6" w:rsidP="00DE77B6">
      <w:pPr>
        <w:rPr>
          <w:rFonts w:asciiTheme="majorEastAsia" w:eastAsiaTheme="majorEastAsia" w:hAnsiTheme="majorEastAsia" w:hint="eastAsia"/>
          <w:sz w:val="24"/>
        </w:rPr>
      </w:pPr>
    </w:p>
    <w:p w14:paraId="2FE623CD" w14:textId="77777777" w:rsidR="00DE77B6" w:rsidRPr="00DE77B6" w:rsidRDefault="00DE77B6" w:rsidP="00DE77B6">
      <w:pPr>
        <w:rPr>
          <w:rFonts w:asciiTheme="majorEastAsia" w:eastAsiaTheme="majorEastAsia" w:hAnsiTheme="majorEastAsia"/>
          <w:sz w:val="24"/>
        </w:rPr>
      </w:pPr>
    </w:p>
    <w:p w14:paraId="6B97771B" w14:textId="4E11CD47" w:rsidR="00DE77B6" w:rsidRDefault="00DC3424" w:rsidP="0092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</w:t>
      </w:r>
      <w:r>
        <w:rPr>
          <w:rFonts w:asciiTheme="majorEastAsia" w:eastAsiaTheme="majorEastAsia" w:hAnsiTheme="majorEastAsia"/>
          <w:sz w:val="24"/>
        </w:rPr>
        <w:t>r</w:t>
      </w:r>
      <w:r>
        <w:rPr>
          <w:rFonts w:asciiTheme="majorEastAsia" w:eastAsiaTheme="majorEastAsia" w:hAnsiTheme="majorEastAsia" w:hint="eastAsia"/>
          <w:sz w:val="24"/>
        </w:rPr>
        <w:t>担当患者様情報＞</w:t>
      </w:r>
    </w:p>
    <w:p w14:paraId="1BFCFB48" w14:textId="33D75C39" w:rsidR="00DC3424" w:rsidRDefault="00DC3424" w:rsidP="0092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・赤坂フミヱ様～</w:t>
      </w:r>
      <w:r w:rsidR="002C0FFD">
        <w:rPr>
          <w:rFonts w:asciiTheme="majorEastAsia" w:eastAsiaTheme="majorEastAsia" w:hAnsiTheme="majorEastAsia" w:hint="eastAsia"/>
          <w:sz w:val="24"/>
        </w:rPr>
        <w:t>精神面の著変なし。</w:t>
      </w:r>
      <w:r w:rsidR="002C0FFD" w:rsidRPr="002C0FFD">
        <w:rPr>
          <w:rFonts w:asciiTheme="majorEastAsia" w:eastAsiaTheme="majorEastAsia" w:hAnsiTheme="majorEastAsia" w:hint="eastAsia"/>
          <w:sz w:val="24"/>
        </w:rPr>
        <w:t>喀痰・湿性咳嗽の増大あり</w:t>
      </w:r>
      <w:r w:rsidR="002C0FFD">
        <w:rPr>
          <w:rFonts w:asciiTheme="majorEastAsia" w:eastAsiaTheme="majorEastAsia" w:hAnsiTheme="majorEastAsia" w:hint="eastAsia"/>
          <w:sz w:val="24"/>
        </w:rPr>
        <w:t>臨時薬追加処方。</w:t>
      </w:r>
    </w:p>
    <w:p w14:paraId="07E2EA14" w14:textId="273AA828" w:rsidR="00DC3424" w:rsidRDefault="00DC3424" w:rsidP="00922C4C">
      <w:pPr>
        <w:rPr>
          <w:rFonts w:asciiTheme="majorEastAsia" w:eastAsiaTheme="majorEastAsia" w:hAnsiTheme="majorEastAsia"/>
          <w:sz w:val="24"/>
        </w:rPr>
      </w:pPr>
    </w:p>
    <w:p w14:paraId="7BAB69AF" w14:textId="24FF2331" w:rsidR="0036733F" w:rsidRPr="0036733F" w:rsidRDefault="00DC3424" w:rsidP="0036733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和子様～</w:t>
      </w:r>
      <w:r w:rsidR="0036733F">
        <w:rPr>
          <w:rFonts w:asciiTheme="majorEastAsia" w:eastAsiaTheme="majorEastAsia" w:hAnsiTheme="majorEastAsia" w:hint="eastAsia"/>
          <w:sz w:val="24"/>
        </w:rPr>
        <w:t>困っている事はないとの事。</w:t>
      </w:r>
      <w:r w:rsidR="0036733F" w:rsidRPr="0036733F">
        <w:rPr>
          <w:rFonts w:asciiTheme="majorEastAsia" w:eastAsiaTheme="majorEastAsia" w:hAnsiTheme="majorEastAsia" w:hint="eastAsia"/>
          <w:sz w:val="24"/>
        </w:rPr>
        <w:t>「コルセットが外れてよかったぁ」と笑顔あり</w:t>
      </w:r>
      <w:r w:rsidR="0036733F">
        <w:rPr>
          <w:rFonts w:asciiTheme="majorEastAsia" w:eastAsiaTheme="majorEastAsia" w:hAnsiTheme="majorEastAsia" w:hint="eastAsia"/>
          <w:sz w:val="24"/>
        </w:rPr>
        <w:t>。</w:t>
      </w:r>
    </w:p>
    <w:p w14:paraId="1CB37657" w14:textId="77777777" w:rsidR="0036733F" w:rsidRDefault="0036733F" w:rsidP="0036733F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6733F">
        <w:rPr>
          <w:rFonts w:asciiTheme="majorEastAsia" w:eastAsiaTheme="majorEastAsia" w:hAnsiTheme="majorEastAsia" w:hint="eastAsia"/>
          <w:sz w:val="24"/>
        </w:rPr>
        <w:t>5/13（火）9：30サ高住「しもなが」入居に伴い当院退院予定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F596D45" w14:textId="77777777" w:rsidR="0036733F" w:rsidRDefault="0036733F" w:rsidP="0036733F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退院後の通院先：青南病院</w:t>
      </w:r>
    </w:p>
    <w:p w14:paraId="149A058A" w14:textId="24C1DA04" w:rsidR="0036733F" w:rsidRPr="0036733F" w:rsidRDefault="0036733F" w:rsidP="0036733F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36733F">
        <w:rPr>
          <w:rFonts w:asciiTheme="majorEastAsia" w:eastAsiaTheme="majorEastAsia" w:hAnsiTheme="majorEastAsia" w:hint="eastAsia"/>
          <w:sz w:val="24"/>
        </w:rPr>
        <w:t>初外来日：5/27（火）10：00　医事課予約済</w:t>
      </w:r>
    </w:p>
    <w:p w14:paraId="73D34710" w14:textId="77777777" w:rsidR="0036733F" w:rsidRPr="0036733F" w:rsidRDefault="0036733F" w:rsidP="0036733F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36733F">
        <w:rPr>
          <w:rFonts w:asciiTheme="majorEastAsia" w:eastAsiaTheme="majorEastAsia" w:hAnsiTheme="majorEastAsia" w:hint="eastAsia"/>
          <w:sz w:val="24"/>
        </w:rPr>
        <w:t>退院時薬14日分処方済</w:t>
      </w:r>
    </w:p>
    <w:p w14:paraId="1051C46D" w14:textId="5F8F9C82" w:rsidR="00DC3424" w:rsidRDefault="0036733F" w:rsidP="0036733F">
      <w:pPr>
        <w:ind w:leftChars="900" w:left="1890"/>
        <w:rPr>
          <w:rFonts w:asciiTheme="majorEastAsia" w:eastAsiaTheme="majorEastAsia" w:hAnsiTheme="majorEastAsia"/>
          <w:sz w:val="24"/>
        </w:rPr>
      </w:pPr>
      <w:r w:rsidRPr="0036733F">
        <w:rPr>
          <w:rFonts w:asciiTheme="majorEastAsia" w:eastAsiaTheme="majorEastAsia" w:hAnsiTheme="majorEastAsia" w:hint="eastAsia"/>
          <w:sz w:val="24"/>
        </w:rPr>
        <w:t>※同施設より 入居前に情報提供書（看護サマリ－）の依頼あり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36733F">
        <w:rPr>
          <w:rFonts w:asciiTheme="majorEastAsia" w:eastAsiaTheme="majorEastAsia" w:hAnsiTheme="majorEastAsia" w:hint="eastAsia"/>
          <w:sz w:val="24"/>
        </w:rPr>
        <w:t>作成次第FAXしていく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1143C66" w14:textId="205DCE3A" w:rsidR="00DC3424" w:rsidRDefault="00DC3424" w:rsidP="00922C4C">
      <w:pPr>
        <w:rPr>
          <w:rFonts w:asciiTheme="majorEastAsia" w:eastAsiaTheme="majorEastAsia" w:hAnsiTheme="majorEastAsia"/>
          <w:sz w:val="24"/>
        </w:rPr>
      </w:pPr>
    </w:p>
    <w:p w14:paraId="49BD5140" w14:textId="142F177C" w:rsidR="00DC3424" w:rsidRDefault="00DC3424" w:rsidP="00E74B3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進　様～</w:t>
      </w:r>
      <w:r w:rsidR="00E74B38">
        <w:rPr>
          <w:rFonts w:asciiTheme="majorEastAsia" w:eastAsiaTheme="majorEastAsia" w:hAnsiTheme="majorEastAsia" w:hint="eastAsia"/>
          <w:sz w:val="24"/>
        </w:rPr>
        <w:t xml:space="preserve">問診中は「困った事だらけだよぉ－」「大変だぁ－」と訴える　　</w:t>
      </w:r>
      <w:r w:rsidR="00E74B38">
        <w:rPr>
          <w:rFonts w:asciiTheme="majorEastAsia" w:eastAsiaTheme="majorEastAsia" w:hAnsiTheme="majorEastAsia" w:hint="eastAsia"/>
          <w:sz w:val="24"/>
        </w:rPr>
        <w:lastRenderedPageBreak/>
        <w:t>場面</w:t>
      </w:r>
      <w:r w:rsidR="00E74B38" w:rsidRPr="00E74B38">
        <w:rPr>
          <w:rFonts w:asciiTheme="majorEastAsia" w:eastAsiaTheme="majorEastAsia" w:hAnsiTheme="majorEastAsia" w:hint="eastAsia"/>
          <w:sz w:val="24"/>
        </w:rPr>
        <w:t>あるが、</w:t>
      </w:r>
      <w:r w:rsidR="00E74B38">
        <w:rPr>
          <w:rFonts w:asciiTheme="majorEastAsia" w:eastAsiaTheme="majorEastAsia" w:hAnsiTheme="majorEastAsia" w:hint="eastAsia"/>
          <w:sz w:val="24"/>
        </w:rPr>
        <w:t>不安・焦燥の増強なく落ち着いた様子ではなす事</w:t>
      </w:r>
      <w:r w:rsidR="00E74B38" w:rsidRPr="00E74B38">
        <w:rPr>
          <w:rFonts w:asciiTheme="majorEastAsia" w:eastAsiaTheme="majorEastAsia" w:hAnsiTheme="majorEastAsia" w:hint="eastAsia"/>
          <w:sz w:val="24"/>
        </w:rPr>
        <w:t>出来ている</w:t>
      </w:r>
      <w:r w:rsidR="00E74B38">
        <w:rPr>
          <w:rFonts w:asciiTheme="majorEastAsia" w:eastAsiaTheme="majorEastAsia" w:hAnsiTheme="majorEastAsia" w:hint="eastAsia"/>
          <w:sz w:val="24"/>
        </w:rPr>
        <w:t>。処方変更なし。</w:t>
      </w:r>
      <w:r w:rsidR="00E74B38" w:rsidRPr="00E74B38">
        <w:rPr>
          <w:rFonts w:asciiTheme="majorEastAsia" w:eastAsiaTheme="majorEastAsia" w:hAnsiTheme="majorEastAsia" w:hint="eastAsia"/>
          <w:sz w:val="24"/>
        </w:rPr>
        <w:t>退院支援継続の指示</w:t>
      </w:r>
      <w:r w:rsidR="00E74B38">
        <w:rPr>
          <w:rFonts w:asciiTheme="majorEastAsia" w:eastAsiaTheme="majorEastAsia" w:hAnsiTheme="majorEastAsia" w:hint="eastAsia"/>
          <w:sz w:val="24"/>
        </w:rPr>
        <w:t>。</w:t>
      </w:r>
    </w:p>
    <w:p w14:paraId="51599FAB" w14:textId="77777777" w:rsidR="008D4777" w:rsidRDefault="008D4777" w:rsidP="00922C4C">
      <w:pPr>
        <w:rPr>
          <w:rFonts w:asciiTheme="majorEastAsia" w:eastAsiaTheme="majorEastAsia" w:hAnsiTheme="majorEastAsia" w:hint="eastAsia"/>
          <w:sz w:val="24"/>
        </w:rPr>
      </w:pPr>
    </w:p>
    <w:p w14:paraId="60C7487A" w14:textId="35106759" w:rsidR="008D4777" w:rsidRPr="008D4777" w:rsidRDefault="00DC3424" w:rsidP="008D4777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・奥沢　陽子様～</w:t>
      </w:r>
      <w:r w:rsidR="008D4777">
        <w:rPr>
          <w:rFonts w:asciiTheme="majorEastAsia" w:eastAsiaTheme="majorEastAsia" w:hAnsiTheme="majorEastAsia" w:hint="eastAsia"/>
          <w:sz w:val="24"/>
        </w:rPr>
        <w:t>身体・精神面の著変なし。</w:t>
      </w:r>
      <w:r w:rsidR="008D4777" w:rsidRPr="008D4777">
        <w:rPr>
          <w:rFonts w:asciiTheme="majorEastAsia" w:eastAsiaTheme="majorEastAsia" w:hAnsiTheme="majorEastAsia" w:hint="eastAsia"/>
          <w:sz w:val="24"/>
        </w:rPr>
        <w:t>内服薬処方変更なし</w:t>
      </w:r>
      <w:r w:rsidR="008D4777">
        <w:rPr>
          <w:rFonts w:asciiTheme="majorEastAsia" w:eastAsiaTheme="majorEastAsia" w:hAnsiTheme="majorEastAsia" w:hint="eastAsia"/>
          <w:sz w:val="24"/>
        </w:rPr>
        <w:t>。</w:t>
      </w:r>
    </w:p>
    <w:p w14:paraId="58344EA7" w14:textId="77777777" w:rsidR="008D4777" w:rsidRPr="008D4777" w:rsidRDefault="008D4777" w:rsidP="008D4777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8D4777">
        <w:rPr>
          <w:rFonts w:asciiTheme="majorEastAsia" w:eastAsiaTheme="majorEastAsia" w:hAnsiTheme="majorEastAsia" w:hint="eastAsia"/>
          <w:sz w:val="24"/>
        </w:rPr>
        <w:t>＜退院支援＞</w:t>
      </w:r>
    </w:p>
    <w:p w14:paraId="04100EF6" w14:textId="22687EC4" w:rsidR="00DC3424" w:rsidRDefault="008D4777" w:rsidP="008D4777">
      <w:pPr>
        <w:ind w:leftChars="900" w:left="1890"/>
        <w:rPr>
          <w:rFonts w:asciiTheme="majorEastAsia" w:eastAsiaTheme="majorEastAsia" w:hAnsiTheme="majorEastAsia"/>
          <w:sz w:val="24"/>
        </w:rPr>
      </w:pPr>
      <w:r w:rsidRPr="008D4777">
        <w:rPr>
          <w:rFonts w:asciiTheme="majorEastAsia" w:eastAsiaTheme="majorEastAsia" w:hAnsiTheme="majorEastAsia" w:hint="eastAsia"/>
          <w:sz w:val="24"/>
        </w:rPr>
        <w:t>グループホーム・有料老人ホーム中心に施設選定・申込みを</w:t>
      </w:r>
      <w:r>
        <w:rPr>
          <w:rFonts w:asciiTheme="majorEastAsia" w:eastAsiaTheme="majorEastAsia" w:hAnsiTheme="majorEastAsia" w:hint="eastAsia"/>
          <w:sz w:val="24"/>
        </w:rPr>
        <w:t xml:space="preserve">　　　すすめていく。</w:t>
      </w:r>
    </w:p>
    <w:p w14:paraId="67B3A767" w14:textId="722A0B1B" w:rsidR="00DC3424" w:rsidRDefault="00DC3424" w:rsidP="00922C4C">
      <w:pPr>
        <w:rPr>
          <w:rFonts w:asciiTheme="majorEastAsia" w:eastAsiaTheme="majorEastAsia" w:hAnsiTheme="majorEastAsia"/>
          <w:sz w:val="24"/>
        </w:rPr>
      </w:pPr>
    </w:p>
    <w:p w14:paraId="51F91234" w14:textId="4C88F671" w:rsidR="00DC3424" w:rsidRDefault="00DC3424" w:rsidP="0092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・高宮　俊隆様～</w:t>
      </w:r>
      <w:r w:rsidR="00E252CA" w:rsidRPr="00E252CA">
        <w:rPr>
          <w:rFonts w:asciiTheme="majorEastAsia" w:eastAsiaTheme="majorEastAsia" w:hAnsiTheme="majorEastAsia" w:hint="eastAsia"/>
          <w:sz w:val="24"/>
        </w:rPr>
        <w:t>身体・精神面の著変なし。内服薬処方変更なし。</w:t>
      </w:r>
    </w:p>
    <w:p w14:paraId="4977A2B1" w14:textId="0DA9319A" w:rsidR="00DC3424" w:rsidRDefault="00DC3424" w:rsidP="00922C4C">
      <w:pPr>
        <w:rPr>
          <w:rFonts w:asciiTheme="majorEastAsia" w:eastAsiaTheme="majorEastAsia" w:hAnsiTheme="majorEastAsia"/>
          <w:sz w:val="24"/>
        </w:rPr>
      </w:pPr>
    </w:p>
    <w:p w14:paraId="2EE0977F" w14:textId="0037A1B7" w:rsidR="00DC3424" w:rsidRDefault="00DC3424" w:rsidP="0092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="00E252CA">
        <w:rPr>
          <w:rFonts w:asciiTheme="majorEastAsia" w:eastAsiaTheme="majorEastAsia" w:hAnsiTheme="majorEastAsia" w:hint="eastAsia"/>
          <w:sz w:val="24"/>
        </w:rPr>
        <w:t>身体・精神面の著変なし。</w:t>
      </w:r>
      <w:r w:rsidR="00E252CA" w:rsidRPr="00E252CA">
        <w:rPr>
          <w:rFonts w:asciiTheme="majorEastAsia" w:eastAsiaTheme="majorEastAsia" w:hAnsiTheme="majorEastAsia" w:hint="eastAsia"/>
          <w:sz w:val="24"/>
        </w:rPr>
        <w:t>内服薬処方変更なし</w:t>
      </w:r>
      <w:r w:rsidR="00E252CA">
        <w:rPr>
          <w:rFonts w:asciiTheme="majorEastAsia" w:eastAsiaTheme="majorEastAsia" w:hAnsiTheme="majorEastAsia" w:hint="eastAsia"/>
          <w:sz w:val="24"/>
        </w:rPr>
        <w:t>。</w:t>
      </w:r>
    </w:p>
    <w:p w14:paraId="59CD45AB" w14:textId="32F696F3" w:rsidR="00DC3424" w:rsidRDefault="00DC3424" w:rsidP="00922C4C">
      <w:pPr>
        <w:rPr>
          <w:rFonts w:asciiTheme="majorEastAsia" w:eastAsiaTheme="majorEastAsia" w:hAnsiTheme="majorEastAsia"/>
          <w:sz w:val="24"/>
        </w:rPr>
      </w:pPr>
    </w:p>
    <w:p w14:paraId="3909BC59" w14:textId="4BCD80AD" w:rsidR="00DC3424" w:rsidRDefault="00DC3424" w:rsidP="00A2011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・類家　静子様～</w:t>
      </w:r>
      <w:r w:rsidR="00EF1A75" w:rsidRPr="00EF1A75">
        <w:rPr>
          <w:rFonts w:asciiTheme="majorEastAsia" w:eastAsiaTheme="majorEastAsia" w:hAnsiTheme="majorEastAsia" w:hint="eastAsia"/>
          <w:sz w:val="24"/>
        </w:rPr>
        <w:t>落ち着いた様子で対話出来ており帰宅願望の増強はない様子</w:t>
      </w:r>
      <w:r w:rsidR="00A2011A">
        <w:rPr>
          <w:rFonts w:asciiTheme="majorEastAsia" w:eastAsiaTheme="majorEastAsia" w:hAnsiTheme="majorEastAsia" w:hint="eastAsia"/>
          <w:sz w:val="24"/>
        </w:rPr>
        <w:t>。処方変更なし。両下腿部浮腫・冷感あり保温対応中。</w:t>
      </w:r>
      <w:r w:rsidR="00EF1A75" w:rsidRPr="00EF1A75">
        <w:rPr>
          <w:rFonts w:asciiTheme="majorEastAsia" w:eastAsiaTheme="majorEastAsia" w:hAnsiTheme="majorEastAsia" w:hint="eastAsia"/>
          <w:sz w:val="24"/>
        </w:rPr>
        <w:t>日課支障は目立たない</w:t>
      </w:r>
      <w:r w:rsidR="00A2011A">
        <w:rPr>
          <w:rFonts w:asciiTheme="majorEastAsia" w:eastAsiaTheme="majorEastAsia" w:hAnsiTheme="majorEastAsia" w:hint="eastAsia"/>
          <w:sz w:val="24"/>
        </w:rPr>
        <w:t>。</w:t>
      </w:r>
    </w:p>
    <w:p w14:paraId="104D06F3" w14:textId="76104A67" w:rsidR="00DC3424" w:rsidRDefault="00DC3424" w:rsidP="00922C4C">
      <w:pPr>
        <w:rPr>
          <w:rFonts w:asciiTheme="majorEastAsia" w:eastAsiaTheme="majorEastAsia" w:hAnsiTheme="majorEastAsia"/>
          <w:sz w:val="24"/>
        </w:rPr>
      </w:pPr>
    </w:p>
    <w:p w14:paraId="6D90A032" w14:textId="77777777" w:rsidR="00003A76" w:rsidRDefault="00DC3424" w:rsidP="00003A7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67384">
        <w:rPr>
          <w:rFonts w:asciiTheme="majorEastAsia" w:eastAsiaTheme="majorEastAsia" w:hAnsiTheme="majorEastAsia" w:hint="eastAsia"/>
          <w:sz w:val="24"/>
        </w:rPr>
        <w:t>小向　ミサ様～</w:t>
      </w:r>
      <w:r w:rsidR="00003A76">
        <w:rPr>
          <w:rFonts w:asciiTheme="majorEastAsia" w:eastAsiaTheme="majorEastAsia" w:hAnsiTheme="majorEastAsia" w:hint="eastAsia"/>
          <w:sz w:val="24"/>
        </w:rPr>
        <w:t>車椅子乗車し、小声での独語持続。</w:t>
      </w:r>
      <w:r w:rsidR="00003A76" w:rsidRPr="00003A76">
        <w:rPr>
          <w:rFonts w:asciiTheme="majorEastAsia" w:eastAsiaTheme="majorEastAsia" w:hAnsiTheme="majorEastAsia" w:hint="eastAsia"/>
          <w:sz w:val="24"/>
        </w:rPr>
        <w:t>流涎軽度</w:t>
      </w:r>
      <w:r w:rsidR="00003A76">
        <w:rPr>
          <w:rFonts w:asciiTheme="majorEastAsia" w:eastAsiaTheme="majorEastAsia" w:hAnsiTheme="majorEastAsia" w:hint="eastAsia"/>
          <w:sz w:val="24"/>
        </w:rPr>
        <w:t>。</w:t>
      </w:r>
    </w:p>
    <w:p w14:paraId="6A03561D" w14:textId="288F723D" w:rsidR="00DC3424" w:rsidRDefault="00003A76" w:rsidP="00003A76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増薬なし。</w:t>
      </w:r>
      <w:r w:rsidRPr="00003A76">
        <w:rPr>
          <w:rFonts w:asciiTheme="majorEastAsia" w:eastAsiaTheme="majorEastAsia" w:hAnsiTheme="majorEastAsia" w:hint="eastAsia"/>
          <w:sz w:val="24"/>
        </w:rPr>
        <w:t>過鎮静に注意し、状態観察していくよう指示あり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5B4E26A0" w14:textId="602CC015" w:rsidR="00C67384" w:rsidRDefault="00C67384" w:rsidP="00922C4C">
      <w:pPr>
        <w:rPr>
          <w:rFonts w:asciiTheme="majorEastAsia" w:eastAsiaTheme="majorEastAsia" w:hAnsiTheme="majorEastAsia"/>
          <w:sz w:val="24"/>
        </w:rPr>
      </w:pPr>
    </w:p>
    <w:p w14:paraId="2FD1DE6A" w14:textId="763F868C" w:rsidR="00C67384" w:rsidRDefault="00C67384" w:rsidP="00922C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・織笠　尚子様～</w:t>
      </w:r>
      <w:r w:rsidR="007423E6" w:rsidRPr="007423E6">
        <w:rPr>
          <w:rFonts w:asciiTheme="majorEastAsia" w:eastAsiaTheme="majorEastAsia" w:hAnsiTheme="majorEastAsia" w:hint="eastAsia"/>
          <w:sz w:val="24"/>
        </w:rPr>
        <w:t>身体・精神面の著変なし。内服薬処方変更なし。</w:t>
      </w:r>
    </w:p>
    <w:p w14:paraId="1A6B15DF" w14:textId="7651E7B2" w:rsidR="00C67384" w:rsidRDefault="00C67384" w:rsidP="00922C4C">
      <w:pPr>
        <w:rPr>
          <w:rFonts w:asciiTheme="majorEastAsia" w:eastAsiaTheme="majorEastAsia" w:hAnsiTheme="majorEastAsia"/>
          <w:sz w:val="24"/>
        </w:rPr>
      </w:pPr>
    </w:p>
    <w:p w14:paraId="3F328D27" w14:textId="05019B8E" w:rsidR="00C67384" w:rsidRDefault="00C67384" w:rsidP="00E252C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</w:t>
      </w:r>
      <w:r w:rsidR="00E252CA" w:rsidRPr="00E252CA">
        <w:rPr>
          <w:rFonts w:asciiTheme="majorEastAsia" w:eastAsiaTheme="majorEastAsia" w:hAnsiTheme="majorEastAsia" w:hint="eastAsia"/>
          <w:sz w:val="24"/>
        </w:rPr>
        <w:t>問診中、喀痰増大あり</w:t>
      </w:r>
      <w:r w:rsidR="00E252CA">
        <w:rPr>
          <w:rFonts w:asciiTheme="majorEastAsia" w:eastAsiaTheme="majorEastAsia" w:hAnsiTheme="majorEastAsia" w:hint="eastAsia"/>
          <w:sz w:val="24"/>
        </w:rPr>
        <w:t>。</w:t>
      </w:r>
      <w:r w:rsidR="00E252CA" w:rsidRPr="00E252CA">
        <w:rPr>
          <w:rFonts w:asciiTheme="majorEastAsia" w:eastAsiaTheme="majorEastAsia" w:hAnsiTheme="majorEastAsia" w:hint="eastAsia"/>
          <w:sz w:val="24"/>
        </w:rPr>
        <w:t>自己排痰法（咳ばらい）について助言・指導した際には「なるほどなぁ－」と</w:t>
      </w:r>
      <w:r w:rsidR="00E252CA">
        <w:rPr>
          <w:rFonts w:asciiTheme="majorEastAsia" w:eastAsiaTheme="majorEastAsia" w:hAnsiTheme="majorEastAsia" w:hint="eastAsia"/>
          <w:sz w:val="24"/>
        </w:rPr>
        <w:t xml:space="preserve">いい実践出来ている。　　</w:t>
      </w:r>
      <w:r w:rsidR="00E252CA" w:rsidRPr="00E252CA">
        <w:rPr>
          <w:rFonts w:asciiTheme="majorEastAsia" w:eastAsiaTheme="majorEastAsia" w:hAnsiTheme="majorEastAsia" w:hint="eastAsia"/>
          <w:sz w:val="24"/>
        </w:rPr>
        <w:t>処方変更なし</w:t>
      </w:r>
      <w:r w:rsidR="00E252CA">
        <w:rPr>
          <w:rFonts w:asciiTheme="majorEastAsia" w:eastAsiaTheme="majorEastAsia" w:hAnsiTheme="majorEastAsia" w:hint="eastAsia"/>
          <w:sz w:val="24"/>
        </w:rPr>
        <w:t>。</w:t>
      </w:r>
    </w:p>
    <w:p w14:paraId="4E27F8DF" w14:textId="77777777" w:rsidR="00022446" w:rsidRPr="009E6448" w:rsidRDefault="00022446" w:rsidP="00682370">
      <w:pPr>
        <w:rPr>
          <w:rFonts w:asciiTheme="majorEastAsia" w:eastAsiaTheme="majorEastAsia" w:hAnsiTheme="majorEastAsia"/>
          <w:sz w:val="24"/>
        </w:rPr>
      </w:pPr>
    </w:p>
    <w:p w14:paraId="51D1EA17" w14:textId="7D0E4281" w:rsidR="00D024E7" w:rsidRDefault="00D024E7" w:rsidP="00D024E7">
      <w:pPr>
        <w:rPr>
          <w:rFonts w:asciiTheme="majorEastAsia" w:eastAsiaTheme="majorEastAsia" w:hAnsiTheme="majorEastAsia"/>
          <w:sz w:val="24"/>
        </w:rPr>
      </w:pPr>
    </w:p>
    <w:p w14:paraId="0E1DC75D" w14:textId="2775F1C9" w:rsidR="00D024E7" w:rsidRDefault="00D024E7" w:rsidP="00D024E7">
      <w:pPr>
        <w:rPr>
          <w:rFonts w:asciiTheme="majorEastAsia" w:eastAsiaTheme="majorEastAsia" w:hAnsiTheme="majorEastAsia"/>
          <w:sz w:val="24"/>
        </w:rPr>
      </w:pPr>
    </w:p>
    <w:p w14:paraId="37574F90" w14:textId="2B9410AB" w:rsidR="00AB06E1" w:rsidRDefault="00AB06E1" w:rsidP="00D024E7">
      <w:pPr>
        <w:rPr>
          <w:rFonts w:asciiTheme="majorEastAsia" w:eastAsiaTheme="majorEastAsia" w:hAnsiTheme="majorEastAsia"/>
          <w:sz w:val="24"/>
        </w:rPr>
      </w:pPr>
    </w:p>
    <w:p w14:paraId="24FDCAD4" w14:textId="29E25B18" w:rsidR="00CF16CD" w:rsidRDefault="00CF16CD" w:rsidP="00D024E7">
      <w:pPr>
        <w:rPr>
          <w:rFonts w:asciiTheme="majorEastAsia" w:eastAsiaTheme="majorEastAsia" w:hAnsiTheme="majorEastAsia"/>
          <w:sz w:val="24"/>
        </w:rPr>
      </w:pPr>
    </w:p>
    <w:p w14:paraId="4FCC1781" w14:textId="63AE8F9F" w:rsidR="00C67384" w:rsidRDefault="00C67384" w:rsidP="00D024E7">
      <w:pPr>
        <w:rPr>
          <w:rFonts w:asciiTheme="majorEastAsia" w:eastAsiaTheme="majorEastAsia" w:hAnsiTheme="majorEastAsia" w:hint="eastAsia"/>
          <w:sz w:val="24"/>
        </w:rPr>
      </w:pPr>
    </w:p>
    <w:p w14:paraId="3AC8A5D9" w14:textId="3E8F3C91" w:rsidR="00C67384" w:rsidRDefault="00C67384" w:rsidP="00D024E7">
      <w:pPr>
        <w:rPr>
          <w:rFonts w:asciiTheme="majorEastAsia" w:eastAsiaTheme="majorEastAsia" w:hAnsiTheme="majorEastAsia"/>
          <w:sz w:val="24"/>
        </w:rPr>
      </w:pPr>
    </w:p>
    <w:p w14:paraId="18134C23" w14:textId="375C9CCD" w:rsidR="00C67384" w:rsidRDefault="00C67384" w:rsidP="00D024E7">
      <w:pPr>
        <w:rPr>
          <w:rFonts w:asciiTheme="majorEastAsia" w:eastAsiaTheme="majorEastAsia" w:hAnsiTheme="majorEastAsia"/>
          <w:sz w:val="24"/>
        </w:rPr>
      </w:pPr>
    </w:p>
    <w:p w14:paraId="76F84640" w14:textId="2DAC0707" w:rsidR="00C67384" w:rsidRDefault="00C67384" w:rsidP="00D024E7">
      <w:pPr>
        <w:rPr>
          <w:rFonts w:asciiTheme="majorEastAsia" w:eastAsiaTheme="majorEastAsia" w:hAnsiTheme="majorEastAsia"/>
          <w:sz w:val="24"/>
        </w:rPr>
      </w:pPr>
    </w:p>
    <w:p w14:paraId="3B966219" w14:textId="133E28A9" w:rsidR="00C67384" w:rsidRDefault="00C67384" w:rsidP="00D024E7">
      <w:pPr>
        <w:rPr>
          <w:rFonts w:asciiTheme="majorEastAsia" w:eastAsiaTheme="majorEastAsia" w:hAnsiTheme="majorEastAsia"/>
          <w:sz w:val="24"/>
        </w:rPr>
      </w:pPr>
    </w:p>
    <w:p w14:paraId="52AA8B1F" w14:textId="73A81926" w:rsidR="00C67384" w:rsidRDefault="00C67384" w:rsidP="00D024E7">
      <w:pPr>
        <w:rPr>
          <w:rFonts w:asciiTheme="majorEastAsia" w:eastAsiaTheme="majorEastAsia" w:hAnsiTheme="majorEastAsia"/>
          <w:sz w:val="24"/>
        </w:rPr>
      </w:pPr>
    </w:p>
    <w:p w14:paraId="12D9AE6F" w14:textId="440593E4" w:rsidR="00C67384" w:rsidRDefault="00C67384" w:rsidP="00D024E7">
      <w:pPr>
        <w:rPr>
          <w:rFonts w:asciiTheme="majorEastAsia" w:eastAsiaTheme="majorEastAsia" w:hAnsiTheme="majorEastAsia"/>
          <w:sz w:val="24"/>
        </w:rPr>
      </w:pPr>
    </w:p>
    <w:p w14:paraId="16E70F93" w14:textId="4AB4DE2E" w:rsidR="00C67384" w:rsidRDefault="00C67384" w:rsidP="00D024E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＜転入患者様情報＞</w:t>
      </w:r>
    </w:p>
    <w:p w14:paraId="60E8C247" w14:textId="648756B1" w:rsidR="00C67384" w:rsidRPr="00CF16CD" w:rsidRDefault="00C67384" w:rsidP="00D024E7">
      <w:pPr>
        <w:rPr>
          <w:rFonts w:asciiTheme="majorEastAsia" w:eastAsiaTheme="majorEastAsia" w:hAnsiTheme="majorEastAsia"/>
          <w:sz w:val="24"/>
        </w:rPr>
      </w:pPr>
      <w:r w:rsidRPr="00C67384">
        <w:rPr>
          <w:rFonts w:hint="eastAsia"/>
          <w:noProof/>
        </w:rPr>
        <w:drawing>
          <wp:inline distT="0" distB="0" distL="0" distR="0" wp14:anchorId="64599E6E" wp14:editId="1284BCED">
            <wp:extent cx="5490845" cy="6602722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60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7384" w:rsidRPr="00CF16C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F90844" w:rsidRDefault="00F90844" w:rsidP="00B346A8">
      <w:r>
        <w:separator/>
      </w:r>
    </w:p>
  </w:endnote>
  <w:endnote w:type="continuationSeparator" w:id="0">
    <w:p w14:paraId="2415A801" w14:textId="77777777" w:rsidR="00F90844" w:rsidRDefault="00F9084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F90844" w:rsidRDefault="00F90844" w:rsidP="00B346A8">
      <w:r>
        <w:separator/>
      </w:r>
    </w:p>
  </w:footnote>
  <w:footnote w:type="continuationSeparator" w:id="0">
    <w:p w14:paraId="59579810" w14:textId="77777777" w:rsidR="00F90844" w:rsidRDefault="00F9084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773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A76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446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968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95D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01E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196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5FB6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0FF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2F4F"/>
    <w:rsid w:val="002D3868"/>
    <w:rsid w:val="002D3C8C"/>
    <w:rsid w:val="002D3D74"/>
    <w:rsid w:val="002D3EFC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A87"/>
    <w:rsid w:val="00304C4B"/>
    <w:rsid w:val="00304D62"/>
    <w:rsid w:val="00305502"/>
    <w:rsid w:val="003056B4"/>
    <w:rsid w:val="003056DB"/>
    <w:rsid w:val="003057FE"/>
    <w:rsid w:val="003059D9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5CC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C6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33F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3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302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3E6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912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7A0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777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4C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5D44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11A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6E1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2B2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2F05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384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87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6CD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4E7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586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424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7B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5B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2CA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B38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6FA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75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DB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73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613B8-B143-4ADD-9E20-423CB42CB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23</cp:revision>
  <cp:lastPrinted>2023-10-20T00:22:00Z</cp:lastPrinted>
  <dcterms:created xsi:type="dcterms:W3CDTF">2025-04-26T06:53:00Z</dcterms:created>
  <dcterms:modified xsi:type="dcterms:W3CDTF">2025-04-28T09:07:00Z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