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3346F1" w14:textId="59AEBC77" w:rsidR="00BB2824"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61780C">
        <w:rPr>
          <w:rFonts w:ascii="ＭＳ ゴシック" w:eastAsia="ＭＳ ゴシック" w:hAnsi="ＭＳ ゴシック" w:cs="Times New Roman" w:hint="eastAsia"/>
          <w:szCs w:val="21"/>
        </w:rPr>
        <w:t>21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1780C">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61780C">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554BA6B" w:rsidR="00EE6B1F" w:rsidRDefault="00907DC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87D4F4D" w:rsidR="009D7C95" w:rsidRDefault="00E81106"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7DCB">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F77A6E3" w:rsidR="00EE6B1F" w:rsidRDefault="00907DC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D0A1FC1" w:rsidR="001A2663" w:rsidRDefault="007762DA"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7DCB">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1A255980" w:rsidR="00192417" w:rsidRDefault="00E81106"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7DCB">
              <w:rPr>
                <w:rFonts w:ascii="ＭＳ ゴシック" w:eastAsia="ＭＳ ゴシック" w:hAnsi="ＭＳ ゴシック" w:cs="Times New Roman" w:hint="eastAsia"/>
                <w:szCs w:val="21"/>
              </w:rPr>
              <w:t>準</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4CE0936A" w:rsidR="007A09B3" w:rsidRDefault="00E81106" w:rsidP="00A62D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7DCB">
              <w:rPr>
                <w:rFonts w:ascii="ＭＳ ゴシック" w:eastAsia="ＭＳ ゴシック" w:hAnsi="ＭＳ ゴシック" w:cs="Times New Roman" w:hint="eastAsia"/>
                <w:szCs w:val="21"/>
              </w:rPr>
              <w:t>準</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0FDD0B7D" w:rsidR="00374CBB" w:rsidRDefault="00907DCB"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3AC40A67" w:rsidR="00AC179B" w:rsidRDefault="00907DC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6B1FACE5" w:rsidR="00B80120" w:rsidRDefault="00E81106"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7DCB">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FE3C20A" w:rsidR="00FC35C8" w:rsidRDefault="00BB2824" w:rsidP="00A62D4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8A536BB" w:rsidR="00516CCF"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3453BB1" w:rsidR="00516CCF"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697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08BA2CA" w:rsidR="00516CCF"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DBDCF8E"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50EBF036"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6906198E" w:rsidR="00516CCF" w:rsidRDefault="00BB697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1D8E25D8"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024ABAF1" w:rsidR="00516CCF" w:rsidRDefault="00907DCB"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13FD4D20" w:rsidR="00516CCF"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009928E" w:rsidR="008C373E"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697B">
              <w:rPr>
                <w:rFonts w:ascii="ＭＳ ゴシック" w:eastAsia="ＭＳ ゴシック" w:hAnsi="ＭＳ ゴシック" w:cs="Times New Roman" w:hint="eastAsia"/>
                <w:szCs w:val="21"/>
              </w:rPr>
              <w:t>深</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9F0809" w:rsidR="00516CCF"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87486D7" w:rsidR="00516CCF" w:rsidRPr="00243280" w:rsidRDefault="00907DCB"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8985756" w:rsidR="00516CCF" w:rsidRPr="00243280"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AF3C5FA" w:rsidR="00516CCF" w:rsidRPr="00243280" w:rsidRDefault="00907DCB"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2DE43B22" w:rsidR="00516CCF" w:rsidRPr="00243280"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205C4A13" w:rsidR="00516CCF" w:rsidRPr="00243280" w:rsidRDefault="00907DCB"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DD1B4A4" w14:textId="4F40DD2D" w:rsidR="00A62D4B" w:rsidRDefault="0070619B"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2CA26A38"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C0F51F9" w14:textId="40804DC8" w:rsidR="00A3445F"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534D337" w14:textId="78EEFE2C" w:rsidR="00907DCB" w:rsidRDefault="00907DC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9122D07" w14:textId="0A7215D7" w:rsidR="00907DCB" w:rsidRDefault="00907DC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厚子様～東病棟合併症室へ医療保護入院</w:t>
      </w:r>
    </w:p>
    <w:p w14:paraId="55BC99C5" w14:textId="1C4E42C7" w:rsidR="00907DCB" w:rsidRDefault="00907DC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・岩間　史隆様～東病棟Bユニットへ医療保護入院</w:t>
      </w:r>
    </w:p>
    <w:p w14:paraId="01649FB1" w14:textId="0C4F0326" w:rsidR="00717A14" w:rsidRDefault="00717A14" w:rsidP="001957B1">
      <w:pPr>
        <w:rPr>
          <w:rFonts w:ascii="ＭＳ ゴシック" w:eastAsia="ＭＳ ゴシック" w:hAnsi="ＭＳ ゴシック" w:cs="Times New Roman"/>
          <w:szCs w:val="21"/>
        </w:rPr>
      </w:pPr>
    </w:p>
    <w:p w14:paraId="4E3884F9" w14:textId="40EB81E6" w:rsidR="00717A14" w:rsidRDefault="00717A14"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1C0103CB" w14:textId="77777777" w:rsidR="00717A14" w:rsidRPr="00717A14" w:rsidRDefault="00717A14" w:rsidP="00717A14">
      <w:pPr>
        <w:rPr>
          <w:rFonts w:ascii="ＭＳ ゴシック" w:eastAsia="ＭＳ ゴシック" w:hAnsi="ＭＳ ゴシック" w:cs="Times New Roman"/>
          <w:szCs w:val="21"/>
        </w:rPr>
      </w:pPr>
      <w:r w:rsidRPr="00717A14">
        <w:rPr>
          <w:rFonts w:ascii="ＭＳ ゴシック" w:eastAsia="ＭＳ ゴシック" w:hAnsi="ＭＳ ゴシック" w:cs="Times New Roman" w:hint="eastAsia"/>
          <w:szCs w:val="21"/>
        </w:rPr>
        <w:t>・高宮　俊隆様～東</w:t>
      </w:r>
      <w:r w:rsidRPr="00717A14">
        <w:rPr>
          <w:rFonts w:ascii="ＭＳ ゴシック" w:eastAsia="ＭＳ ゴシック" w:hAnsi="ＭＳ ゴシック" w:cs="Times New Roman"/>
          <w:szCs w:val="21"/>
        </w:rPr>
        <w:t>Cユニット4号室→東Aユニット13号室</w:t>
      </w:r>
    </w:p>
    <w:p w14:paraId="6DFB389E" w14:textId="77777777" w:rsidR="00717A14" w:rsidRPr="00717A14" w:rsidRDefault="00717A14" w:rsidP="00717A14">
      <w:pPr>
        <w:rPr>
          <w:rFonts w:ascii="ＭＳ ゴシック" w:eastAsia="ＭＳ ゴシック" w:hAnsi="ＭＳ ゴシック" w:cs="Times New Roman"/>
          <w:szCs w:val="21"/>
        </w:rPr>
      </w:pPr>
      <w:r w:rsidRPr="00717A14">
        <w:rPr>
          <w:rFonts w:ascii="ＭＳ ゴシック" w:eastAsia="ＭＳ ゴシック" w:hAnsi="ＭＳ ゴシック" w:cs="Times New Roman" w:hint="eastAsia"/>
          <w:szCs w:val="21"/>
        </w:rPr>
        <w:t>・田村　智美様～東</w:t>
      </w:r>
      <w:r w:rsidRPr="00717A14">
        <w:rPr>
          <w:rFonts w:ascii="ＭＳ ゴシック" w:eastAsia="ＭＳ ゴシック" w:hAnsi="ＭＳ ゴシック" w:cs="Times New Roman"/>
          <w:szCs w:val="21"/>
        </w:rPr>
        <w:t>Aユニット16号室→東Cユニット5号室</w:t>
      </w:r>
    </w:p>
    <w:p w14:paraId="59B7F63D" w14:textId="77777777" w:rsidR="00717A14" w:rsidRPr="00717A14" w:rsidRDefault="00717A14" w:rsidP="00717A14">
      <w:pPr>
        <w:rPr>
          <w:rFonts w:ascii="ＭＳ ゴシック" w:eastAsia="ＭＳ ゴシック" w:hAnsi="ＭＳ ゴシック" w:cs="Times New Roman"/>
          <w:szCs w:val="21"/>
        </w:rPr>
      </w:pPr>
      <w:r w:rsidRPr="00717A14">
        <w:rPr>
          <w:rFonts w:ascii="ＭＳ ゴシック" w:eastAsia="ＭＳ ゴシック" w:hAnsi="ＭＳ ゴシック" w:cs="Times New Roman" w:hint="eastAsia"/>
          <w:szCs w:val="21"/>
        </w:rPr>
        <w:t>・下村　久美子様～東</w:t>
      </w:r>
      <w:r w:rsidRPr="00717A14">
        <w:rPr>
          <w:rFonts w:ascii="ＭＳ ゴシック" w:eastAsia="ＭＳ ゴシック" w:hAnsi="ＭＳ ゴシック" w:cs="Times New Roman"/>
          <w:szCs w:val="21"/>
        </w:rPr>
        <w:t>Bユニット1号室→東Dユニット18号室</w:t>
      </w:r>
    </w:p>
    <w:p w14:paraId="016E7148" w14:textId="77777777" w:rsidR="00717A14" w:rsidRPr="00717A14" w:rsidRDefault="00717A14" w:rsidP="00717A14">
      <w:pPr>
        <w:rPr>
          <w:rFonts w:ascii="ＭＳ ゴシック" w:eastAsia="ＭＳ ゴシック" w:hAnsi="ＭＳ ゴシック" w:cs="Times New Roman"/>
          <w:szCs w:val="21"/>
        </w:rPr>
      </w:pPr>
      <w:r w:rsidRPr="00717A14">
        <w:rPr>
          <w:rFonts w:ascii="ＭＳ ゴシック" w:eastAsia="ＭＳ ゴシック" w:hAnsi="ＭＳ ゴシック" w:cs="Times New Roman" w:hint="eastAsia"/>
          <w:szCs w:val="21"/>
        </w:rPr>
        <w:t>・小嶋　つ子様～東合併症室→東</w:t>
      </w:r>
      <w:r w:rsidRPr="00717A14">
        <w:rPr>
          <w:rFonts w:ascii="ＭＳ ゴシック" w:eastAsia="ＭＳ ゴシック" w:hAnsi="ＭＳ ゴシック" w:cs="Times New Roman"/>
          <w:szCs w:val="21"/>
        </w:rPr>
        <w:t>Bユニット1号室</w:t>
      </w:r>
    </w:p>
    <w:p w14:paraId="04FC98F2" w14:textId="77777777" w:rsidR="00717A14" w:rsidRPr="00717A14" w:rsidRDefault="00717A14" w:rsidP="00717A14">
      <w:pPr>
        <w:rPr>
          <w:rFonts w:ascii="ＭＳ ゴシック" w:eastAsia="ＭＳ ゴシック" w:hAnsi="ＭＳ ゴシック" w:cs="Times New Roman"/>
          <w:szCs w:val="21"/>
        </w:rPr>
      </w:pPr>
      <w:r w:rsidRPr="00717A14">
        <w:rPr>
          <w:rFonts w:ascii="ＭＳ ゴシック" w:eastAsia="ＭＳ ゴシック" w:hAnsi="ＭＳ ゴシック" w:cs="Times New Roman" w:hint="eastAsia"/>
          <w:szCs w:val="21"/>
        </w:rPr>
        <w:t>・北田　正勝様～東</w:t>
      </w:r>
      <w:r w:rsidRPr="00717A14">
        <w:rPr>
          <w:rFonts w:ascii="ＭＳ ゴシック" w:eastAsia="ＭＳ ゴシック" w:hAnsi="ＭＳ ゴシック" w:cs="Times New Roman"/>
          <w:szCs w:val="21"/>
        </w:rPr>
        <w:t>Cユニット5号室→東Bユニット3号室（C4）</w:t>
      </w:r>
    </w:p>
    <w:p w14:paraId="698441D2" w14:textId="77777777" w:rsidR="00717A14" w:rsidRPr="00717A14" w:rsidRDefault="00717A14" w:rsidP="00717A14">
      <w:pPr>
        <w:rPr>
          <w:rFonts w:ascii="ＭＳ ゴシック" w:eastAsia="ＭＳ ゴシック" w:hAnsi="ＭＳ ゴシック" w:cs="Times New Roman"/>
          <w:szCs w:val="21"/>
        </w:rPr>
      </w:pPr>
      <w:r w:rsidRPr="00717A14">
        <w:rPr>
          <w:rFonts w:ascii="ＭＳ ゴシック" w:eastAsia="ＭＳ ゴシック" w:hAnsi="ＭＳ ゴシック" w:cs="Times New Roman" w:hint="eastAsia"/>
          <w:szCs w:val="21"/>
        </w:rPr>
        <w:t>・名取　紀子様～東合併症室（</w:t>
      </w:r>
      <w:r w:rsidRPr="00717A14">
        <w:rPr>
          <w:rFonts w:ascii="ＭＳ ゴシック" w:eastAsia="ＭＳ ゴシック" w:hAnsi="ＭＳ ゴシック" w:cs="Times New Roman"/>
          <w:szCs w:val="21"/>
        </w:rPr>
        <w:t>C6）→東Cユニット5号室</w:t>
      </w:r>
    </w:p>
    <w:p w14:paraId="25E337FD" w14:textId="11DE0CB0" w:rsidR="00717A14" w:rsidRDefault="00717A14" w:rsidP="00717A14">
      <w:pPr>
        <w:rPr>
          <w:rFonts w:ascii="ＭＳ ゴシック" w:eastAsia="ＭＳ ゴシック" w:hAnsi="ＭＳ ゴシック" w:cs="Times New Roman"/>
          <w:szCs w:val="21"/>
        </w:rPr>
      </w:pPr>
      <w:r w:rsidRPr="00717A14">
        <w:rPr>
          <w:rFonts w:ascii="ＭＳ ゴシック" w:eastAsia="ＭＳ ゴシック" w:hAnsi="ＭＳ ゴシック" w:cs="Times New Roman" w:hint="eastAsia"/>
          <w:szCs w:val="21"/>
        </w:rPr>
        <w:t>・安達　よね様～東合併症室→東</w:t>
      </w:r>
      <w:r w:rsidRPr="00717A14">
        <w:rPr>
          <w:rFonts w:ascii="ＭＳ ゴシック" w:eastAsia="ＭＳ ゴシック" w:hAnsi="ＭＳ ゴシック" w:cs="Times New Roman"/>
          <w:szCs w:val="21"/>
        </w:rPr>
        <w:t>Cユニット5号室</w:t>
      </w:r>
    </w:p>
    <w:p w14:paraId="04D080C2" w14:textId="77777777" w:rsidR="00907DCB" w:rsidRDefault="00907DCB" w:rsidP="001957B1">
      <w:pPr>
        <w:rPr>
          <w:rFonts w:ascii="ＭＳ ゴシック" w:eastAsia="ＭＳ ゴシック" w:hAnsi="ＭＳ ゴシック" w:cs="Times New Roman"/>
          <w:szCs w:val="21"/>
        </w:rPr>
      </w:pPr>
    </w:p>
    <w:p w14:paraId="4DD9C32D" w14:textId="79B82E63"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r w:rsidRPr="009E62DC">
        <w:rPr>
          <w:rFonts w:ascii="ＭＳ ゴシック" w:eastAsia="ＭＳ ゴシック" w:hAnsi="ＭＳ ゴシック" w:cs="Times New Roman" w:hint="eastAsia"/>
          <w:szCs w:val="21"/>
        </w:rPr>
        <w:t>＞</w:t>
      </w:r>
    </w:p>
    <w:p w14:paraId="5EA8705C" w14:textId="5105E661" w:rsidR="008563FA" w:rsidRDefault="00717A14"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ミネ様～食事量少ない為、本日より点滴1本開始。</w:t>
      </w:r>
    </w:p>
    <w:p w14:paraId="6A63FCFD" w14:textId="18ED6961" w:rsidR="00717A14" w:rsidRDefault="00717A14" w:rsidP="00A62D4B">
      <w:pPr>
        <w:ind w:left="1680" w:hangingChars="800" w:hanging="1680"/>
        <w:rPr>
          <w:rFonts w:ascii="ＭＳ ゴシック" w:eastAsia="ＭＳ ゴシック" w:hAnsi="ＭＳ ゴシック" w:cs="Times New Roman"/>
          <w:szCs w:val="21"/>
        </w:rPr>
      </w:pPr>
    </w:p>
    <w:p w14:paraId="66F05E31" w14:textId="220CF94B" w:rsidR="00717A14" w:rsidRDefault="00717A14"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薫様～退院処方20日分処方となる。</w:t>
      </w:r>
    </w:p>
    <w:p w14:paraId="66C487D0" w14:textId="1C9B210A" w:rsidR="00717A14" w:rsidRDefault="00717A14" w:rsidP="00A62D4B">
      <w:pPr>
        <w:ind w:left="1680" w:hangingChars="800" w:hanging="1680"/>
        <w:rPr>
          <w:rFonts w:ascii="ＭＳ ゴシック" w:eastAsia="ＭＳ ゴシック" w:hAnsi="ＭＳ ゴシック" w:cs="Times New Roman"/>
          <w:szCs w:val="21"/>
        </w:rPr>
      </w:pPr>
    </w:p>
    <w:p w14:paraId="064F3462" w14:textId="3640E637" w:rsidR="00717A14" w:rsidRDefault="00717A14"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・北田　正勝様～入院時書類お渡し済。入院時の衣類、靴返却済</w:t>
      </w:r>
    </w:p>
    <w:p w14:paraId="72CC8AD8" w14:textId="77777777" w:rsidR="00717A14" w:rsidRDefault="00717A14" w:rsidP="00A62D4B">
      <w:pPr>
        <w:ind w:left="1680" w:hangingChars="800" w:hanging="1680"/>
        <w:rPr>
          <w:rFonts w:ascii="ＭＳ ゴシック" w:eastAsia="ＭＳ ゴシック" w:hAnsi="ＭＳ ゴシック" w:cs="Times New Roman"/>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285571FA" w:rsidR="00DE63D7" w:rsidRDefault="00DE63D7" w:rsidP="00DE63D7">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70619B" w:rsidRPr="0070619B">
        <w:rPr>
          <w:rFonts w:ascii="ＭＳ ゴシック" w:eastAsia="ＭＳ ゴシック" w:hAnsi="ＭＳ ゴシック" w:cs="Times New Roman" w:hint="eastAsia"/>
          <w:szCs w:val="21"/>
        </w:rPr>
        <w:t>午前午後</w:t>
      </w:r>
      <w:r w:rsidR="0070619B" w:rsidRPr="0070619B">
        <w:rPr>
          <w:rFonts w:ascii="ＭＳ ゴシック" w:eastAsia="ＭＳ ゴシック" w:hAnsi="ＭＳ ゴシック" w:cs="Times New Roman"/>
          <w:szCs w:val="21"/>
        </w:rPr>
        <w:t>1</w:t>
      </w:r>
      <w:r w:rsidR="0061780C">
        <w:rPr>
          <w:rFonts w:ascii="ＭＳ ゴシック" w:eastAsia="ＭＳ ゴシック" w:hAnsi="ＭＳ ゴシック" w:cs="Times New Roman"/>
          <w:szCs w:val="21"/>
        </w:rPr>
        <w:t>時間ずつの開放観察実施</w:t>
      </w:r>
      <w:r w:rsidR="00B92B0E" w:rsidRPr="00B92B0E">
        <w:rPr>
          <w:rFonts w:ascii="ＭＳ ゴシック" w:eastAsia="ＭＳ ゴシック" w:hAnsi="ＭＳ ゴシック" w:cs="Times New Roman" w:hint="eastAsia"/>
          <w:szCs w:val="21"/>
        </w:rPr>
        <w:t>。</w:t>
      </w:r>
      <w:r w:rsidR="00820DBD" w:rsidRPr="00820DBD">
        <w:rPr>
          <w:rFonts w:ascii="ＭＳ ゴシック" w:eastAsia="ＭＳ ゴシック" w:hAnsi="ＭＳ ゴシック" w:cs="Times New Roman" w:hint="eastAsia"/>
          <w:szCs w:val="21"/>
        </w:rPr>
        <w:t>開放中、徘徊、脱衣行為等、迷惑行為があり早めに開放観察終了している。不潔行為無し。</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72FDC59D" w:rsidR="00DE63D7" w:rsidRDefault="00DE63D7"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820DBD" w:rsidRPr="00820DBD">
        <w:rPr>
          <w:rFonts w:ascii="ＭＳ ゴシック" w:eastAsia="ＭＳ ゴシック" w:hAnsi="ＭＳ ゴシック" w:cs="Times New Roman" w:hint="eastAsia"/>
          <w:szCs w:val="21"/>
        </w:rPr>
        <w:t>対面時、眼光鋭く滅裂な言動が見られるが、余暇は臥床傾向。壁蹴り見られ、介入を要す。</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637839F" w14:textId="77777777" w:rsidR="00AA1557" w:rsidRDefault="00AA1557" w:rsidP="00A62D4B">
      <w:pPr>
        <w:ind w:left="1680" w:hangingChars="800" w:hanging="1680"/>
        <w:rPr>
          <w:rFonts w:ascii="ＭＳ ゴシック" w:eastAsia="ＭＳ ゴシック" w:hAnsi="ＭＳ ゴシック" w:cs="Times New Roman"/>
          <w:szCs w:val="21"/>
        </w:rPr>
      </w:pPr>
    </w:p>
    <w:p w14:paraId="3978C180" w14:textId="30135212" w:rsidR="00AA1557" w:rsidRPr="00AA1557" w:rsidRDefault="00AA1557" w:rsidP="00B92B0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貴美代様～</w:t>
      </w:r>
      <w:r w:rsidRPr="00DE63D7">
        <w:rPr>
          <w:rFonts w:ascii="ＭＳ ゴシック" w:eastAsia="ＭＳ ゴシック" w:hAnsi="ＭＳ ゴシック" w:cs="Times New Roman" w:hint="eastAsia"/>
          <w:szCs w:val="21"/>
        </w:rPr>
        <w:t>終日隔離中。</w:t>
      </w:r>
      <w:r w:rsidR="00820DBD" w:rsidRPr="00820DBD">
        <w:rPr>
          <w:rFonts w:ascii="ＭＳ ゴシック" w:eastAsia="ＭＳ ゴシック" w:hAnsi="ＭＳ ゴシック" w:cs="Times New Roman" w:hint="eastAsia"/>
          <w:szCs w:val="21"/>
        </w:rPr>
        <w:t>不穏興奮無し。「おかしくなった事があるから」と一時的に拒薬する事があるが、食事は全量摂取できている。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CE4CB09" w14:textId="204E169A" w:rsidR="00A62D4B" w:rsidRDefault="00A62D4B" w:rsidP="00A62D4B">
      <w:pPr>
        <w:ind w:left="1680" w:hangingChars="800" w:hanging="1680"/>
        <w:rPr>
          <w:rFonts w:ascii="ＭＳ ゴシック" w:eastAsia="ＭＳ ゴシック" w:hAnsi="ＭＳ ゴシック" w:cs="Times New Roman"/>
          <w:szCs w:val="21"/>
        </w:rPr>
      </w:pPr>
    </w:p>
    <w:p w14:paraId="39622A53" w14:textId="63C02869" w:rsidR="007762DA" w:rsidRDefault="0061780C"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r w:rsidR="00DC301C">
        <w:rPr>
          <w:rFonts w:ascii="ＭＳ ゴシック" w:eastAsia="ＭＳ ゴシック" w:hAnsi="ＭＳ ゴシック" w:cs="Times New Roman" w:hint="eastAsia"/>
          <w:szCs w:val="21"/>
        </w:rPr>
        <w:t>＞</w:t>
      </w:r>
    </w:p>
    <w:p w14:paraId="5BDA5920" w14:textId="1F497306"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日　　時：令和</w:t>
      </w:r>
      <w:r w:rsidRPr="00362BF7">
        <w:rPr>
          <w:rFonts w:ascii="ＭＳ ゴシック" w:eastAsia="ＭＳ ゴシック" w:hAnsi="ＭＳ ゴシック" w:cs="Times New Roman"/>
          <w:szCs w:val="21"/>
        </w:rPr>
        <w:t xml:space="preserve">7年4月21日　　</w:t>
      </w:r>
      <w:r w:rsidR="00820DBD">
        <w:rPr>
          <w:rFonts w:ascii="ＭＳ ゴシック" w:eastAsia="ＭＳ ゴシック" w:hAnsi="ＭＳ ゴシック" w:cs="Times New Roman" w:hint="eastAsia"/>
          <w:szCs w:val="21"/>
        </w:rPr>
        <w:t>10</w:t>
      </w:r>
      <w:r w:rsidRPr="00362BF7">
        <w:rPr>
          <w:rFonts w:ascii="ＭＳ ゴシック" w:eastAsia="ＭＳ ゴシック" w:hAnsi="ＭＳ ゴシック" w:cs="Times New Roman"/>
          <w:szCs w:val="21"/>
        </w:rPr>
        <w:t>:</w:t>
      </w:r>
      <w:r w:rsidR="00820DBD">
        <w:rPr>
          <w:rFonts w:ascii="ＭＳ ゴシック" w:eastAsia="ＭＳ ゴシック" w:hAnsi="ＭＳ ゴシック" w:cs="Times New Roman" w:hint="eastAsia"/>
          <w:szCs w:val="21"/>
        </w:rPr>
        <w:t>25</w:t>
      </w:r>
    </w:p>
    <w:p w14:paraId="629A0CD2"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氏　　名：長浜　厚子（ながはま　あつこ）様</w:t>
      </w:r>
    </w:p>
    <w:p w14:paraId="4AEAB938"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生年月日：昭和</w:t>
      </w:r>
      <w:r w:rsidRPr="00362BF7">
        <w:rPr>
          <w:rFonts w:ascii="ＭＳ ゴシック" w:eastAsia="ＭＳ ゴシック" w:hAnsi="ＭＳ ゴシック" w:cs="Times New Roman"/>
          <w:szCs w:val="21"/>
        </w:rPr>
        <w:t>43年8月17日(56歳)</w:t>
      </w:r>
    </w:p>
    <w:p w14:paraId="29D06686"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病　　名：摂食障害</w:t>
      </w:r>
    </w:p>
    <w:p w14:paraId="3AF9D99A"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性　　別：女性</w:t>
      </w:r>
    </w:p>
    <w:p w14:paraId="1E1DC842"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主</w:t>
      </w:r>
      <w:r w:rsidRPr="00362BF7">
        <w:rPr>
          <w:rFonts w:ascii="ＭＳ ゴシック" w:eastAsia="ＭＳ ゴシック" w:hAnsi="ＭＳ ゴシック" w:cs="Times New Roman"/>
          <w:szCs w:val="21"/>
        </w:rPr>
        <w:t xml:space="preserve"> 治 医：柞木田Dr</w:t>
      </w:r>
    </w:p>
    <w:p w14:paraId="7798413F"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入院形態：医療保護入院</w:t>
      </w:r>
    </w:p>
    <w:p w14:paraId="270C13B6"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病　　棟：東病棟合併症室</w:t>
      </w:r>
    </w:p>
    <w:p w14:paraId="29825D7A" w14:textId="19921088" w:rsidR="00362BF7" w:rsidRPr="00362BF7" w:rsidRDefault="00362BF7"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＜経過＞</w:t>
      </w:r>
    </w:p>
    <w:p w14:paraId="0948CD0B"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摂食障害の既往あり、当院通院していた。令和</w:t>
      </w:r>
      <w:r w:rsidRPr="00362BF7">
        <w:rPr>
          <w:rFonts w:ascii="ＭＳ ゴシック" w:eastAsia="ＭＳ ゴシック" w:hAnsi="ＭＳ ゴシック" w:cs="Times New Roman"/>
          <w:szCs w:val="21"/>
        </w:rPr>
        <w:t>6年7月初旬より拒食や拒薬</w:t>
      </w:r>
    </w:p>
    <w:p w14:paraId="48EEC98E"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あり、</w:t>
      </w:r>
      <w:r w:rsidRPr="00362BF7">
        <w:rPr>
          <w:rFonts w:ascii="ＭＳ ゴシック" w:eastAsia="ＭＳ ゴシック" w:hAnsi="ＭＳ ゴシック" w:cs="Times New Roman"/>
          <w:szCs w:val="21"/>
        </w:rPr>
        <w:t>7月8日は自宅トイレで倒れているところを夫様より発見され救急受診</w:t>
      </w:r>
    </w:p>
    <w:p w14:paraId="0BB72D06"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している。救急受診にて検査実施したが異常は見られないとのことで帰宅と</w:t>
      </w:r>
    </w:p>
    <w:p w14:paraId="0D46E9E4"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なった。</w:t>
      </w:r>
      <w:r w:rsidRPr="00362BF7">
        <w:rPr>
          <w:rFonts w:ascii="ＭＳ ゴシック" w:eastAsia="ＭＳ ゴシック" w:hAnsi="ＭＳ ゴシック" w:cs="Times New Roman"/>
          <w:szCs w:val="21"/>
        </w:rPr>
        <w:t>7月9日から13日までは補液で対応していたが症状改善なく経過して</w:t>
      </w:r>
    </w:p>
    <w:p w14:paraId="748797D5"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いた。　このままでは悪化する一方だと夫様が判断し</w:t>
      </w:r>
      <w:r w:rsidRPr="00362BF7">
        <w:rPr>
          <w:rFonts w:ascii="ＭＳ ゴシック" w:eastAsia="ＭＳ ゴシック" w:hAnsi="ＭＳ ゴシック" w:cs="Times New Roman"/>
          <w:szCs w:val="21"/>
        </w:rPr>
        <w:t>7月18日に夫様同伴で当</w:t>
      </w:r>
    </w:p>
    <w:p w14:paraId="10D8B593"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院外来受診する。診察にて体重</w:t>
      </w:r>
      <w:r w:rsidRPr="00362BF7">
        <w:rPr>
          <w:rFonts w:ascii="ＭＳ ゴシック" w:eastAsia="ＭＳ ゴシック" w:hAnsi="ＭＳ ゴシック" w:cs="Times New Roman"/>
          <w:szCs w:val="21"/>
        </w:rPr>
        <w:t>30.2kg、BMI14で入院治療を要するため、夫様</w:t>
      </w:r>
    </w:p>
    <w:p w14:paraId="64BA9128"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の同意にて同日に医療保護入院となる。入院後はモニター装着し、補液開始と</w:t>
      </w:r>
    </w:p>
    <w:p w14:paraId="645F93AE"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なる。血糖測定は</w:t>
      </w:r>
      <w:r w:rsidRPr="00362BF7">
        <w:rPr>
          <w:rFonts w:ascii="ＭＳ ゴシック" w:eastAsia="ＭＳ ゴシック" w:hAnsi="ＭＳ ゴシック" w:cs="Times New Roman"/>
          <w:szCs w:val="21"/>
        </w:rPr>
        <w:t>3検で対応となる。低血糖が度々見られ、1日2回の補食開始</w:t>
      </w:r>
    </w:p>
    <w:p w14:paraId="41B1667C"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となる。食事や間食は拒否なく摂取し、自己誘発嘔吐も見られなかった。排便</w:t>
      </w:r>
    </w:p>
    <w:p w14:paraId="4DB56894"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lastRenderedPageBreak/>
        <w:t xml:space="preserve">　困難感あり、ピコスルファート内用液で対応するも十分な排便見られず腹部</w:t>
      </w:r>
    </w:p>
    <w:p w14:paraId="4379E52F"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膨満感あり。適宜、グリセリン浣腸</w:t>
      </w:r>
      <w:r w:rsidRPr="00362BF7">
        <w:rPr>
          <w:rFonts w:ascii="ＭＳ ゴシック" w:eastAsia="ＭＳ ゴシック" w:hAnsi="ＭＳ ゴシック" w:cs="Times New Roman"/>
          <w:szCs w:val="21"/>
        </w:rPr>
        <w:t>60ml実施し対応した。退院へ向けて外泊訓</w:t>
      </w:r>
    </w:p>
    <w:p w14:paraId="365A19BC"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練繰り返し、自己誘発嘔吐や拒食などの問題行動見られず体重減少も見られな</w:t>
      </w:r>
    </w:p>
    <w:p w14:paraId="399A1D16"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かった。</w:t>
      </w:r>
      <w:r w:rsidRPr="00362BF7">
        <w:rPr>
          <w:rFonts w:ascii="ＭＳ ゴシック" w:eastAsia="ＭＳ ゴシック" w:hAnsi="ＭＳ ゴシック" w:cs="Times New Roman"/>
          <w:szCs w:val="21"/>
        </w:rPr>
        <w:t>10月23日に主治医面談行い、10月29日自宅退院となる。その後通院継</w:t>
      </w:r>
    </w:p>
    <w:p w14:paraId="685A9C06"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続しているが、</w:t>
      </w:r>
      <w:r w:rsidRPr="00362BF7">
        <w:rPr>
          <w:rFonts w:ascii="ＭＳ ゴシック" w:eastAsia="ＭＳ ゴシック" w:hAnsi="ＭＳ ゴシック" w:cs="Times New Roman"/>
          <w:szCs w:val="21"/>
        </w:rPr>
        <w:t>R7年2月4日、定期受診時の検査所見にてイレウスあり。八戸赤</w:t>
      </w:r>
    </w:p>
    <w:p w14:paraId="77207382"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十字病院へ紹介を行っている。その後５日ほどの入院を経て自宅退院。</w:t>
      </w:r>
      <w:r w:rsidRPr="00362BF7">
        <w:rPr>
          <w:rFonts w:ascii="ＭＳ ゴシック" w:eastAsia="ＭＳ ゴシック" w:hAnsi="ＭＳ ゴシック" w:cs="Times New Roman"/>
          <w:szCs w:val="21"/>
        </w:rPr>
        <w:t>3月25</w:t>
      </w:r>
    </w:p>
    <w:p w14:paraId="32FC408F"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日、</w:t>
      </w:r>
      <w:r w:rsidRPr="00362BF7">
        <w:rPr>
          <w:rFonts w:ascii="ＭＳ ゴシック" w:eastAsia="ＭＳ ゴシック" w:hAnsi="ＭＳ ゴシック" w:cs="Times New Roman"/>
          <w:szCs w:val="21"/>
        </w:rPr>
        <w:t>K低値であるがK製剤の追加を行っているため経過観察を行っていた。4月</w:t>
      </w:r>
    </w:p>
    <w:p w14:paraId="12456B05" w14:textId="77777777" w:rsidR="00362BF7" w:rsidRP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62BF7">
        <w:rPr>
          <w:rFonts w:ascii="ＭＳ ゴシック" w:eastAsia="ＭＳ ゴシック" w:hAnsi="ＭＳ ゴシック" w:cs="Times New Roman" w:hint="eastAsia"/>
          <w:szCs w:val="21"/>
        </w:rPr>
        <w:t xml:space="preserve">　</w:t>
      </w:r>
      <w:r w:rsidRPr="00362BF7">
        <w:rPr>
          <w:rFonts w:ascii="ＭＳ ゴシック" w:eastAsia="ＭＳ ゴシック" w:hAnsi="ＭＳ ゴシック" w:cs="Times New Roman"/>
          <w:szCs w:val="21"/>
        </w:rPr>
        <w:t>14日　定期受診時、体重減少は無いが、増加も無い状態であり、身体管理、食</w:t>
      </w:r>
    </w:p>
    <w:p w14:paraId="5DDB307D" w14:textId="6BB81EBB" w:rsidR="0061780C"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事管理の目的にて、本日東病棟合併症室に医療保護入院となる。</w:t>
      </w:r>
    </w:p>
    <w:p w14:paraId="117FEFA9" w14:textId="77777777" w:rsidR="00362BF7" w:rsidRDefault="00362BF7" w:rsidP="00362B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8DB57F4" w14:textId="1390F538" w:rsidR="00715094" w:rsidRDefault="0061780C" w:rsidP="007150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r w:rsidRPr="0061780C">
        <w:rPr>
          <w:rFonts w:ascii="ＭＳ ゴシック" w:eastAsia="ＭＳ ゴシック" w:hAnsi="ＭＳ ゴシック" w:cs="Times New Roman" w:hint="eastAsia"/>
          <w:szCs w:val="21"/>
        </w:rPr>
        <w:t>＞</w:t>
      </w:r>
    </w:p>
    <w:p w14:paraId="56B815A1" w14:textId="79090F45"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日　　時：令和</w:t>
      </w:r>
      <w:r w:rsidRPr="00907DCB">
        <w:rPr>
          <w:rFonts w:ascii="ＭＳ ゴシック" w:eastAsia="ＭＳ ゴシック" w:hAnsi="ＭＳ ゴシック" w:cs="Times New Roman"/>
          <w:szCs w:val="21"/>
        </w:rPr>
        <w:t xml:space="preserve">7年4月21日　　</w:t>
      </w:r>
      <w:r w:rsidR="00820DBD">
        <w:rPr>
          <w:rFonts w:ascii="ＭＳ ゴシック" w:eastAsia="ＭＳ ゴシック" w:hAnsi="ＭＳ ゴシック" w:cs="Times New Roman" w:hint="eastAsia"/>
          <w:szCs w:val="21"/>
        </w:rPr>
        <w:t>11</w:t>
      </w:r>
      <w:r w:rsidRPr="00907DCB">
        <w:rPr>
          <w:rFonts w:ascii="ＭＳ ゴシック" w:eastAsia="ＭＳ ゴシック" w:hAnsi="ＭＳ ゴシック" w:cs="Times New Roman"/>
          <w:szCs w:val="21"/>
        </w:rPr>
        <w:t>:</w:t>
      </w:r>
      <w:r w:rsidR="00820DBD">
        <w:rPr>
          <w:rFonts w:ascii="ＭＳ ゴシック" w:eastAsia="ＭＳ ゴシック" w:hAnsi="ＭＳ ゴシック" w:cs="Times New Roman" w:hint="eastAsia"/>
          <w:szCs w:val="21"/>
        </w:rPr>
        <w:t>55</w:t>
      </w:r>
    </w:p>
    <w:p w14:paraId="6F22A896"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szCs w:val="21"/>
        </w:rPr>
        <w:t xml:space="preserve">  氏　　名：岩間 史隆（いわま　ふみたか）様</w:t>
      </w:r>
    </w:p>
    <w:p w14:paraId="1FAA804D"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生年月日：昭和</w:t>
      </w:r>
      <w:r w:rsidRPr="00907DCB">
        <w:rPr>
          <w:rFonts w:ascii="ＭＳ ゴシック" w:eastAsia="ＭＳ ゴシック" w:hAnsi="ＭＳ ゴシック" w:cs="Times New Roman"/>
          <w:szCs w:val="21"/>
        </w:rPr>
        <w:t>45年9月21日（54歳）</w:t>
      </w:r>
    </w:p>
    <w:p w14:paraId="6B08BC8C"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病　　名：高次脳機能障害、てんかん</w:t>
      </w:r>
    </w:p>
    <w:p w14:paraId="49363800"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性　　別：男性</w:t>
      </w:r>
    </w:p>
    <w:p w14:paraId="400F3CA1"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主</w:t>
      </w:r>
      <w:r w:rsidRPr="00907DCB">
        <w:rPr>
          <w:rFonts w:ascii="ＭＳ ゴシック" w:eastAsia="ＭＳ ゴシック" w:hAnsi="ＭＳ ゴシック" w:cs="Times New Roman"/>
          <w:szCs w:val="21"/>
        </w:rPr>
        <w:t xml:space="preserve"> 治 医：柞木田Dr</w:t>
      </w:r>
    </w:p>
    <w:p w14:paraId="2395C428"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入院形態：医療保護入院</w:t>
      </w:r>
    </w:p>
    <w:p w14:paraId="4392F9F0"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病　　棟：東病棟</w:t>
      </w:r>
      <w:r w:rsidRPr="00907DCB">
        <w:rPr>
          <w:rFonts w:ascii="ＭＳ ゴシック" w:eastAsia="ＭＳ ゴシック" w:hAnsi="ＭＳ ゴシック" w:cs="Times New Roman"/>
          <w:szCs w:val="21"/>
        </w:rPr>
        <w:t>Bユニットまたは東病棟合併症室</w:t>
      </w:r>
    </w:p>
    <w:p w14:paraId="12A2A55D" w14:textId="42E2530A"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＜経過＞</w:t>
      </w:r>
    </w:p>
    <w:p w14:paraId="04AE9FA7"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拒食や意欲低下などの抑うつ状態にて症状改善を希望され</w:t>
      </w:r>
      <w:r w:rsidRPr="00907DCB">
        <w:rPr>
          <w:rFonts w:ascii="ＭＳ ゴシック" w:eastAsia="ＭＳ ゴシック" w:hAnsi="ＭＳ ゴシック" w:cs="Times New Roman"/>
          <w:szCs w:val="21"/>
        </w:rPr>
        <w:t>R6.11.1初診。</w:t>
      </w:r>
    </w:p>
    <w:p w14:paraId="3A2F8C5B"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受診の拒否が見られ家族が代理受診する事も多かった。</w:t>
      </w:r>
      <w:r w:rsidRPr="00907DCB">
        <w:rPr>
          <w:rFonts w:ascii="ＭＳ ゴシック" w:eastAsia="ＭＳ ゴシック" w:hAnsi="ＭＳ ゴシック" w:cs="Times New Roman"/>
          <w:szCs w:val="21"/>
        </w:rPr>
        <w:t>2月中旬頃から突然</w:t>
      </w:r>
    </w:p>
    <w:p w14:paraId="4D284BDC"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の拒食や通所リハビリの拒否、入浴拒否が見られることがあり。</w:t>
      </w:r>
      <w:r w:rsidRPr="00907DCB">
        <w:rPr>
          <w:rFonts w:ascii="ＭＳ ゴシック" w:eastAsia="ＭＳ ゴシック" w:hAnsi="ＭＳ ゴシック" w:cs="Times New Roman"/>
          <w:szCs w:val="21"/>
        </w:rPr>
        <w:t>3月中旬に</w:t>
      </w:r>
    </w:p>
    <w:p w14:paraId="1DF317BB"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は、数日間の発熱や体動困難さにて八戸日赤病院へ救急搬送となり点滴施行</w:t>
      </w:r>
    </w:p>
    <w:p w14:paraId="11E22E7D"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している。精神症状ないが内服困難にて母より当院への入院相談あり、利用</w:t>
      </w:r>
    </w:p>
    <w:p w14:paraId="2D1E24D0"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しているサービス関係者へ本人の状態観察や情報提供を依頼していた。ケア</w:t>
      </w:r>
    </w:p>
    <w:p w14:paraId="78770A43"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マネより以降、食事や水分摂取、入浴等の拒否が続き自宅で点滴施行するも</w:t>
      </w:r>
    </w:p>
    <w:p w14:paraId="09D1B038"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改善ない状況であること、次回受診時家族から入院相談があるかもしれない</w:t>
      </w:r>
    </w:p>
    <w:p w14:paraId="4C61FBD5"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と事前情報あり。いままでにも受診拒否があったことから相談があり、必要</w:t>
      </w:r>
    </w:p>
    <w:p w14:paraId="6606E9A7"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時保健所への相談も提案していた。</w:t>
      </w:r>
      <w:r w:rsidRPr="00907DCB">
        <w:rPr>
          <w:rFonts w:ascii="ＭＳ ゴシック" w:eastAsia="ＭＳ ゴシック" w:hAnsi="ＭＳ ゴシック" w:cs="Times New Roman"/>
          <w:szCs w:val="21"/>
        </w:rPr>
        <w:t>4/3受診時に両親のみで来院され、やは</w:t>
      </w:r>
    </w:p>
    <w:p w14:paraId="323E8C40" w14:textId="77777777" w:rsidR="00907DCB" w:rsidRP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り入院希望であると申し出あり。ケアマネへ受診体制の調整を依頼し、保健</w:t>
      </w:r>
    </w:p>
    <w:p w14:paraId="5C54BE70" w14:textId="77777777" w:rsid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907DCB">
        <w:rPr>
          <w:rFonts w:ascii="ＭＳ ゴシック" w:eastAsia="ＭＳ ゴシック" w:hAnsi="ＭＳ ゴシック" w:cs="Times New Roman" w:hint="eastAsia"/>
          <w:szCs w:val="21"/>
        </w:rPr>
        <w:t xml:space="preserve">　所介入のもと</w:t>
      </w:r>
      <w:r w:rsidRPr="00907DCB">
        <w:rPr>
          <w:rFonts w:ascii="ＭＳ ゴシック" w:eastAsia="ＭＳ ゴシック" w:hAnsi="ＭＳ ゴシック" w:cs="Times New Roman"/>
          <w:szCs w:val="21"/>
        </w:rPr>
        <w:t>4/21</w:t>
      </w:r>
      <w:r>
        <w:rPr>
          <w:rFonts w:ascii="ＭＳ ゴシック" w:eastAsia="ＭＳ ゴシック" w:hAnsi="ＭＳ ゴシック" w:cs="Times New Roman"/>
          <w:szCs w:val="21"/>
        </w:rPr>
        <w:t>入院調整</w:t>
      </w:r>
      <w:r>
        <w:rPr>
          <w:rFonts w:ascii="ＭＳ ゴシック" w:eastAsia="ＭＳ ゴシック" w:hAnsi="ＭＳ ゴシック" w:cs="Times New Roman" w:hint="eastAsia"/>
          <w:szCs w:val="21"/>
        </w:rPr>
        <w:t>。本日診察の結果、東病棟Bユニットへ医療保護</w:t>
      </w:r>
    </w:p>
    <w:p w14:paraId="3B1C2795" w14:textId="71A5CE55" w:rsidR="00907DCB" w:rsidRDefault="00907DCB"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入院となる。</w:t>
      </w:r>
    </w:p>
    <w:p w14:paraId="00E97530" w14:textId="174171E8" w:rsidR="00BA61F5" w:rsidRDefault="00BA61F5"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p>
    <w:p w14:paraId="44BB7EFD" w14:textId="4F3B0542" w:rsidR="00BA61F5" w:rsidRDefault="00BA61F5" w:rsidP="00907D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＜入院患者情報③</w:t>
      </w:r>
      <w:r w:rsidRPr="00BA61F5">
        <w:rPr>
          <w:rFonts w:ascii="ＭＳ ゴシック" w:eastAsia="ＭＳ ゴシック" w:hAnsi="ＭＳ ゴシック" w:cs="Times New Roman" w:hint="eastAsia"/>
          <w:szCs w:val="21"/>
        </w:rPr>
        <w:t>＞</w:t>
      </w:r>
    </w:p>
    <w:p w14:paraId="25970C68"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日　　時：令和</w:t>
      </w:r>
      <w:r w:rsidRPr="00BA61F5">
        <w:rPr>
          <w:rFonts w:ascii="ＭＳ ゴシック" w:eastAsia="ＭＳ ゴシック" w:hAnsi="ＭＳ ゴシック" w:cs="Times New Roman"/>
          <w:szCs w:val="21"/>
        </w:rPr>
        <w:t>7年4月21日　　15:15</w:t>
      </w:r>
    </w:p>
    <w:p w14:paraId="2EC3CA6C"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szCs w:val="21"/>
        </w:rPr>
        <w:t xml:space="preserve">  氏　　名：岩間 史隆（いわま　ふみたか）様</w:t>
      </w:r>
    </w:p>
    <w:p w14:paraId="28396681"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生年月日：昭和</w:t>
      </w:r>
      <w:r w:rsidRPr="00BA61F5">
        <w:rPr>
          <w:rFonts w:ascii="ＭＳ ゴシック" w:eastAsia="ＭＳ ゴシック" w:hAnsi="ＭＳ ゴシック" w:cs="Times New Roman"/>
          <w:szCs w:val="21"/>
        </w:rPr>
        <w:t>45年9月21日（54歳）</w:t>
      </w:r>
    </w:p>
    <w:p w14:paraId="3D1E3177"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病　　名：高次脳機能障害、てんかん</w:t>
      </w:r>
    </w:p>
    <w:p w14:paraId="4A5C6A76"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性　　別：男性</w:t>
      </w:r>
    </w:p>
    <w:p w14:paraId="566D0E9A"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主</w:t>
      </w:r>
      <w:r w:rsidRPr="00BA61F5">
        <w:rPr>
          <w:rFonts w:ascii="ＭＳ ゴシック" w:eastAsia="ＭＳ ゴシック" w:hAnsi="ＭＳ ゴシック" w:cs="Times New Roman"/>
          <w:szCs w:val="21"/>
        </w:rPr>
        <w:t xml:space="preserve"> 治 医：柞木田</w:t>
      </w:r>
      <w:proofErr w:type="spellStart"/>
      <w:r w:rsidRPr="00BA61F5">
        <w:rPr>
          <w:rFonts w:ascii="ＭＳ ゴシック" w:eastAsia="ＭＳ ゴシック" w:hAnsi="ＭＳ ゴシック" w:cs="Times New Roman"/>
          <w:szCs w:val="21"/>
        </w:rPr>
        <w:t>Dr</w:t>
      </w:r>
      <w:proofErr w:type="spellEnd"/>
    </w:p>
    <w:p w14:paraId="30D60CB4"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入院形態：医療保護入院</w:t>
      </w:r>
    </w:p>
    <w:p w14:paraId="1EB2184E"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病　　棟：東病棟合併症室</w:t>
      </w:r>
    </w:p>
    <w:p w14:paraId="315B23AE"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p>
    <w:p w14:paraId="10749EA9"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＜経過＞</w:t>
      </w:r>
    </w:p>
    <w:p w14:paraId="64F761B4"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拒食や意欲低下などの抑うつ状態にて症状改善を希望され</w:t>
      </w:r>
      <w:r w:rsidRPr="00BA61F5">
        <w:rPr>
          <w:rFonts w:ascii="ＭＳ ゴシック" w:eastAsia="ＭＳ ゴシック" w:hAnsi="ＭＳ ゴシック" w:cs="Times New Roman"/>
          <w:szCs w:val="21"/>
        </w:rPr>
        <w:t>R6.11.1初診。</w:t>
      </w:r>
    </w:p>
    <w:p w14:paraId="016C2BF5"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受診の拒否が見られ家族が代理受診する事も多かった。</w:t>
      </w:r>
      <w:r w:rsidRPr="00BA61F5">
        <w:rPr>
          <w:rFonts w:ascii="ＭＳ ゴシック" w:eastAsia="ＭＳ ゴシック" w:hAnsi="ＭＳ ゴシック" w:cs="Times New Roman"/>
          <w:szCs w:val="21"/>
        </w:rPr>
        <w:t>2月中旬頃から突然</w:t>
      </w:r>
    </w:p>
    <w:p w14:paraId="2DDF0942"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の拒食や通所リハビリの拒否、入浴拒否が見られることがあり。</w:t>
      </w:r>
      <w:r w:rsidRPr="00BA61F5">
        <w:rPr>
          <w:rFonts w:ascii="ＭＳ ゴシック" w:eastAsia="ＭＳ ゴシック" w:hAnsi="ＭＳ ゴシック" w:cs="Times New Roman"/>
          <w:szCs w:val="21"/>
        </w:rPr>
        <w:t>3月中旬に</w:t>
      </w:r>
    </w:p>
    <w:p w14:paraId="6072E5BE"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は、数日間の発熱や体動困難さにて八戸日赤病院へ救急搬送となり点滴施行</w:t>
      </w:r>
    </w:p>
    <w:p w14:paraId="32E49B47"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している。精神症状ないが内服困難にて母より当院への入院相談あり、利用</w:t>
      </w:r>
    </w:p>
    <w:p w14:paraId="0725CE82"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しているサービス関係者へ本人の状態観察や情報提供を依頼していた。ケア</w:t>
      </w:r>
    </w:p>
    <w:p w14:paraId="5070114A"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マネより以降、食事や水分摂取、入浴等の拒否が続き自宅で点滴施行するも</w:t>
      </w:r>
    </w:p>
    <w:p w14:paraId="76542955"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改善ない状況であること、次回受診時家族から入院相談があるかもしれない</w:t>
      </w:r>
    </w:p>
    <w:p w14:paraId="15C29FD6"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と事前情報あり。いままでにも受診拒否があったことから相談があり、必要</w:t>
      </w:r>
    </w:p>
    <w:p w14:paraId="667A9541"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時保健所への相談も提案していた。</w:t>
      </w:r>
      <w:r w:rsidRPr="00BA61F5">
        <w:rPr>
          <w:rFonts w:ascii="ＭＳ ゴシック" w:eastAsia="ＭＳ ゴシック" w:hAnsi="ＭＳ ゴシック" w:cs="Times New Roman"/>
          <w:szCs w:val="21"/>
        </w:rPr>
        <w:t>4/3受診時に両親のみで来院され、やは</w:t>
      </w:r>
    </w:p>
    <w:p w14:paraId="07BCC784"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り入院希望であると申し出あり。ケアマネへ受診体制の調整を依頼し、保健</w:t>
      </w:r>
    </w:p>
    <w:p w14:paraId="703ED1D1"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所介入のもと</w:t>
      </w:r>
      <w:r w:rsidRPr="00BA61F5">
        <w:rPr>
          <w:rFonts w:ascii="ＭＳ ゴシック" w:eastAsia="ＭＳ ゴシック" w:hAnsi="ＭＳ ゴシック" w:cs="Times New Roman"/>
          <w:szCs w:val="21"/>
        </w:rPr>
        <w:t>4/21当院受診。診察の結果、本日東病棟合併症室へ医療保護</w:t>
      </w:r>
    </w:p>
    <w:p w14:paraId="26459722" w14:textId="7B7E6EC5" w:rsid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入院となる。</w:t>
      </w:r>
    </w:p>
    <w:p w14:paraId="3C6C6A50" w14:textId="26374486" w:rsid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p>
    <w:p w14:paraId="314C8AC5" w14:textId="0F7BF074" w:rsid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＜入院患者情報④</w:t>
      </w:r>
      <w:r w:rsidRPr="00BA61F5">
        <w:rPr>
          <w:rFonts w:ascii="ＭＳ ゴシック" w:eastAsia="ＭＳ ゴシック" w:hAnsi="ＭＳ ゴシック" w:cs="Times New Roman" w:hint="eastAsia"/>
          <w:szCs w:val="21"/>
        </w:rPr>
        <w:t>＞</w:t>
      </w:r>
    </w:p>
    <w:p w14:paraId="6C8ABC45"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日　　時：令和</w:t>
      </w:r>
      <w:r w:rsidRPr="00BA61F5">
        <w:rPr>
          <w:rFonts w:ascii="ＭＳ ゴシック" w:eastAsia="ＭＳ ゴシック" w:hAnsi="ＭＳ ゴシック" w:cs="Times New Roman"/>
          <w:szCs w:val="21"/>
        </w:rPr>
        <w:t>7年4月21日　　15:50</w:t>
      </w:r>
    </w:p>
    <w:p w14:paraId="216597E2"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szCs w:val="21"/>
        </w:rPr>
        <w:t xml:space="preserve">  氏　　名：岩澤 渉（いわさわ　わたる）様</w:t>
      </w:r>
    </w:p>
    <w:p w14:paraId="51807378"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生年月日：昭和</w:t>
      </w:r>
      <w:r w:rsidRPr="00BA61F5">
        <w:rPr>
          <w:rFonts w:ascii="ＭＳ ゴシック" w:eastAsia="ＭＳ ゴシック" w:hAnsi="ＭＳ ゴシック" w:cs="Times New Roman"/>
          <w:szCs w:val="21"/>
        </w:rPr>
        <w:t>52年12月4日（47歳）</w:t>
      </w:r>
    </w:p>
    <w:p w14:paraId="47DAAF8A"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病　　名：アルコール依存症</w:t>
      </w:r>
    </w:p>
    <w:p w14:paraId="2B8D1F05"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性　　別：男性</w:t>
      </w:r>
    </w:p>
    <w:p w14:paraId="5FEBCD25"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主</w:t>
      </w:r>
      <w:r w:rsidRPr="00BA61F5">
        <w:rPr>
          <w:rFonts w:ascii="ＭＳ ゴシック" w:eastAsia="ＭＳ ゴシック" w:hAnsi="ＭＳ ゴシック" w:cs="Times New Roman"/>
          <w:szCs w:val="21"/>
        </w:rPr>
        <w:t xml:space="preserve"> 治 医：田名部</w:t>
      </w:r>
      <w:proofErr w:type="spellStart"/>
      <w:r w:rsidRPr="00BA61F5">
        <w:rPr>
          <w:rFonts w:ascii="ＭＳ ゴシック" w:eastAsia="ＭＳ ゴシック" w:hAnsi="ＭＳ ゴシック" w:cs="Times New Roman"/>
          <w:szCs w:val="21"/>
        </w:rPr>
        <w:t>Dr</w:t>
      </w:r>
      <w:proofErr w:type="spellEnd"/>
      <w:r w:rsidRPr="00BA61F5">
        <w:rPr>
          <w:rFonts w:ascii="ＭＳ ゴシック" w:eastAsia="ＭＳ ゴシック" w:hAnsi="ＭＳ ゴシック" w:cs="Times New Roman"/>
          <w:szCs w:val="21"/>
        </w:rPr>
        <w:t>（診察医：小栁</w:t>
      </w:r>
      <w:proofErr w:type="spellStart"/>
      <w:r w:rsidRPr="00BA61F5">
        <w:rPr>
          <w:rFonts w:ascii="ＭＳ ゴシック" w:eastAsia="ＭＳ ゴシック" w:hAnsi="ＭＳ ゴシック" w:cs="Times New Roman"/>
          <w:szCs w:val="21"/>
        </w:rPr>
        <w:t>Dr</w:t>
      </w:r>
      <w:proofErr w:type="spellEnd"/>
      <w:r w:rsidRPr="00BA61F5">
        <w:rPr>
          <w:rFonts w:ascii="ＭＳ ゴシック" w:eastAsia="ＭＳ ゴシック" w:hAnsi="ＭＳ ゴシック" w:cs="Times New Roman"/>
          <w:szCs w:val="21"/>
        </w:rPr>
        <w:t>）</w:t>
      </w:r>
    </w:p>
    <w:p w14:paraId="7429E578"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入院形態：医療保護入院</w:t>
      </w:r>
    </w:p>
    <w:p w14:paraId="0655356B"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病　　棟：東病棟</w:t>
      </w:r>
      <w:r w:rsidRPr="00BA61F5">
        <w:rPr>
          <w:rFonts w:ascii="ＭＳ ゴシック" w:eastAsia="ＭＳ ゴシック" w:hAnsi="ＭＳ ゴシック" w:cs="Times New Roman"/>
          <w:szCs w:val="21"/>
        </w:rPr>
        <w:t>Aユニット</w:t>
      </w:r>
    </w:p>
    <w:p w14:paraId="0DEEF110"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p>
    <w:p w14:paraId="22A2A637"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＜経過＞</w:t>
      </w:r>
    </w:p>
    <w:p w14:paraId="54CF56AF"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当院にてアルコール依存症の診断で通院中の患者。令和</w:t>
      </w:r>
      <w:r w:rsidRPr="00BA61F5">
        <w:rPr>
          <w:rFonts w:ascii="ＭＳ ゴシック" w:eastAsia="ＭＳ ゴシック" w:hAnsi="ＭＳ ゴシック" w:cs="Times New Roman"/>
          <w:szCs w:val="21"/>
        </w:rPr>
        <w:t>4年3月26日</w:t>
      </w:r>
    </w:p>
    <w:p w14:paraId="313D5516"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最終受診、その後は受診を自己中断していた。</w:t>
      </w:r>
      <w:r w:rsidRPr="00BA61F5">
        <w:rPr>
          <w:rFonts w:ascii="ＭＳ ゴシック" w:eastAsia="ＭＳ ゴシック" w:hAnsi="ＭＳ ゴシック" w:cs="Times New Roman"/>
          <w:szCs w:val="21"/>
        </w:rPr>
        <w:t>4月5日交際相手と分</w:t>
      </w:r>
    </w:p>
    <w:p w14:paraId="18F5FAD8"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かれた事をきっかけに精神的不調が現れ、仕事にも行かなくなった。</w:t>
      </w:r>
    </w:p>
    <w:p w14:paraId="2FA4FFBF"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w:t>
      </w:r>
      <w:r w:rsidRPr="00BA61F5">
        <w:rPr>
          <w:rFonts w:ascii="ＭＳ ゴシック" w:eastAsia="ＭＳ ゴシック" w:hAnsi="ＭＳ ゴシック" w:cs="Times New Roman"/>
          <w:szCs w:val="21"/>
        </w:rPr>
        <w:t>4月18日に「子供が事故にあった」と実際にはない事故を警察通報す</w:t>
      </w:r>
    </w:p>
    <w:p w14:paraId="67F3FC9B"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る等現実検討の障害が見られた。</w:t>
      </w:r>
      <w:r w:rsidRPr="00BA61F5">
        <w:rPr>
          <w:rFonts w:ascii="ＭＳ ゴシック" w:eastAsia="ＭＳ ゴシック" w:hAnsi="ＭＳ ゴシック" w:cs="Times New Roman"/>
          <w:szCs w:val="21"/>
        </w:rPr>
        <w:t>4月19日父親が本人に電話をした際、</w:t>
      </w:r>
    </w:p>
    <w:p w14:paraId="162EA552"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起こって興奮する様子が確認され同日父親より当院に外来受診相談が</w:t>
      </w:r>
    </w:p>
    <w:p w14:paraId="1688FA8E"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あった。外来主治医が対応困難であったため翌週の外来受診調整がな</w:t>
      </w:r>
    </w:p>
    <w:p w14:paraId="2000E32B"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された。</w:t>
      </w:r>
      <w:r w:rsidRPr="00BA61F5">
        <w:rPr>
          <w:rFonts w:ascii="ＭＳ ゴシック" w:eastAsia="ＭＳ ゴシック" w:hAnsi="ＭＳ ゴシック" w:cs="Times New Roman"/>
          <w:szCs w:val="21"/>
        </w:rPr>
        <w:t>4月20日昼に「蜘蛛がいる」といって蜘蛛の糸をたぐりよせる</w:t>
      </w:r>
    </w:p>
    <w:p w14:paraId="5D17AA55"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仕草をしたり、「子供</w:t>
      </w:r>
      <w:r w:rsidRPr="00BA61F5">
        <w:rPr>
          <w:rFonts w:ascii="ＭＳ ゴシック" w:eastAsia="ＭＳ ゴシック" w:hAnsi="ＭＳ ゴシック" w:cs="Times New Roman"/>
          <w:szCs w:val="21"/>
        </w:rPr>
        <w:t>2人がいる、風呂にはいんなきゃいけね」と話し</w:t>
      </w:r>
    </w:p>
    <w:p w14:paraId="6FEE642E"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たりしていた。</w:t>
      </w:r>
      <w:r w:rsidRPr="00BA61F5">
        <w:rPr>
          <w:rFonts w:ascii="ＭＳ ゴシック" w:eastAsia="ＭＳ ゴシック" w:hAnsi="ＭＳ ゴシック" w:cs="Times New Roman"/>
          <w:szCs w:val="21"/>
        </w:rPr>
        <w:t>4月20日夜「狙われる」「殺される」と言いながら、錯</w:t>
      </w:r>
    </w:p>
    <w:p w14:paraId="278628BB"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乱状態で自分の車で出ていこうとし父親が止めたが徒歩で自宅外へ出て</w:t>
      </w:r>
    </w:p>
    <w:p w14:paraId="60D556B0"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行ったため父親より</w:t>
      </w:r>
      <w:r w:rsidRPr="00BA61F5">
        <w:rPr>
          <w:rFonts w:ascii="ＭＳ ゴシック" w:eastAsia="ＭＳ ゴシック" w:hAnsi="ＭＳ ゴシック" w:cs="Times New Roman"/>
          <w:szCs w:val="21"/>
        </w:rPr>
        <w:t>110番通報がなされた。警察官が付近を捜索した所近</w:t>
      </w:r>
    </w:p>
    <w:p w14:paraId="736B8616"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隣の建物の中に隠れていた本人を発見し、精神保健福祉法第</w:t>
      </w:r>
      <w:r w:rsidRPr="00BA61F5">
        <w:rPr>
          <w:rFonts w:ascii="ＭＳ ゴシック" w:eastAsia="ＭＳ ゴシック" w:hAnsi="ＭＳ ゴシック" w:cs="Times New Roman"/>
          <w:szCs w:val="21"/>
        </w:rPr>
        <w:t>23条通報と</w:t>
      </w:r>
    </w:p>
    <w:p w14:paraId="7F03E643"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なった。その後保健所職員との面談では落ち着いた様子であり、措置診</w:t>
      </w:r>
    </w:p>
    <w:p w14:paraId="53A58450" w14:textId="77777777" w:rsidR="00BA61F5" w:rsidRPr="00BA61F5"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szCs w:val="21"/>
        </w:rPr>
      </w:pPr>
      <w:r w:rsidRPr="00BA61F5">
        <w:rPr>
          <w:rFonts w:ascii="ＭＳ ゴシック" w:eastAsia="ＭＳ ゴシック" w:hAnsi="ＭＳ ゴシック" w:cs="Times New Roman" w:hint="eastAsia"/>
          <w:szCs w:val="21"/>
        </w:rPr>
        <w:t xml:space="preserve">　　察の対象外と判断されたが、家族から入院希望があり本日外来受診。</w:t>
      </w:r>
    </w:p>
    <w:p w14:paraId="20C43C54" w14:textId="0FD1C12A" w:rsidR="00BA61F5" w:rsidRPr="004479DB" w:rsidRDefault="00BA61F5" w:rsidP="00BA61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Times New Roman" w:hint="eastAsia"/>
          <w:szCs w:val="21"/>
        </w:rPr>
      </w:pPr>
      <w:r w:rsidRPr="00BA61F5">
        <w:rPr>
          <w:rFonts w:ascii="ＭＳ ゴシック" w:eastAsia="ＭＳ ゴシック" w:hAnsi="ＭＳ ゴシック" w:cs="Times New Roman" w:hint="eastAsia"/>
          <w:szCs w:val="21"/>
        </w:rPr>
        <w:t xml:space="preserve">　　診察の結果、本日東病棟合併症室へ医療保護入院となる。</w:t>
      </w:r>
      <w:bookmarkStart w:id="0" w:name="_GoBack"/>
      <w:bookmarkEnd w:id="0"/>
    </w:p>
    <w:sectPr w:rsidR="00BA61F5" w:rsidRPr="004479D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48A2"/>
    <w:rsid w:val="00155A42"/>
    <w:rsid w:val="00156359"/>
    <w:rsid w:val="00156F51"/>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3FA"/>
    <w:rsid w:val="0085678C"/>
    <w:rsid w:val="008570BA"/>
    <w:rsid w:val="008576A6"/>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07DCB"/>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C28"/>
    <w:rsid w:val="00BB2824"/>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A7B57-4368-4845-A5A3-EEFED2946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5</Pages>
  <Words>552</Words>
  <Characters>3149</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66</cp:revision>
  <cp:lastPrinted>2024-11-26T17:22:00Z</cp:lastPrinted>
  <dcterms:created xsi:type="dcterms:W3CDTF">2025-04-08T03:55:00Z</dcterms:created>
  <dcterms:modified xsi:type="dcterms:W3CDTF">2025-04-21T08:59:00Z</dcterms:modified>
</cp:coreProperties>
</file>