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D08D099"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192417">
        <w:rPr>
          <w:rFonts w:ascii="ＭＳ ゴシック" w:eastAsia="ＭＳ ゴシック" w:hAnsi="ＭＳ ゴシック" w:cs="Times New Roman" w:hint="eastAsia"/>
          <w:szCs w:val="21"/>
        </w:rPr>
        <w:t>12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92417">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92417">
        <w:rPr>
          <w:rFonts w:ascii="ＭＳ ゴシック" w:eastAsia="ＭＳ ゴシック" w:hAnsi="ＭＳ ゴシック" w:cs="Times New Roman" w:hint="eastAsia"/>
          <w:szCs w:val="21"/>
        </w:rPr>
        <w:t>佐藤　裕真</w:t>
      </w:r>
      <w:r w:rsidR="00192417"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1F664C4" w:rsidR="00EE6B1F" w:rsidRDefault="0019241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C9D2856" w:rsidR="009D7C95" w:rsidRDefault="00192417"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C607375" w:rsidR="00EE6B1F" w:rsidRDefault="0019241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D835A1E" w:rsidR="001A2663" w:rsidRDefault="00192417"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5843080" w:rsidR="00192417" w:rsidRDefault="00192417"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7181C9E4" w:rsidR="007A09B3" w:rsidRDefault="00192417" w:rsidP="001924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6DD1D3D1" w:rsidR="00374CBB" w:rsidRDefault="008C373E"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77D4B984" w:rsidR="00AC179B" w:rsidRDefault="0019241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6B5F0B4D" w:rsidR="00B80120" w:rsidRDefault="00192417"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9C7AB7F" w:rsidR="00FC35C8" w:rsidRDefault="00192417"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9CFFAC"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1D6BFC1" w:rsidR="00516CCF" w:rsidRDefault="0019241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0C63E94" w:rsidR="00516CCF"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1A5ADC1" w:rsidR="00516CCF" w:rsidRPr="00344242"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753E10" w:rsidR="00516CCF" w:rsidRPr="00344242"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4688060"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2E27AF82" w:rsidR="00516CCF" w:rsidRDefault="00192417"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AB50B49" w:rsidR="00516CCF"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BB336E1" w:rsidR="008C373E" w:rsidRDefault="0019241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CB8D57" w:rsidR="00516CCF"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C795FED" w:rsidR="00516CCF" w:rsidRPr="00243280" w:rsidRDefault="0019241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BB53416" w:rsidR="00516CCF" w:rsidRPr="00243280"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B5ABA66" w:rsidR="00516CCF" w:rsidRPr="00243280" w:rsidRDefault="00192417"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0E37023" w:rsidR="00516CCF" w:rsidRPr="00243280" w:rsidRDefault="0019241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77777777"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4AB9AC9B"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838D8B3" w14:textId="0E73EA62" w:rsidR="008C373E"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AE74F2D" w14:textId="394FD9E8" w:rsidR="00E800E7" w:rsidRDefault="00E800E7"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2417">
        <w:rPr>
          <w:rFonts w:ascii="ＭＳ ゴシック" w:eastAsia="ＭＳ ゴシック" w:hAnsi="ＭＳ ゴシック" w:cs="Times New Roman" w:hint="eastAsia"/>
          <w:szCs w:val="21"/>
        </w:rPr>
        <w:t>赤石　陽介様～東病棟</w:t>
      </w:r>
      <w:r w:rsidR="0060209D">
        <w:rPr>
          <w:rFonts w:ascii="ＭＳ ゴシック" w:eastAsia="ＭＳ ゴシック" w:hAnsi="ＭＳ ゴシック" w:cs="Times New Roman" w:hint="eastAsia"/>
          <w:szCs w:val="21"/>
        </w:rPr>
        <w:t>Dユニット17号室→</w:t>
      </w:r>
      <w:r w:rsidR="00B93149">
        <w:rPr>
          <w:rFonts w:ascii="ＭＳ ゴシック" w:eastAsia="ＭＳ ゴシック" w:hAnsi="ＭＳ ゴシック" w:cs="Times New Roman" w:hint="eastAsia"/>
          <w:szCs w:val="21"/>
        </w:rPr>
        <w:t>北病棟303号室</w:t>
      </w:r>
    </w:p>
    <w:p w14:paraId="4767699B" w14:textId="654B2E5B" w:rsidR="00B93149" w:rsidRDefault="00B93149" w:rsidP="00192417">
      <w:pPr>
        <w:rPr>
          <w:rFonts w:ascii="ＭＳ ゴシック" w:eastAsia="ＭＳ ゴシック" w:hAnsi="ＭＳ ゴシック" w:cs="Times New Roman"/>
          <w:szCs w:val="21"/>
        </w:rPr>
      </w:pPr>
    </w:p>
    <w:p w14:paraId="103E4B1A" w14:textId="7B7E5DCE" w:rsidR="00B93149" w:rsidRDefault="00B93149"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9E193A9" w14:textId="66D1BA18" w:rsidR="00B93149" w:rsidRDefault="00B93149"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久美子様～東病棟Bユニット1号室→東病棟Aユニット16号室</w:t>
      </w:r>
    </w:p>
    <w:p w14:paraId="6CFA7F8B" w14:textId="5F884481" w:rsidR="00B93149" w:rsidRDefault="00B93149"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修子様～東病棟Aユニット16号室→東病棟Bユニット1号室</w:t>
      </w:r>
    </w:p>
    <w:p w14:paraId="7BE6E8AF" w14:textId="77777777" w:rsidR="000C2F06" w:rsidRDefault="000C2F06" w:rsidP="00CA51A0">
      <w:pPr>
        <w:rPr>
          <w:rFonts w:ascii="ＭＳ ゴシック" w:eastAsia="ＭＳ ゴシック" w:hAnsi="ＭＳ ゴシック" w:cs="Times New Roman"/>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bookmarkStart w:id="0" w:name="_GoBack"/>
      <w:bookmarkEnd w:id="0"/>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14A4E4CF"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570EE6" w:rsidRPr="00570EE6">
        <w:rPr>
          <w:rFonts w:ascii="ＭＳ ゴシック" w:eastAsia="ＭＳ ゴシック" w:hAnsi="ＭＳ ゴシック" w:cs="Times New Roman" w:hint="eastAsia"/>
          <w:szCs w:val="21"/>
        </w:rPr>
        <w:t>午前午後</w:t>
      </w:r>
      <w:r w:rsidR="00570EE6" w:rsidRPr="00570EE6">
        <w:rPr>
          <w:rFonts w:ascii="ＭＳ ゴシック" w:eastAsia="ＭＳ ゴシック" w:hAnsi="ＭＳ ゴシック" w:cs="Times New Roman"/>
          <w:szCs w:val="21"/>
        </w:rPr>
        <w:t>1時間ずつの開放観察実施。開放中、奇声をあげ</w:t>
      </w:r>
      <w:r w:rsidR="00570EE6" w:rsidRPr="00570EE6">
        <w:rPr>
          <w:rFonts w:ascii="ＭＳ ゴシック" w:eastAsia="ＭＳ ゴシック" w:hAnsi="ＭＳ ゴシック" w:cs="Times New Roman" w:hint="eastAsia"/>
          <w:szCs w:val="21"/>
        </w:rPr>
        <w:t>他室侵入や迷惑行為あり自制できず早めに解放観察終了。</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D22DA8B" w14:textId="5BEDAB30" w:rsidR="00CC4393" w:rsidRPr="00CC4393" w:rsidRDefault="00CC4393" w:rsidP="00B0504C">
      <w:pPr>
        <w:rPr>
          <w:rFonts w:ascii="ＭＳ ゴシック" w:eastAsia="ＭＳ ゴシック" w:hAnsi="ＭＳ ゴシック" w:cs="Times New Roman"/>
          <w:szCs w:val="21"/>
        </w:rPr>
      </w:pPr>
    </w:p>
    <w:p w14:paraId="11CA8685" w14:textId="73F6368E"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570EE6" w:rsidRPr="00570EE6">
        <w:rPr>
          <w:rFonts w:ascii="ＭＳ ゴシック" w:eastAsia="ＭＳ ゴシック" w:hAnsi="ＭＳ ゴシック" w:cs="ＭＳ ゴシック" w:hint="eastAsia"/>
          <w:color w:val="000000"/>
          <w:kern w:val="0"/>
          <w:szCs w:val="21"/>
        </w:rPr>
        <w:t>午前午後</w:t>
      </w:r>
      <w:r w:rsidR="00570EE6" w:rsidRPr="00570EE6">
        <w:rPr>
          <w:rFonts w:ascii="ＭＳ ゴシック" w:eastAsia="ＭＳ ゴシック" w:hAnsi="ＭＳ ゴシック" w:cs="ＭＳ ゴシック"/>
          <w:color w:val="000000"/>
          <w:kern w:val="0"/>
          <w:szCs w:val="21"/>
        </w:rPr>
        <w:t>2時間ずつの開放観察実施。開放中、性的な訴えや</w:t>
      </w:r>
      <w:r w:rsidR="00570EE6" w:rsidRPr="00570EE6">
        <w:rPr>
          <w:rFonts w:ascii="ＭＳ ゴシック" w:eastAsia="ＭＳ ゴシック" w:hAnsi="ＭＳ ゴシック" w:cs="ＭＳ ゴシック" w:hint="eastAsia"/>
          <w:color w:val="000000"/>
          <w:kern w:val="0"/>
          <w:szCs w:val="21"/>
        </w:rPr>
        <w:t>逸脱行為なく過ごされている。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307A6BA5" w14:textId="77777777" w:rsidR="00B93149" w:rsidRPr="009E62DC"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r w:rsidRPr="009E62DC">
        <w:rPr>
          <w:rFonts w:ascii="ＭＳ ゴシック" w:eastAsia="ＭＳ ゴシック" w:hAnsi="ＭＳ ゴシック" w:cs="Times New Roman" w:hint="eastAsia"/>
          <w:szCs w:val="21"/>
        </w:rPr>
        <w:t>＞</w:t>
      </w:r>
    </w:p>
    <w:p w14:paraId="638063B8" w14:textId="4F7E6E52" w:rsidR="00B93149"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・藤井　崇史様～</w:t>
      </w:r>
      <w:r>
        <w:rPr>
          <w:rFonts w:ascii="ＭＳ ゴシック" w:eastAsia="ＭＳ ゴシック" w:hAnsi="ＭＳ ゴシック" w:cs="ＭＳ ゴシック" w:hint="eastAsia"/>
          <w:color w:val="000000"/>
          <w:kern w:val="0"/>
          <w:szCs w:val="21"/>
        </w:rPr>
        <w:t>妄想様言動あるも他者トラブル無く経過している。</w:t>
      </w:r>
      <w:r w:rsidRPr="00AB4A3C">
        <w:rPr>
          <w:rFonts w:ascii="ＭＳ ゴシック" w:eastAsia="ＭＳ ゴシック" w:hAnsi="ＭＳ ゴシック" w:cs="ＭＳ ゴシック" w:hint="eastAsia"/>
          <w:color w:val="000000"/>
          <w:kern w:val="0"/>
          <w:szCs w:val="21"/>
        </w:rPr>
        <w:t>措置解除に向け関係各所と連携を図っていく。</w:t>
      </w:r>
    </w:p>
    <w:p w14:paraId="405B2FE2" w14:textId="0548C0C1" w:rsidR="00B93149"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531762CF" w14:textId="6FB74079" w:rsidR="00B93149" w:rsidRPr="00AB4A3C"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・菊地　未悠様～</w:t>
      </w:r>
      <w:r w:rsidR="00E92CD5">
        <w:rPr>
          <w:rFonts w:ascii="ＭＳ ゴシック" w:eastAsia="ＭＳ ゴシック" w:hAnsi="ＭＳ ゴシック" w:cs="ＭＳ ゴシック" w:hint="eastAsia"/>
          <w:color w:val="000000"/>
          <w:kern w:val="0"/>
          <w:szCs w:val="21"/>
        </w:rPr>
        <w:t>昨日入院となっている。自室で臥床していることが多いが、希死念慮の訴え無く経過している。</w:t>
      </w:r>
    </w:p>
    <w:p w14:paraId="292F8C7A" w14:textId="59D4D207" w:rsidR="00E800E7" w:rsidRPr="00B93149" w:rsidRDefault="00E800E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E800E7" w:rsidRPr="00B9314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29F90-AFBA-4434-B698-309678336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Pages>
  <Words>107</Words>
  <Characters>615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28</cp:revision>
  <cp:lastPrinted>2024-11-26T17:22:00Z</cp:lastPrinted>
  <dcterms:created xsi:type="dcterms:W3CDTF">2025-04-08T03:55:00Z</dcterms:created>
  <dcterms:modified xsi:type="dcterms:W3CDTF">2025-04-12T05:15:00Z</dcterms:modified>
</cp:coreProperties>
</file>