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2302467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60E7">
        <w:rPr>
          <w:rFonts w:ascii="ＭＳ ゴシック" w:eastAsia="ＭＳ ゴシック" w:hAnsi="ＭＳ ゴシック" w:hint="eastAsia"/>
          <w:sz w:val="24"/>
        </w:rPr>
        <w:t>4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ED3802">
        <w:rPr>
          <w:rFonts w:ascii="ＭＳ ゴシック" w:eastAsia="ＭＳ ゴシック" w:hAnsi="ＭＳ ゴシック" w:hint="eastAsia"/>
          <w:sz w:val="24"/>
        </w:rPr>
        <w:t>7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ED3802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061C4">
        <w:rPr>
          <w:rFonts w:ascii="ＭＳ ゴシック" w:eastAsia="ＭＳ ゴシック" w:hAnsi="ＭＳ ゴシック" w:hint="eastAsia"/>
          <w:sz w:val="24"/>
        </w:rPr>
        <w:t>:</w:t>
      </w:r>
      <w:r w:rsidR="00F71D71">
        <w:rPr>
          <w:rFonts w:ascii="ＭＳ ゴシック" w:eastAsia="ＭＳ ゴシック" w:hAnsi="ＭＳ ゴシック" w:hint="eastAsia"/>
          <w:sz w:val="24"/>
        </w:rPr>
        <w:t>小向　由紀</w:t>
      </w:r>
      <w:r w:rsidR="00A8659D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 w:rsidRPr="009061C4">
        <w:rPr>
          <w:rFonts w:ascii="ＭＳ ゴシック" w:eastAsia="ＭＳ ゴシック" w:hAnsi="ＭＳ ゴシック" w:hint="eastAsia"/>
          <w:sz w:val="24"/>
        </w:rPr>
        <w:t>記録：</w:t>
      </w:r>
      <w:r w:rsidR="00925318">
        <w:rPr>
          <w:rFonts w:ascii="ＭＳ ゴシック" w:eastAsia="ＭＳ ゴシック" w:hAnsi="ＭＳ ゴシック" w:hint="eastAsia"/>
          <w:sz w:val="24"/>
        </w:rPr>
        <w:t>阿部　美恵</w:t>
      </w:r>
      <w:r w:rsidR="00ED380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38744F5" w:rsidR="00BF53E8" w:rsidRPr="00415DC8" w:rsidRDefault="00ED3802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69A66B1" w:rsidR="00BF53E8" w:rsidRPr="00415DC8" w:rsidRDefault="00ED3802" w:rsidP="00D71DC2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8B25E68" w14:textId="7365A2E4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9A95550" w:rsidR="001F5202" w:rsidRPr="00415DC8" w:rsidRDefault="00ED380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39B7CED2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42C19E15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F2025CB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60CAF529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051F7B15" w:rsidR="00BF53E8" w:rsidRPr="00415DC8" w:rsidRDefault="00ED3802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17768AFA" w:rsidR="00BF53E8" w:rsidRPr="00415DC8" w:rsidRDefault="00ED38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39688C53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4150B7" w:rsidRDefault="00F71D71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7555DDD3" w:rsidR="00415DC8" w:rsidRPr="00415DC8" w:rsidRDefault="00026A1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07859444" w:rsidR="00415DC8" w:rsidRPr="00415DC8" w:rsidRDefault="00ED380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5D8F930C" w:rsidR="00415DC8" w:rsidRPr="00F32691" w:rsidRDefault="00ED3802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616850B" w14:textId="7208DD5A" w:rsidR="00415DC8" w:rsidRPr="00415DC8" w:rsidRDefault="00ED3802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5B351FFB" w:rsidR="00415DC8" w:rsidRPr="00415DC8" w:rsidRDefault="00ED3802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5C08B188" w:rsidR="00415DC8" w:rsidRPr="00415DC8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EE82BB8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7B1550C1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191453F5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27886772" w:rsidR="00415DC8" w:rsidRPr="00415DC8" w:rsidRDefault="00F71D71" w:rsidP="00C007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0687FE64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ラダ</w:t>
            </w:r>
          </w:p>
        </w:tc>
        <w:tc>
          <w:tcPr>
            <w:tcW w:w="952" w:type="dxa"/>
            <w:vAlign w:val="center"/>
          </w:tcPr>
          <w:p w14:paraId="171CC50E" w14:textId="5C4A106C" w:rsidR="00415DC8" w:rsidRPr="00415DC8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1225F4C" w:rsidR="00415DC8" w:rsidRPr="00415DC8" w:rsidRDefault="00F71D71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5F1A80AC" w:rsidR="00415DC8" w:rsidRPr="00415DC8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B29A758" w:rsidR="00415DC8" w:rsidRPr="00415DC8" w:rsidRDefault="00F71D71" w:rsidP="00F6737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1D2A5F58" w:rsidR="00415DC8" w:rsidRPr="00415DC8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628109FE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4845B6E" w:rsidR="00415DC8" w:rsidRPr="00415DC8" w:rsidRDefault="00F71D71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568E8F0" w14:textId="0AF26D48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41359890" w:rsidR="00415DC8" w:rsidRPr="00415DC8" w:rsidRDefault="00F71D7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7CE29310" w:rsidR="00E32AB4" w:rsidRPr="00415DC8" w:rsidRDefault="00F71D71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65FE709A" w:rsidR="00415DC8" w:rsidRPr="00415DC8" w:rsidRDefault="00F71D71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5D8C4DC3" w14:textId="4E5F55F7" w:rsidR="00682370" w:rsidRDefault="00010EF2" w:rsidP="00867A39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69F0D462" w14:textId="349A54C5" w:rsidR="001E3051" w:rsidRDefault="0072781E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554DD">
        <w:rPr>
          <w:rFonts w:asciiTheme="majorEastAsia" w:eastAsiaTheme="majorEastAsia" w:hAnsiTheme="majorEastAsia" w:hint="eastAsia"/>
          <w:sz w:val="24"/>
        </w:rPr>
        <w:t>状態</w:t>
      </w:r>
      <w:r w:rsidR="00B25C4E">
        <w:rPr>
          <w:rFonts w:asciiTheme="majorEastAsia" w:eastAsiaTheme="majorEastAsia" w:hAnsiTheme="majorEastAsia" w:hint="eastAsia"/>
          <w:sz w:val="24"/>
        </w:rPr>
        <w:t>が</w:t>
      </w:r>
      <w:r w:rsidR="005554DD">
        <w:rPr>
          <w:rFonts w:asciiTheme="majorEastAsia" w:eastAsiaTheme="majorEastAsia" w:hAnsiTheme="majorEastAsia" w:hint="eastAsia"/>
          <w:sz w:val="24"/>
        </w:rPr>
        <w:t>変化</w:t>
      </w:r>
      <w:r w:rsidR="00B25C4E">
        <w:rPr>
          <w:rFonts w:asciiTheme="majorEastAsia" w:eastAsiaTheme="majorEastAsia" w:hAnsiTheme="majorEastAsia" w:hint="eastAsia"/>
          <w:sz w:val="24"/>
        </w:rPr>
        <w:t>してきている患者様に関しては</w:t>
      </w:r>
      <w:r w:rsidR="005554DD">
        <w:rPr>
          <w:rFonts w:asciiTheme="majorEastAsia" w:eastAsiaTheme="majorEastAsia" w:hAnsiTheme="majorEastAsia" w:hint="eastAsia"/>
          <w:sz w:val="24"/>
        </w:rPr>
        <w:t>、担当からご家族へ適宜状態報告をしましょう。</w:t>
      </w:r>
    </w:p>
    <w:p w14:paraId="48B0D284" w14:textId="4288FF20" w:rsidR="005554DD" w:rsidRDefault="005554DD" w:rsidP="00550DB0">
      <w:pPr>
        <w:rPr>
          <w:rFonts w:asciiTheme="majorEastAsia" w:eastAsiaTheme="majorEastAsia" w:hAnsiTheme="majorEastAsia"/>
          <w:sz w:val="24"/>
        </w:rPr>
      </w:pPr>
    </w:p>
    <w:p w14:paraId="1CB03B0E" w14:textId="3AB3A75C" w:rsidR="005554DD" w:rsidRDefault="005554DD" w:rsidP="005554D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・折り畳みガーゼがなくなっていることが多いです。処置の患者様が多いので、深夜勤のスタッフは毎日在庫確認しこまめに発注して下さい。</w:t>
      </w:r>
    </w:p>
    <w:p w14:paraId="19284CC4" w14:textId="3A15B499" w:rsidR="00894487" w:rsidRDefault="00894487" w:rsidP="005554D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6DBE30AA" w14:textId="1DCD26DD" w:rsidR="00894487" w:rsidRPr="005554DD" w:rsidRDefault="00894487" w:rsidP="005554D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・患者様のおやつの飲み物ですが、開封日を記載し、2.3日で飲み終わるようお願いします。気温も上がってきますので衛生管理にご協力お願いします。</w:t>
      </w:r>
    </w:p>
    <w:p w14:paraId="28DE1EC4" w14:textId="3B74FA19" w:rsidR="00C66F8F" w:rsidRDefault="00C66F8F" w:rsidP="00550DB0">
      <w:pPr>
        <w:rPr>
          <w:rFonts w:asciiTheme="majorEastAsia" w:eastAsiaTheme="majorEastAsia" w:hAnsiTheme="majorEastAsia"/>
          <w:sz w:val="24"/>
        </w:rPr>
      </w:pPr>
    </w:p>
    <w:p w14:paraId="11AB684D" w14:textId="0BD9EF51" w:rsidR="00ED3802" w:rsidRDefault="00ED3802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＜ユニット・部屋移動＞</w:t>
      </w:r>
    </w:p>
    <w:p w14:paraId="42BEB25E" w14:textId="5BD17728" w:rsidR="00ED3802" w:rsidRDefault="00ED3802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高田　啓悦様　　A122→B103へ</w:t>
      </w:r>
    </w:p>
    <w:p w14:paraId="217D8ACE" w14:textId="0DD513E6" w:rsidR="00ED3802" w:rsidRDefault="00ED3802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高村　秀治様　　B103→A122（観察室）</w:t>
      </w:r>
    </w:p>
    <w:p w14:paraId="04B3558E" w14:textId="42691447" w:rsidR="00ED3802" w:rsidRDefault="00ED3802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中居　ゆり様　　B104→B101へ</w:t>
      </w:r>
    </w:p>
    <w:p w14:paraId="61889DA8" w14:textId="5F726645" w:rsidR="00ED3802" w:rsidRDefault="00ED3802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石ケ森　泰子様　D204→B104へ</w:t>
      </w:r>
    </w:p>
    <w:p w14:paraId="42CA456D" w14:textId="25E33A89" w:rsidR="00ED3802" w:rsidRDefault="00ED3802" w:rsidP="00550DB0">
      <w:pPr>
        <w:rPr>
          <w:rFonts w:asciiTheme="majorEastAsia" w:eastAsiaTheme="majorEastAsia" w:hAnsiTheme="majorEastAsia"/>
          <w:sz w:val="24"/>
        </w:rPr>
      </w:pPr>
    </w:p>
    <w:p w14:paraId="19496FA4" w14:textId="77777777" w:rsidR="001877A0" w:rsidRPr="00550DB0" w:rsidRDefault="001877A0" w:rsidP="00550DB0">
      <w:pPr>
        <w:rPr>
          <w:rFonts w:asciiTheme="majorEastAsia" w:eastAsiaTheme="majorEastAsia" w:hAnsiTheme="majorEastAsia"/>
          <w:sz w:val="24"/>
        </w:rPr>
      </w:pPr>
    </w:p>
    <w:p w14:paraId="6BE7C79F" w14:textId="137AD2EB" w:rsidR="004C7E0F" w:rsidRPr="00682370" w:rsidRDefault="00F26887" w:rsidP="0068237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＜患者様連絡事項＞</w:t>
      </w:r>
    </w:p>
    <w:p w14:paraId="294F72B9" w14:textId="094430C2" w:rsidR="00F700F0" w:rsidRDefault="002B5871" w:rsidP="005032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榮喜様～介護認定調査　4/10　16時からの予定。</w:t>
      </w:r>
    </w:p>
    <w:p w14:paraId="180F28FE" w14:textId="70B3F68D" w:rsidR="002B5871" w:rsidRDefault="002B5871" w:rsidP="005032AA">
      <w:pPr>
        <w:rPr>
          <w:rFonts w:ascii="ＭＳ ゴシック" w:eastAsia="ＭＳ ゴシック" w:hAnsi="ＭＳ ゴシック"/>
          <w:sz w:val="24"/>
        </w:rPr>
      </w:pPr>
    </w:p>
    <w:p w14:paraId="43066679" w14:textId="77DA73ED" w:rsidR="00D40852" w:rsidRDefault="00D40852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泰子様～4/3の血検結果主治医へ報告。明日の皮膚科受診で確認。指の水疱は類天疱瘡を考えているが、ステロイド剤内服については皮膚科で検討してもらいたい。</w:t>
      </w:r>
    </w:p>
    <w:p w14:paraId="129E478F" w14:textId="5D2BE12F" w:rsidR="00EA7687" w:rsidRDefault="00EA7687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76AB6AA" w14:textId="311D20C3" w:rsidR="00EA7687" w:rsidRDefault="00EA7687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457EAC3C" w14:textId="0EDA1F53" w:rsidR="00EA7687" w:rsidRDefault="00EA7687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・米田　邦男様～やや粗暴行為ある事から増量。嚥下や流涎に注意</w:t>
      </w:r>
    </w:p>
    <w:p w14:paraId="60F0649A" w14:textId="35CAFE82" w:rsidR="00CC6545" w:rsidRDefault="00CC6545" w:rsidP="00D4085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4/16よりデエビゴ増量</w:t>
      </w:r>
    </w:p>
    <w:p w14:paraId="69B91836" w14:textId="7CE2AC9A" w:rsidR="00EA7687" w:rsidRDefault="00EA7687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F0479BF" w14:textId="6DE0D382" w:rsidR="00EA7687" w:rsidRDefault="00CC6545" w:rsidP="00D4085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ミサ様～介護への抵抗見られる</w:t>
      </w:r>
      <w:r w:rsidR="00EA7687">
        <w:rPr>
          <w:rFonts w:ascii="ＭＳ ゴシック" w:eastAsia="ＭＳ ゴシック" w:hAnsi="ＭＳ ゴシック" w:hint="eastAsia"/>
          <w:sz w:val="24"/>
        </w:rPr>
        <w:t>。</w:t>
      </w:r>
    </w:p>
    <w:p w14:paraId="5A2EFC91" w14:textId="628B85A5" w:rsidR="00CC6545" w:rsidRDefault="00CC6545" w:rsidP="00D4085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4/16よりリズパダール朝夕→昼夕へ変更</w:t>
      </w:r>
    </w:p>
    <w:p w14:paraId="34D3B922" w14:textId="7C657A6F" w:rsidR="00EA7687" w:rsidRDefault="00EA7687" w:rsidP="00EA7687">
      <w:pPr>
        <w:ind w:leftChars="200" w:left="210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他は処方変更なし</w:t>
      </w:r>
    </w:p>
    <w:p w14:paraId="5C16E4F1" w14:textId="77777777" w:rsidR="00EA7687" w:rsidRPr="00A16C25" w:rsidRDefault="00EA7687" w:rsidP="00EA7687">
      <w:pPr>
        <w:ind w:leftChars="200" w:left="2100" w:hangingChars="700" w:hanging="1680"/>
        <w:rPr>
          <w:rFonts w:ascii="ＭＳ ゴシック" w:eastAsia="ＭＳ ゴシック" w:hAnsi="ＭＳ ゴシック"/>
          <w:sz w:val="24"/>
        </w:rPr>
      </w:pPr>
    </w:p>
    <w:p w14:paraId="0215BCA2" w14:textId="77777777" w:rsidR="00682370" w:rsidRDefault="00F26134" w:rsidP="00682370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2852AE47" w14:textId="0706E806" w:rsidR="00633722" w:rsidRDefault="00633722" w:rsidP="00DA395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</w:t>
      </w:r>
      <w:r w:rsidR="00233FC2">
        <w:rPr>
          <w:rFonts w:asciiTheme="majorEastAsia" w:eastAsiaTheme="majorEastAsia" w:hAnsiTheme="majorEastAsia" w:hint="eastAsia"/>
          <w:sz w:val="24"/>
        </w:rPr>
        <w:t>午前は</w:t>
      </w:r>
      <w:r w:rsidR="00DA3957" w:rsidRPr="00DA3957">
        <w:rPr>
          <w:rFonts w:asciiTheme="majorEastAsia" w:eastAsiaTheme="majorEastAsia" w:hAnsiTheme="majorEastAsia" w:hint="eastAsia"/>
          <w:sz w:val="24"/>
        </w:rPr>
        <w:t>体温37.6℃。脈拍107回/分。血圧138/84㎜Hg。酸素飽和度96</w:t>
      </w:r>
      <w:r w:rsidR="00DA3957">
        <w:rPr>
          <w:rFonts w:asciiTheme="majorEastAsia" w:eastAsiaTheme="majorEastAsia" w:hAnsiTheme="majorEastAsia" w:hint="eastAsia"/>
          <w:sz w:val="24"/>
        </w:rPr>
        <w:t>％。痰鳴喘鳴ない。</w:t>
      </w:r>
      <w:r w:rsidR="00DA3957" w:rsidRPr="00DA3957">
        <w:rPr>
          <w:rFonts w:asciiTheme="majorEastAsia" w:eastAsiaTheme="majorEastAsia" w:hAnsiTheme="majorEastAsia" w:hint="eastAsia"/>
          <w:sz w:val="24"/>
        </w:rPr>
        <w:t xml:space="preserve"> クーリング更新。</w:t>
      </w:r>
    </w:p>
    <w:p w14:paraId="6EB36E48" w14:textId="7A64E4B7" w:rsidR="006009F0" w:rsidRPr="006009F0" w:rsidRDefault="00233FC2" w:rsidP="00752C36">
      <w:pPr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午後</w:t>
      </w:r>
      <w:r w:rsidR="00DA3957" w:rsidRPr="00DA3957">
        <w:rPr>
          <w:rFonts w:asciiTheme="majorEastAsia" w:eastAsiaTheme="majorEastAsia" w:hAnsiTheme="majorEastAsia" w:hint="eastAsia"/>
          <w:sz w:val="24"/>
        </w:rPr>
        <w:t>体温38.2℃</w:t>
      </w:r>
      <w:r>
        <w:rPr>
          <w:rFonts w:asciiTheme="majorEastAsia" w:eastAsiaTheme="majorEastAsia" w:hAnsiTheme="majorEastAsia" w:hint="eastAsia"/>
          <w:sz w:val="24"/>
        </w:rPr>
        <w:t>まで上昇</w:t>
      </w:r>
      <w:r w:rsidR="00DA3957" w:rsidRPr="00DA3957">
        <w:rPr>
          <w:rFonts w:asciiTheme="majorEastAsia" w:eastAsiaTheme="majorEastAsia" w:hAnsiTheme="majorEastAsia" w:hint="eastAsia"/>
          <w:sz w:val="24"/>
        </w:rPr>
        <w:t>。脈拍104回/分。血圧122/68㎜Hg。酸素飽和度95</w:t>
      </w:r>
      <w:r w:rsidR="00DA3957">
        <w:rPr>
          <w:rFonts w:asciiTheme="majorEastAsia" w:eastAsiaTheme="majorEastAsia" w:hAnsiTheme="majorEastAsia" w:hint="eastAsia"/>
          <w:sz w:val="24"/>
        </w:rPr>
        <w:t>％。</w:t>
      </w:r>
      <w:r w:rsidR="00DA3957" w:rsidRPr="00DA3957">
        <w:rPr>
          <w:rFonts w:asciiTheme="majorEastAsia" w:eastAsiaTheme="majorEastAsia" w:hAnsiTheme="majorEastAsia" w:hint="eastAsia"/>
          <w:sz w:val="24"/>
        </w:rPr>
        <w:t>2点クーリングへ強化。</w:t>
      </w:r>
    </w:p>
    <w:p w14:paraId="794AEF70" w14:textId="77777777" w:rsidR="00752C36" w:rsidRDefault="00752C36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A6A10F" w14:textId="63E9A3D5" w:rsidR="006009F0" w:rsidRPr="009B0E90" w:rsidRDefault="00CD6EB4" w:rsidP="00233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9B0E90" w:rsidRPr="009B0E90">
        <w:rPr>
          <w:rFonts w:asciiTheme="majorEastAsia" w:eastAsiaTheme="majorEastAsia" w:hAnsiTheme="majorEastAsia" w:hint="eastAsia"/>
          <w:sz w:val="24"/>
        </w:rPr>
        <w:t>体温37.3→36.6℃、酸素投与下酸素飽和度93％前後、痰量多く吸引実施。JCSⅠ-3、体動なく臥床。</w:t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  <w:r w:rsidR="009B0E90">
        <w:rPr>
          <w:rFonts w:asciiTheme="majorEastAsia" w:eastAsiaTheme="majorEastAsia" w:hAnsiTheme="majorEastAsia" w:hint="eastAsia"/>
          <w:sz w:val="24"/>
        </w:rPr>
        <w:tab/>
      </w:r>
    </w:p>
    <w:p w14:paraId="5693A8C0" w14:textId="1BBE2DD5" w:rsidR="006009F0" w:rsidRPr="00257341" w:rsidRDefault="00CD6EB4" w:rsidP="00233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B044C7" w:rsidRPr="00B044C7">
        <w:rPr>
          <w:rFonts w:asciiTheme="majorEastAsia" w:eastAsiaTheme="majorEastAsia" w:hAnsiTheme="majorEastAsia" w:hint="eastAsia"/>
          <w:sz w:val="24"/>
        </w:rPr>
        <w:t>バイタル著変ない。痰鳴目立たないが吸引すると白色～透明な痰あり。</w:t>
      </w:r>
      <w:r w:rsidR="00B70892" w:rsidRPr="00B70892">
        <w:rPr>
          <w:rFonts w:asciiTheme="majorEastAsia" w:eastAsiaTheme="majorEastAsia" w:hAnsiTheme="majorEastAsia" w:hint="eastAsia"/>
          <w:sz w:val="24"/>
        </w:rPr>
        <w:t>体動少なく臥床、静穏で経過。</w:t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  <w:r w:rsidR="00257341">
        <w:rPr>
          <w:rFonts w:asciiTheme="majorEastAsia" w:eastAsiaTheme="majorEastAsia" w:hAnsiTheme="majorEastAsia" w:hint="eastAsia"/>
          <w:sz w:val="24"/>
        </w:rPr>
        <w:tab/>
      </w:r>
    </w:p>
    <w:p w14:paraId="0A3B62FA" w14:textId="1B9720CA" w:rsidR="00AE31B4" w:rsidRDefault="00E9481A" w:rsidP="006F23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6F23B7" w:rsidRPr="006F23B7">
        <w:rPr>
          <w:rFonts w:asciiTheme="majorEastAsia" w:eastAsiaTheme="majorEastAsia" w:hAnsiTheme="majorEastAsia" w:hint="eastAsia"/>
          <w:sz w:val="24"/>
        </w:rPr>
        <w:t>バイタル著変ない。薄く目を開けて体動なし。四肢冷感チアノーゼ持続。</w:t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  <w:r w:rsidR="006F23B7">
        <w:rPr>
          <w:rFonts w:asciiTheme="majorEastAsia" w:eastAsiaTheme="majorEastAsia" w:hAnsiTheme="majorEastAsia" w:hint="eastAsia"/>
          <w:sz w:val="24"/>
        </w:rPr>
        <w:tab/>
      </w:r>
    </w:p>
    <w:p w14:paraId="0ECC8112" w14:textId="4769179B" w:rsidR="00A953E5" w:rsidRDefault="00FF5086" w:rsidP="005D53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6F23B7" w:rsidRPr="006F23B7">
        <w:rPr>
          <w:rFonts w:asciiTheme="majorEastAsia" w:eastAsiaTheme="majorEastAsia" w:hAnsiTheme="majorEastAsia" w:hint="eastAsia"/>
          <w:sz w:val="24"/>
        </w:rPr>
        <w:t>バイタル著変ない、両下肢浮腫あり。自発性乏しく臥床、静穏。</w:t>
      </w:r>
      <w:r w:rsidR="005D5320">
        <w:rPr>
          <w:rFonts w:asciiTheme="majorEastAsia" w:eastAsiaTheme="majorEastAsia" w:hAnsiTheme="majorEastAsia" w:hint="eastAsia"/>
          <w:sz w:val="24"/>
        </w:rPr>
        <w:tab/>
      </w:r>
      <w:r w:rsidR="005D5320">
        <w:rPr>
          <w:rFonts w:asciiTheme="majorEastAsia" w:eastAsiaTheme="majorEastAsia" w:hAnsiTheme="majorEastAsia" w:hint="eastAsia"/>
          <w:sz w:val="24"/>
        </w:rPr>
        <w:tab/>
      </w:r>
      <w:r w:rsidR="005D5320">
        <w:rPr>
          <w:rFonts w:asciiTheme="majorEastAsia" w:eastAsiaTheme="majorEastAsia" w:hAnsiTheme="majorEastAsia" w:hint="eastAsia"/>
          <w:sz w:val="24"/>
        </w:rPr>
        <w:tab/>
      </w:r>
      <w:r w:rsidR="005D5320">
        <w:rPr>
          <w:rFonts w:asciiTheme="majorEastAsia" w:eastAsiaTheme="majorEastAsia" w:hAnsiTheme="majorEastAsia" w:hint="eastAsia"/>
          <w:sz w:val="24"/>
        </w:rPr>
        <w:tab/>
      </w:r>
      <w:r w:rsidR="005D5320">
        <w:rPr>
          <w:rFonts w:asciiTheme="majorEastAsia" w:eastAsiaTheme="majorEastAsia" w:hAnsiTheme="majorEastAsia" w:hint="eastAsia"/>
          <w:sz w:val="24"/>
        </w:rPr>
        <w:tab/>
      </w:r>
      <w:r w:rsidR="005D5320">
        <w:rPr>
          <w:rFonts w:asciiTheme="majorEastAsia" w:eastAsiaTheme="majorEastAsia" w:hAnsiTheme="majorEastAsia" w:hint="eastAsia"/>
          <w:sz w:val="24"/>
        </w:rPr>
        <w:tab/>
      </w:r>
    </w:p>
    <w:p w14:paraId="58C8863F" w14:textId="556FF62A" w:rsidR="00026A1D" w:rsidRDefault="008D3DAB" w:rsidP="00233FC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・石ケ森　泰子様～</w:t>
      </w:r>
      <w:r w:rsidR="00233FC2">
        <w:rPr>
          <w:rFonts w:asciiTheme="majorEastAsia" w:eastAsiaTheme="majorEastAsia" w:hAnsiTheme="majorEastAsia" w:hint="eastAsia"/>
          <w:sz w:val="24"/>
        </w:rPr>
        <w:t>バイタル異常無し。</w:t>
      </w:r>
      <w:r w:rsidR="000E725A" w:rsidRPr="000E725A">
        <w:rPr>
          <w:rFonts w:asciiTheme="majorEastAsia" w:eastAsiaTheme="majorEastAsia" w:hAnsiTheme="majorEastAsia" w:hint="eastAsia"/>
          <w:sz w:val="24"/>
        </w:rPr>
        <w:t xml:space="preserve"> </w:t>
      </w:r>
      <w:r w:rsidR="00424022" w:rsidRPr="00424022">
        <w:rPr>
          <w:rFonts w:asciiTheme="majorEastAsia" w:eastAsiaTheme="majorEastAsia" w:hAnsiTheme="majorEastAsia" w:hint="eastAsia"/>
          <w:sz w:val="24"/>
        </w:rPr>
        <w:t>左前腕に血管確保しラクテック注500ml点滴開始。</w:t>
      </w:r>
    </w:p>
    <w:p w14:paraId="68BD8E87" w14:textId="77777777" w:rsidR="00233FC2" w:rsidRPr="008D3DAB" w:rsidRDefault="00233FC2" w:rsidP="00424022">
      <w:pPr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3B5E4448" w14:textId="1F196AF7" w:rsidR="00DD16E1" w:rsidRPr="005D5320" w:rsidRDefault="00026A1D" w:rsidP="005D53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・中居　</w:t>
      </w:r>
      <w:r w:rsidR="00DD16E1">
        <w:rPr>
          <w:rFonts w:asciiTheme="majorEastAsia" w:eastAsiaTheme="majorEastAsia" w:hAnsiTheme="majorEastAsia" w:hint="eastAsia"/>
          <w:sz w:val="24"/>
        </w:rPr>
        <w:t>ゆり様～</w:t>
      </w:r>
      <w:r w:rsidR="00233FC2">
        <w:rPr>
          <w:rFonts w:asciiTheme="majorEastAsia" w:eastAsiaTheme="majorEastAsia" w:hAnsiTheme="majorEastAsia" w:hint="eastAsia"/>
          <w:sz w:val="24"/>
        </w:rPr>
        <w:t>発熱なし。</w:t>
      </w:r>
      <w:r w:rsidR="001431B6" w:rsidRPr="001431B6">
        <w:rPr>
          <w:rFonts w:asciiTheme="majorEastAsia" w:eastAsiaTheme="majorEastAsia" w:hAnsiTheme="majorEastAsia" w:hint="eastAsia"/>
          <w:sz w:val="24"/>
        </w:rPr>
        <w:t>腹部膨満著明、大腿部、上肢の浮腫あり。排便-3日目。腹部聴診、打診。グル音聴取できず、濁音あり。膀胱留置カテーテルミルキングしても、深夜帯尿量200ml(通常300～400ml)。</w:t>
      </w:r>
      <w:r w:rsidR="005D5320" w:rsidRPr="005D5320">
        <w:rPr>
          <w:rFonts w:asciiTheme="majorEastAsia" w:eastAsiaTheme="majorEastAsia" w:hAnsiTheme="majorEastAsia"/>
          <w:sz w:val="24"/>
        </w:rPr>
        <w:t xml:space="preserve"> </w:t>
      </w:r>
      <w:r w:rsidR="005D5320">
        <w:rPr>
          <w:rFonts w:asciiTheme="majorEastAsia" w:eastAsiaTheme="majorEastAsia" w:hAnsiTheme="majorEastAsia" w:hint="eastAsia"/>
          <w:sz w:val="24"/>
        </w:rPr>
        <w:t xml:space="preserve">　　　　　　　</w:t>
      </w:r>
      <w:r w:rsidR="005D5320" w:rsidRPr="005D5320">
        <w:rPr>
          <w:rFonts w:asciiTheme="majorEastAsia" w:eastAsiaTheme="majorEastAsia" w:hAnsiTheme="majorEastAsia"/>
          <w:sz w:val="24"/>
        </w:rPr>
        <w:t xml:space="preserve">  </w:t>
      </w:r>
    </w:p>
    <w:p w14:paraId="1BFC8F55" w14:textId="77777777" w:rsidR="005D5320" w:rsidRDefault="005D5320" w:rsidP="00B67CA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E020C39" w14:textId="601EE323" w:rsidR="00DD16E1" w:rsidRDefault="00DD16E1" w:rsidP="00B67CA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・奥沢　陽子様～</w:t>
      </w:r>
      <w:r w:rsidR="00F94BFB" w:rsidRPr="00F94BFB">
        <w:rPr>
          <w:rFonts w:asciiTheme="majorEastAsia" w:eastAsiaTheme="majorEastAsia" w:hAnsiTheme="majorEastAsia" w:hint="eastAsia"/>
          <w:sz w:val="24"/>
        </w:rPr>
        <w:t>日課の遅れあり、適宜声掛けにて自立できている。静穏で経過。</w:t>
      </w:r>
      <w:r w:rsidR="000D1D3D">
        <w:rPr>
          <w:rFonts w:asciiTheme="majorEastAsia" w:eastAsiaTheme="majorEastAsia" w:hAnsiTheme="majorEastAsia" w:hint="eastAsia"/>
          <w:sz w:val="24"/>
        </w:rPr>
        <w:tab/>
      </w:r>
      <w:r w:rsidR="000D1D3D">
        <w:rPr>
          <w:rFonts w:asciiTheme="majorEastAsia" w:eastAsiaTheme="majorEastAsia" w:hAnsiTheme="majorEastAsia" w:hint="eastAsia"/>
          <w:sz w:val="24"/>
        </w:rPr>
        <w:tab/>
      </w:r>
      <w:r w:rsidR="000D1D3D">
        <w:rPr>
          <w:rFonts w:asciiTheme="majorEastAsia" w:eastAsiaTheme="majorEastAsia" w:hAnsiTheme="majorEastAsia" w:hint="eastAsia"/>
          <w:sz w:val="24"/>
        </w:rPr>
        <w:tab/>
      </w:r>
      <w:r w:rsidR="000D1D3D">
        <w:rPr>
          <w:rFonts w:asciiTheme="majorEastAsia" w:eastAsiaTheme="majorEastAsia" w:hAnsiTheme="majorEastAsia" w:hint="eastAsia"/>
          <w:sz w:val="24"/>
        </w:rPr>
        <w:tab/>
      </w:r>
      <w:r w:rsidR="000D1D3D">
        <w:rPr>
          <w:rFonts w:asciiTheme="majorEastAsia" w:eastAsiaTheme="majorEastAsia" w:hAnsiTheme="majorEastAsia" w:hint="eastAsia"/>
          <w:sz w:val="24"/>
        </w:rPr>
        <w:tab/>
      </w:r>
    </w:p>
    <w:p w14:paraId="306B23C1" w14:textId="2BF4032E" w:rsidR="00DD16E1" w:rsidRDefault="00DD16E1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</w:t>
      </w:r>
      <w:r w:rsidR="0064306F" w:rsidRPr="0064306F">
        <w:rPr>
          <w:rFonts w:asciiTheme="majorEastAsia" w:eastAsiaTheme="majorEastAsia" w:hAnsiTheme="majorEastAsia" w:hint="eastAsia"/>
          <w:sz w:val="24"/>
        </w:rPr>
        <w:t>他患者へ干渉したり攻撃的行動に至る事ない。ぼんやりして発語なし、眼光の鋭さや表情の険しさはない</w:t>
      </w:r>
    </w:p>
    <w:p w14:paraId="06753CED" w14:textId="5AAEF2A3" w:rsidR="00DD16E1" w:rsidRDefault="00DD16E1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49F4D4E" w14:textId="4EED1387" w:rsidR="00DD16E1" w:rsidRDefault="00DD16E1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・松原　</w:t>
      </w:r>
      <w:r w:rsidR="00A74317">
        <w:rPr>
          <w:rFonts w:asciiTheme="majorEastAsia" w:eastAsiaTheme="majorEastAsia" w:hAnsiTheme="majorEastAsia" w:hint="eastAsia"/>
          <w:sz w:val="24"/>
        </w:rPr>
        <w:t>義壽様～</w:t>
      </w:r>
      <w:r w:rsidR="000340EA" w:rsidRPr="000340EA">
        <w:rPr>
          <w:rFonts w:asciiTheme="majorEastAsia" w:eastAsiaTheme="majorEastAsia" w:hAnsiTheme="majorEastAsia" w:hint="eastAsia"/>
          <w:sz w:val="24"/>
        </w:rPr>
        <w:t>車椅子自操して移動。幻覚妄想に関連した言動特にない。</w:t>
      </w:r>
    </w:p>
    <w:p w14:paraId="0E863A0C" w14:textId="77777777" w:rsidR="000340EA" w:rsidRDefault="000340EA" w:rsidP="00A8045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32356DE" w14:textId="0869F0EC" w:rsidR="0051399E" w:rsidRDefault="00A74317" w:rsidP="00A8045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・北向　</w:t>
      </w:r>
      <w:r w:rsidR="0051399E">
        <w:rPr>
          <w:rFonts w:asciiTheme="majorEastAsia" w:eastAsiaTheme="majorEastAsia" w:hAnsiTheme="majorEastAsia" w:hint="eastAsia"/>
          <w:sz w:val="24"/>
        </w:rPr>
        <w:t>松男様～</w:t>
      </w:r>
      <w:r w:rsidR="00DA4EC7" w:rsidRPr="00DA4EC7">
        <w:rPr>
          <w:rFonts w:asciiTheme="majorEastAsia" w:eastAsiaTheme="majorEastAsia" w:hAnsiTheme="majorEastAsia" w:hint="eastAsia"/>
          <w:sz w:val="24"/>
        </w:rPr>
        <w:t>日課こだわりあるが、易怒的にならず過ごしている。</w:t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  <w:r w:rsidR="000340EA">
        <w:rPr>
          <w:rFonts w:asciiTheme="majorEastAsia" w:eastAsiaTheme="majorEastAsia" w:hAnsiTheme="majorEastAsia" w:hint="eastAsia"/>
          <w:sz w:val="24"/>
        </w:rPr>
        <w:tab/>
      </w:r>
    </w:p>
    <w:p w14:paraId="00E3EBB5" w14:textId="2B110DE8" w:rsidR="001F1A8B" w:rsidRDefault="0051399E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13743">
        <w:rPr>
          <w:rFonts w:asciiTheme="majorEastAsia" w:eastAsiaTheme="majorEastAsia" w:hAnsiTheme="majorEastAsia" w:hint="eastAsia"/>
          <w:sz w:val="24"/>
        </w:rPr>
        <w:t xml:space="preserve">鳥谷　</w:t>
      </w:r>
      <w:r w:rsidR="00E24762">
        <w:rPr>
          <w:rFonts w:asciiTheme="majorEastAsia" w:eastAsiaTheme="majorEastAsia" w:hAnsiTheme="majorEastAsia" w:hint="eastAsia"/>
          <w:sz w:val="24"/>
        </w:rPr>
        <w:t>政</w:t>
      </w:r>
      <w:r w:rsidR="00413743">
        <w:rPr>
          <w:rFonts w:asciiTheme="majorEastAsia" w:eastAsiaTheme="majorEastAsia" w:hAnsiTheme="majorEastAsia" w:hint="eastAsia"/>
          <w:sz w:val="24"/>
        </w:rPr>
        <w:t>雄様～</w:t>
      </w:r>
      <w:r w:rsidR="00630FD5" w:rsidRPr="00630FD5">
        <w:rPr>
          <w:rFonts w:asciiTheme="majorEastAsia" w:eastAsiaTheme="majorEastAsia" w:hAnsiTheme="majorEastAsia" w:hint="eastAsia"/>
          <w:sz w:val="24"/>
        </w:rPr>
        <w:t>食事促すもヨーグルトのみ。頑なに食事摂取せず。不穏興奮はない。</w:t>
      </w:r>
    </w:p>
    <w:p w14:paraId="5608BC6E" w14:textId="77777777" w:rsidR="005B24BD" w:rsidRDefault="005B24BD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0F984DB" w14:textId="5C697DB7" w:rsidR="001F1A8B" w:rsidRDefault="001F1A8B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DF73F0" w:rsidRPr="00DF73F0">
        <w:rPr>
          <w:rFonts w:asciiTheme="majorEastAsia" w:eastAsiaTheme="majorEastAsia" w:hAnsiTheme="majorEastAsia" w:hint="eastAsia"/>
          <w:sz w:val="24"/>
        </w:rPr>
        <w:t>前傾姿勢で車いす乗車している。食事はセッティングで自力で全量摂取。</w:t>
      </w:r>
    </w:p>
    <w:p w14:paraId="16662120" w14:textId="77777777" w:rsidR="005B24BD" w:rsidRDefault="005B24BD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F6587CE" w14:textId="2D2936A9" w:rsidR="001F1A8B" w:rsidRDefault="001F1A8B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</w:t>
      </w:r>
      <w:r w:rsidR="005B24BD" w:rsidRPr="005B24BD">
        <w:rPr>
          <w:rFonts w:asciiTheme="majorEastAsia" w:eastAsiaTheme="majorEastAsia" w:hAnsiTheme="majorEastAsia" w:hint="eastAsia"/>
          <w:sz w:val="24"/>
        </w:rPr>
        <w:t>中途覚醒し訪詰。「眠れないんだよ」と訴え聞かれ不眠時の使用希望あり。不眠時デエビゴ錠2.5ｍｇ1Ｔ内服していただく。</w:t>
      </w:r>
    </w:p>
    <w:p w14:paraId="2728A838" w14:textId="77777777" w:rsidR="005B24BD" w:rsidRDefault="005B24BD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55E57D7" w14:textId="30A908AF" w:rsidR="001F1A8B" w:rsidRDefault="001F1A8B" w:rsidP="0077667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・小澤　和子様～</w:t>
      </w:r>
      <w:r w:rsidR="00776670" w:rsidRPr="00776670">
        <w:rPr>
          <w:rFonts w:asciiTheme="majorEastAsia" w:eastAsiaTheme="majorEastAsia" w:hAnsiTheme="majorEastAsia" w:hint="eastAsia"/>
          <w:sz w:val="24"/>
        </w:rPr>
        <w:t>断続的に中途覚醒し徘徊、独語繰り返している。都度再入眠誘導している。呂律不良で聞き取れず。</w:t>
      </w:r>
    </w:p>
    <w:p w14:paraId="5FBF01B5" w14:textId="77777777" w:rsidR="00233FC2" w:rsidRPr="00233FC2" w:rsidRDefault="00233FC2" w:rsidP="00776670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1D37082F" w14:textId="77777777" w:rsidR="0007030D" w:rsidRPr="0007030D" w:rsidRDefault="00D174DB" w:rsidP="0007030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・鈴木　正記様～</w:t>
      </w:r>
      <w:r w:rsidR="0007030D" w:rsidRPr="0007030D">
        <w:rPr>
          <w:rFonts w:asciiTheme="majorEastAsia" w:eastAsiaTheme="majorEastAsia" w:hAnsiTheme="majorEastAsia" w:hint="eastAsia"/>
          <w:sz w:val="24"/>
        </w:rPr>
        <w:t>昼食前に水様便2回便失禁しており交換介助。</w:t>
      </w:r>
    </w:p>
    <w:p w14:paraId="65B0F74C" w14:textId="2450B4D3" w:rsidR="00D174DB" w:rsidRDefault="0007030D" w:rsidP="0007030D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「お尻が痛い」と話し肛門周囲発赤あり、エキザルベ塗布している。</w:t>
      </w:r>
      <w:r w:rsidRPr="0007030D">
        <w:rPr>
          <w:rFonts w:asciiTheme="majorEastAsia" w:eastAsiaTheme="majorEastAsia" w:hAnsiTheme="majorEastAsia" w:hint="eastAsia"/>
          <w:sz w:val="24"/>
        </w:rPr>
        <w:t>腸蠕動音は亢進なく腹壁ソフト。</w:t>
      </w:r>
    </w:p>
    <w:p w14:paraId="783900DD" w14:textId="77777777" w:rsidR="0007030D" w:rsidRDefault="0007030D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A613C35" w14:textId="014A2455" w:rsidR="00D174DB" w:rsidRDefault="00D174DB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・高柳　順子様～</w:t>
      </w:r>
      <w:r w:rsidR="00FF039C" w:rsidRPr="00FF039C">
        <w:rPr>
          <w:rFonts w:asciiTheme="majorEastAsia" w:eastAsiaTheme="majorEastAsia" w:hAnsiTheme="majorEastAsia" w:hint="eastAsia"/>
          <w:sz w:val="24"/>
        </w:rPr>
        <w:t>10:00東病棟より転入となる。食事は「もうお腹いっぱい」と話し</w:t>
      </w:r>
      <w:r w:rsidR="00C07021">
        <w:rPr>
          <w:rFonts w:asciiTheme="majorEastAsia" w:eastAsiaTheme="majorEastAsia" w:hAnsiTheme="majorEastAsia" w:hint="eastAsia"/>
          <w:sz w:val="24"/>
        </w:rPr>
        <w:t>1/2</w:t>
      </w:r>
      <w:r w:rsidR="00C07021" w:rsidRPr="00C07021">
        <w:rPr>
          <w:rFonts w:asciiTheme="majorEastAsia" w:eastAsiaTheme="majorEastAsia" w:hAnsiTheme="majorEastAsia" w:hint="eastAsia"/>
          <w:sz w:val="24"/>
        </w:rPr>
        <w:t>で終了しているが、日課はセッティングと誘導で取り組めている。</w:t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  <w:r w:rsidR="008B15D2">
        <w:rPr>
          <w:rFonts w:asciiTheme="majorEastAsia" w:eastAsiaTheme="majorEastAsia" w:hAnsiTheme="majorEastAsia" w:hint="eastAsia"/>
          <w:sz w:val="24"/>
        </w:rPr>
        <w:tab/>
      </w:r>
    </w:p>
    <w:p w14:paraId="755DF2FA" w14:textId="616DE13B" w:rsidR="00CA2724" w:rsidRPr="00CA2724" w:rsidRDefault="00D174DB" w:rsidP="00233FC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</w:t>
      </w:r>
      <w:r w:rsidR="0051399E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キク様～</w:t>
      </w:r>
      <w:r w:rsidR="00CA2724" w:rsidRPr="00CA2724">
        <w:rPr>
          <w:rFonts w:asciiTheme="majorEastAsia" w:eastAsiaTheme="majorEastAsia" w:hAnsiTheme="majorEastAsia" w:hint="eastAsia"/>
          <w:sz w:val="24"/>
        </w:rPr>
        <w:t>大声での暴言、粗暴行為止まず昼食のお膳をひっくり返し、スタッフに投げつけている。おやつと一緒に内服試みるも「毒が入ってる！！」と怒鳴っている。</w:t>
      </w:r>
    </w:p>
    <w:p w14:paraId="7E8D6B51" w14:textId="4F668247" w:rsidR="0051399E" w:rsidRDefault="00CA2724" w:rsidP="003B418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A2724">
        <w:rPr>
          <w:rFonts w:asciiTheme="majorEastAsia" w:eastAsiaTheme="majorEastAsia" w:hAnsiTheme="majorEastAsia" w:hint="eastAsia"/>
          <w:sz w:val="24"/>
        </w:rPr>
        <w:t>時間おいて対応し、リスパダール内服。</w:t>
      </w:r>
    </w:p>
    <w:p w14:paraId="680F8E9B" w14:textId="37DEC57F" w:rsidR="00D174DB" w:rsidRDefault="00D174DB" w:rsidP="00A44A4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E2C457C" w14:textId="1A7B9AD2" w:rsidR="00202A8C" w:rsidRPr="00A44A46" w:rsidRDefault="00202A8C" w:rsidP="00650962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250100CC" w14:textId="0CE67610" w:rsidR="00CD4F1F" w:rsidRDefault="00202A8C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D3802">
        <w:rPr>
          <w:rFonts w:asciiTheme="majorEastAsia" w:eastAsiaTheme="majorEastAsia" w:hAnsiTheme="majorEastAsia" w:hint="eastAsia"/>
          <w:sz w:val="24"/>
        </w:rPr>
        <w:t>高柳　順子様　受持ちNS</w:t>
      </w:r>
      <w:r w:rsidR="00F65C91">
        <w:rPr>
          <w:rFonts w:asciiTheme="majorEastAsia" w:eastAsiaTheme="majorEastAsia" w:hAnsiTheme="majorEastAsia" w:hint="eastAsia"/>
          <w:sz w:val="24"/>
        </w:rPr>
        <w:t>：織田</w:t>
      </w:r>
      <w:r w:rsidR="00ED3802">
        <w:rPr>
          <w:rFonts w:asciiTheme="majorEastAsia" w:eastAsiaTheme="majorEastAsia" w:hAnsiTheme="majorEastAsia" w:hint="eastAsia"/>
          <w:sz w:val="24"/>
        </w:rPr>
        <w:t>NS</w:t>
      </w:r>
    </w:p>
    <w:p w14:paraId="3160D77A" w14:textId="39689B24" w:rsidR="00CD4F1F" w:rsidRDefault="00102C9F" w:rsidP="00F700F0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102C9F">
        <w:rPr>
          <w:noProof/>
        </w:rPr>
        <w:drawing>
          <wp:inline distT="0" distB="0" distL="0" distR="0" wp14:anchorId="53AA5C01" wp14:editId="6EF88308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39074" w14:textId="66F97C64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C2608C2" w14:textId="2A2ABAB1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448E554" w14:textId="3B9296DE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B283D7" w14:textId="387883A2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25E9DFF" w14:textId="02DFF657" w:rsidR="00CD4F1F" w:rsidRDefault="00CD4F1F" w:rsidP="00F700F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4FA0BA5" w14:textId="357A1834" w:rsidR="00CD4F1F" w:rsidRPr="009B74B3" w:rsidRDefault="00CD4F1F" w:rsidP="00F700F0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CD4F1F">
        <w:rPr>
          <w:rFonts w:hint="eastAsia"/>
          <w:noProof/>
        </w:rPr>
        <w:drawing>
          <wp:inline distT="0" distB="0" distL="0" distR="0" wp14:anchorId="251E164F" wp14:editId="35BA69B9">
            <wp:extent cx="5490845" cy="6831190"/>
            <wp:effectExtent l="0" t="0" r="0" b="825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4F1F" w:rsidRPr="009B74B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8F1A64" w:rsidRDefault="008F1A64" w:rsidP="00B346A8">
      <w:r>
        <w:separator/>
      </w:r>
    </w:p>
  </w:endnote>
  <w:endnote w:type="continuationSeparator" w:id="0">
    <w:p w14:paraId="2415A801" w14:textId="77777777" w:rsidR="008F1A64" w:rsidRDefault="008F1A6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8F1A64" w:rsidRDefault="008F1A64" w:rsidP="00B346A8">
      <w:r>
        <w:separator/>
      </w:r>
    </w:p>
  </w:footnote>
  <w:footnote w:type="continuationSeparator" w:id="0">
    <w:p w14:paraId="59579810" w14:textId="77777777" w:rsidR="008F1A64" w:rsidRDefault="008F1A6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97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75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9B9D0-61E4-496F-A496-C9763FB68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5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204</cp:revision>
  <cp:lastPrinted>2023-10-20T00:22:00Z</cp:lastPrinted>
  <dcterms:created xsi:type="dcterms:W3CDTF">2025-02-25T08:41:00Z</dcterms:created>
  <dcterms:modified xsi:type="dcterms:W3CDTF">2025-04-07T06:58:00Z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