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F7F5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F7F5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77F4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D5414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C6B2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2C6B2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F7F5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F8239A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F7F5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677F41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04818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F7F5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77F41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1F7F5F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1F7F5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677F41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677F41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C6B2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1F7F5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5783F" w:rsidRPr="006B2A2C" w:rsidRDefault="00304818" w:rsidP="007B7937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C3CC5">
        <w:rPr>
          <w:rFonts w:ascii="ＭＳ ゴシック" w:eastAsia="ＭＳ ゴシック" w:hAnsi="ＭＳ ゴシック" w:cs="Times New Roman" w:hint="eastAsia"/>
          <w:szCs w:val="24"/>
        </w:rPr>
        <w:t>工藤　和夫様～</w:t>
      </w:r>
      <w:r w:rsidR="007B7937" w:rsidRPr="007B7937">
        <w:rPr>
          <w:rFonts w:ascii="ＭＳ ゴシック" w:eastAsia="ＭＳ ゴシック" w:hAnsi="ＭＳ ゴシック" w:cs="Times New Roman" w:hint="eastAsia"/>
          <w:szCs w:val="24"/>
        </w:rPr>
        <w:t>長男様に電話。老健はくじゅ入所のため</w:t>
      </w:r>
      <w:r w:rsidR="007B7937" w:rsidRPr="007B7937">
        <w:rPr>
          <w:rFonts w:ascii="ＭＳ ゴシック" w:eastAsia="ＭＳ ゴシック" w:hAnsi="ＭＳ ゴシック" w:cs="Times New Roman"/>
          <w:szCs w:val="24"/>
        </w:rPr>
        <w:t>4月9日（水）に退院予定となる。当日は１３:００に来ていただくよう伝える。その際に本人の着替えも持参してもらえるよう依頼する。</w:t>
      </w:r>
    </w:p>
    <w:p w:rsidR="00304818" w:rsidRPr="006B2A2C" w:rsidRDefault="00304818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Pr="006B2A2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5544E" w:rsidRPr="006B2A2C" w:rsidRDefault="008D4502" w:rsidP="001F7F5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E3C1C">
        <w:rPr>
          <w:rFonts w:ascii="ＭＳ ゴシック" w:eastAsia="ＭＳ ゴシック" w:hAnsi="ＭＳ ゴシック" w:cs="Times New Roman" w:hint="eastAsia"/>
          <w:szCs w:val="24"/>
        </w:rPr>
        <w:t>中居　敬悦様～酸素飽和度3検の指示、服薬自己管理再開の許可出ている。薬セット確認し、昼より服薬自己管理再開としている。</w:t>
      </w:r>
      <w:r w:rsidR="0084393E">
        <w:rPr>
          <w:rFonts w:ascii="ＭＳ ゴシック" w:eastAsia="ＭＳ ゴシック" w:hAnsi="ＭＳ ゴシック" w:cs="Times New Roman" w:hint="eastAsia"/>
          <w:szCs w:val="24"/>
        </w:rPr>
        <w:t>また本人よりレストランでの食事希望聞かれ、明日の朝よりレストラン再開</w:t>
      </w:r>
      <w:r w:rsidR="008C7EDA">
        <w:rPr>
          <w:rFonts w:ascii="ＭＳ ゴシック" w:eastAsia="ＭＳ ゴシック" w:hAnsi="ＭＳ ゴシック" w:cs="Times New Roman" w:hint="eastAsia"/>
          <w:szCs w:val="24"/>
        </w:rPr>
        <w:t>となる</w:t>
      </w:r>
      <w:r w:rsidR="0084393E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8E5240" w:rsidRPr="006B2A2C" w:rsidRDefault="008E5240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2C6B24" w:rsidRDefault="00F82F6F" w:rsidP="001F7F5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B2A2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BE3C1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小比類巻　昇様～</w:t>
      </w:r>
      <w:r w:rsidR="008C3CC5" w:rsidRPr="008C3C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テレビを観たり、適度に他者交流したりし静穏に過ごしている。</w:t>
      </w:r>
    </w:p>
    <w:p w:rsidR="00BE3C1C" w:rsidRDefault="00BE3C1C" w:rsidP="001F7F5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BE3C1C" w:rsidRDefault="00BE3C1C" w:rsidP="001F7F5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・木村　友哉様～</w:t>
      </w:r>
      <w:r w:rsidR="008C3CC5" w:rsidRPr="008C3C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ゲームやスマホを使用したり、ホールで表情穏やかに他者交流し過ごしている。</w:t>
      </w:r>
      <w:r w:rsidR="008C3CC5" w:rsidRPr="008C3CC5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C3CC5" w:rsidRPr="008C3CC5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C3CC5" w:rsidRPr="008C3CC5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C3CC5" w:rsidRPr="008C3CC5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C3CC5" w:rsidRPr="008C3CC5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C3CC5" w:rsidRPr="008C3CC5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</w:p>
    <w:p w:rsidR="008C3CC5" w:rsidRDefault="008C3CC5" w:rsidP="001F7F5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F7F5F" w:rsidRDefault="00BE3C1C" w:rsidP="001F7F5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・中居　敬悦様～</w:t>
      </w:r>
      <w:r w:rsidR="008C3CC5" w:rsidRPr="008C3C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酸素飽和度</w:t>
      </w:r>
      <w:r w:rsidR="008C3CC5" w:rsidRPr="008C3CC5">
        <w:rPr>
          <w:rFonts w:ascii="ＭＳ ゴシック" w:eastAsia="ＭＳ ゴシック" w:hAnsi="ＭＳ ゴシック"/>
          <w:color w:val="000000"/>
          <w:spacing w:val="8"/>
          <w:szCs w:val="21"/>
        </w:rPr>
        <w:t>95％、呼吸苦の訴えや顔色不良なし。気分変動なく静穏</w:t>
      </w:r>
      <w:r w:rsidR="008C3CC5" w:rsidRPr="008C3C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に過ごしている。</w:t>
      </w:r>
      <w:r w:rsidR="008C3CC5" w:rsidRPr="008C3CC5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C3CC5" w:rsidRPr="008C3CC5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C3CC5" w:rsidRPr="008C3CC5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C3CC5" w:rsidRPr="008C3CC5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C3CC5" w:rsidRPr="008C3CC5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C3CC5" w:rsidRPr="008C3CC5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</w:p>
    <w:p w:rsidR="002C2135" w:rsidRPr="002C2135" w:rsidRDefault="002C2135" w:rsidP="002C2135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C213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＜田名部</w:t>
      </w:r>
      <w:r w:rsidRPr="002C2135">
        <w:rPr>
          <w:rFonts w:ascii="ＭＳ ゴシック" w:eastAsia="ＭＳ ゴシック" w:hAnsi="ＭＳ ゴシック"/>
          <w:color w:val="000000"/>
          <w:spacing w:val="8"/>
          <w:szCs w:val="21"/>
        </w:rPr>
        <w:t>Dr.診察情報＞</w:t>
      </w:r>
    </w:p>
    <w:p w:rsidR="002C2135" w:rsidRPr="002C2135" w:rsidRDefault="002C2135" w:rsidP="001F7F5F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C213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・吉田　守幸様～</w:t>
      </w:r>
      <w:r w:rsidR="008C7ED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状態著変なし。指示・処方の変更なし。</w:t>
      </w:r>
    </w:p>
    <w:p w:rsidR="002C2135" w:rsidRPr="002C2135" w:rsidRDefault="002C2135" w:rsidP="002C2135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C2135" w:rsidRPr="002C2135" w:rsidRDefault="002C2135" w:rsidP="007D2773">
      <w:pPr>
        <w:ind w:left="1470" w:hanging="147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C213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・島守　淳様～</w:t>
      </w:r>
      <w:r w:rsidR="0014766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臨時薬同内容で7日分処方となる。</w:t>
      </w:r>
    </w:p>
    <w:p w:rsidR="002C2135" w:rsidRPr="002C2135" w:rsidRDefault="002C2135" w:rsidP="002C2135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C2135" w:rsidRPr="002C2135" w:rsidRDefault="002C2135" w:rsidP="002C2135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C213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・畑中　成夫様～</w:t>
      </w:r>
      <w:r w:rsidR="008C3CC5" w:rsidRPr="008C3C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指示・処方の変更なし。</w:t>
      </w:r>
    </w:p>
    <w:p w:rsidR="00A67A95" w:rsidRDefault="00A67A95" w:rsidP="002C2135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C2135" w:rsidRPr="002C2135" w:rsidRDefault="002C2135" w:rsidP="002C2135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C213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・高橋　伸治様～</w:t>
      </w:r>
      <w:r w:rsidR="008C7EDA" w:rsidRPr="008C7ED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状態著変なし。指示・処方の変更なし。</w:t>
      </w:r>
    </w:p>
    <w:p w:rsidR="00A67A95" w:rsidRDefault="00A67A95" w:rsidP="002C2135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C2135" w:rsidRPr="002C2135" w:rsidRDefault="002C2135" w:rsidP="002C2135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C213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・板橋　利美様～</w:t>
      </w:r>
      <w:r w:rsidR="008C7ED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臨時薬同内容で7日分処方となる</w:t>
      </w:r>
    </w:p>
    <w:p w:rsidR="002C2135" w:rsidRPr="002C2135" w:rsidRDefault="002C2135" w:rsidP="002C2135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C2135" w:rsidRDefault="002C2135" w:rsidP="007D2773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C213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・大山　広美様～</w:t>
      </w:r>
      <w:r w:rsidR="008C7EDA" w:rsidRPr="008C7ED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状態著変なし。指示・処方の変更なし。</w:t>
      </w:r>
    </w:p>
    <w:p w:rsidR="00A67A95" w:rsidRPr="002C2135" w:rsidRDefault="00A67A95" w:rsidP="002C2135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C2135" w:rsidRPr="002C2135" w:rsidRDefault="002C2135" w:rsidP="001F7F5F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C213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・鈴木　勝彦様～</w:t>
      </w:r>
      <w:r w:rsidR="0070781F" w:rsidRPr="007078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日中の活動の場として柿の木苑利用して良いか確認。</w:t>
      </w:r>
      <w:r w:rsidR="0070781F" w:rsidRPr="0070781F">
        <w:rPr>
          <w:rFonts w:ascii="ＭＳ ゴシック" w:eastAsia="ＭＳ ゴシック" w:hAnsi="ＭＳ ゴシック"/>
          <w:color w:val="000000"/>
          <w:spacing w:val="8"/>
          <w:szCs w:val="21"/>
        </w:rPr>
        <w:t>OKとのこと。</w:t>
      </w:r>
      <w:bookmarkStart w:id="0" w:name="_GoBack"/>
      <w:bookmarkEnd w:id="0"/>
      <w:r w:rsidR="008C3CC5" w:rsidRPr="008C3C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指示・処方の変更なし。</w:t>
      </w:r>
    </w:p>
    <w:p w:rsidR="002C2135" w:rsidRPr="002C2135" w:rsidRDefault="002C2135" w:rsidP="002C2135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67A95" w:rsidRDefault="002C2135" w:rsidP="001674D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C213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・成田　富士子様～</w:t>
      </w:r>
      <w:r w:rsidR="008C7EDA" w:rsidRPr="008C7ED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状態著変なし。指示・処方の変更なし。</w:t>
      </w:r>
    </w:p>
    <w:p w:rsidR="001D0ECD" w:rsidRDefault="001D0ECD" w:rsidP="002C6B24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C6B24" w:rsidRDefault="001D0ECD" w:rsidP="002C6B24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＜患者様評価＞</w:t>
      </w:r>
    </w:p>
    <w:p w:rsidR="00E26F11" w:rsidRDefault="001D0ECD" w:rsidP="001D0ECD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大江　あや子様～</w:t>
      </w:r>
    </w:p>
    <w:p w:rsidR="001D0ECD" w:rsidRDefault="00507FF3" w:rsidP="001D0ECD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</w:t>
      </w:r>
      <w:r w:rsidR="001D0ECD">
        <w:rPr>
          <w:rFonts w:ascii="ＭＳ ゴシック" w:eastAsia="ＭＳ ゴシック" w:hAnsi="ＭＳ ゴシック" w:cs="Times New Roman" w:hint="eastAsia"/>
          <w:szCs w:val="24"/>
        </w:rPr>
        <w:t>OT評価</w:t>
      </w:r>
      <w:r>
        <w:rPr>
          <w:rFonts w:ascii="ＭＳ ゴシック" w:eastAsia="ＭＳ ゴシック" w:hAnsi="ＭＳ ゴシック" w:cs="Times New Roman" w:hint="eastAsia"/>
          <w:szCs w:val="24"/>
        </w:rPr>
        <w:t>】</w:t>
      </w:r>
    </w:p>
    <w:p w:rsidR="00E26F11" w:rsidRDefault="00E26F11" w:rsidP="00E26F1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26F11">
        <w:rPr>
          <w:rFonts w:ascii="ＭＳ ゴシック" w:eastAsia="ＭＳ ゴシック" w:hAnsi="ＭＳ ゴシック" w:cs="Times New Roman" w:hint="eastAsia"/>
          <w:szCs w:val="24"/>
        </w:rPr>
        <w:t>離床時間は拡大している。帰室要求はなく、起床時から昼食後まで離床可能。</w:t>
      </w:r>
    </w:p>
    <w:p w:rsidR="00E26F11" w:rsidRPr="00E26F11" w:rsidRDefault="00E26F11" w:rsidP="00E26F11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E26F11">
        <w:rPr>
          <w:rFonts w:ascii="ＭＳ ゴシック" w:eastAsia="ＭＳ ゴシック" w:hAnsi="ＭＳ ゴシック" w:cs="Times New Roman" w:hint="eastAsia"/>
          <w:szCs w:val="24"/>
        </w:rPr>
        <w:t>また、</w:t>
      </w:r>
      <w:r w:rsidRPr="00E26F11">
        <w:rPr>
          <w:rFonts w:ascii="ＭＳ ゴシック" w:eastAsia="ＭＳ ゴシック" w:hAnsi="ＭＳ ゴシック" w:cs="Times New Roman"/>
          <w:szCs w:val="24"/>
        </w:rPr>
        <w:t>14：00～16：00の活動へも参加出来ており、身体不調の訴えもほとんどない様子。</w:t>
      </w:r>
    </w:p>
    <w:p w:rsidR="001D0ECD" w:rsidRPr="00E26F11" w:rsidRDefault="00E26F11" w:rsidP="00E26F11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E26F11">
        <w:rPr>
          <w:rFonts w:ascii="ＭＳ ゴシック" w:eastAsia="ＭＳ ゴシック" w:hAnsi="ＭＳ ゴシック" w:cs="Times New Roman" w:hint="eastAsia"/>
          <w:szCs w:val="24"/>
        </w:rPr>
        <w:t>活動性も高まっており、貼り絵や集団での製作にも自発的に参加する様子も見られ、左手で出来る事に取り組まれている。</w:t>
      </w:r>
    </w:p>
    <w:p w:rsidR="001D0ECD" w:rsidRDefault="001D0ECD" w:rsidP="00E26F1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看護・介護評価</w:t>
      </w:r>
    </w:p>
    <w:p w:rsidR="00507FF3" w:rsidRPr="00507FF3" w:rsidRDefault="00507FF3" w:rsidP="00507FF3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507FF3">
        <w:rPr>
          <w:rFonts w:ascii="ＭＳ ゴシック" w:eastAsia="ＭＳ ゴシック" w:hAnsi="ＭＳ ゴシック" w:cs="Times New Roman" w:hint="eastAsia"/>
          <w:szCs w:val="24"/>
        </w:rPr>
        <w:t>【介護】日中の離床時間が増えることにより表情変化、会話の場面も増えてきた。麻痺側でない方の手を使い自分で車椅子を動かす事もある。臥床傾向が強かった時に比べ運動量も増えてきている。</w:t>
      </w:r>
    </w:p>
    <w:p w:rsidR="00E26F11" w:rsidRDefault="00507FF3" w:rsidP="00507FF3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507FF3">
        <w:rPr>
          <w:rFonts w:ascii="ＭＳ ゴシック" w:eastAsia="ＭＳ ゴシック" w:hAnsi="ＭＳ ゴシック" w:cs="Times New Roman" w:hint="eastAsia"/>
          <w:szCs w:val="24"/>
        </w:rPr>
        <w:t>【看護】目立った皮膚トラブルなし。食事はセッティングで自力で全量摂取出来ている。疲労感訴えなく車椅子移乗し過ごされている。認定調査の際は担当者の聞き取りに自分で答える事が出来ている。</w:t>
      </w:r>
    </w:p>
    <w:p w:rsidR="00E26F11" w:rsidRPr="00E26F11" w:rsidRDefault="00E26F11" w:rsidP="00E26F11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E26F11">
        <w:rPr>
          <w:rFonts w:ascii="ＭＳ ゴシック" w:eastAsia="ＭＳ ゴシック" w:hAnsi="ＭＳ ゴシック" w:cs="Times New Roman" w:hint="eastAsia"/>
          <w:szCs w:val="24"/>
        </w:rPr>
        <w:t>※離床することが出来ていることから本日で離床時間チェックシートは終了とする。</w:t>
      </w:r>
    </w:p>
    <w:p w:rsidR="00E26F11" w:rsidRDefault="00E26F11" w:rsidP="00E26F11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E26F11">
        <w:rPr>
          <w:rFonts w:ascii="ＭＳ ゴシック" w:eastAsia="ＭＳ ゴシック" w:hAnsi="ＭＳ ゴシック" w:cs="Times New Roman" w:hint="eastAsia"/>
          <w:szCs w:val="24"/>
        </w:rPr>
        <w:t>今後も継続し、離床促しは行っていき、作業活動などにも参加し、活動性を高め、機能低下予防へ努めていく。</w:t>
      </w:r>
    </w:p>
    <w:p w:rsidR="001D0ECD" w:rsidRPr="00E80927" w:rsidRDefault="001D0ECD" w:rsidP="001D0ECD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1D0ECD" w:rsidRPr="00E8092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36E78"/>
    <w:rsid w:val="00147664"/>
    <w:rsid w:val="00151D4E"/>
    <w:rsid w:val="00151F7A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0ECD"/>
    <w:rsid w:val="001D2E21"/>
    <w:rsid w:val="001E11F5"/>
    <w:rsid w:val="001E1B25"/>
    <w:rsid w:val="001E39A6"/>
    <w:rsid w:val="001F2A12"/>
    <w:rsid w:val="001F3ED6"/>
    <w:rsid w:val="001F7F5F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C2135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5544E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502D93"/>
    <w:rsid w:val="00507FF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3EB1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07AA"/>
    <w:rsid w:val="00622AB4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0781F"/>
    <w:rsid w:val="00731360"/>
    <w:rsid w:val="00737A79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B7937"/>
    <w:rsid w:val="007C1F50"/>
    <w:rsid w:val="007D0EDA"/>
    <w:rsid w:val="007D2773"/>
    <w:rsid w:val="007E20F2"/>
    <w:rsid w:val="007E2621"/>
    <w:rsid w:val="007E3B0F"/>
    <w:rsid w:val="007E6C56"/>
    <w:rsid w:val="007F2263"/>
    <w:rsid w:val="0080239A"/>
    <w:rsid w:val="008024B9"/>
    <w:rsid w:val="0081484F"/>
    <w:rsid w:val="0082287A"/>
    <w:rsid w:val="0083392D"/>
    <w:rsid w:val="00835C2B"/>
    <w:rsid w:val="00840ADE"/>
    <w:rsid w:val="0084393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C3CC5"/>
    <w:rsid w:val="008C7EDA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120B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67A95"/>
    <w:rsid w:val="00A70AA8"/>
    <w:rsid w:val="00A7171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C87"/>
    <w:rsid w:val="00BC40AC"/>
    <w:rsid w:val="00BC61F1"/>
    <w:rsid w:val="00BD2F0D"/>
    <w:rsid w:val="00BD3C2B"/>
    <w:rsid w:val="00BD417A"/>
    <w:rsid w:val="00BD5D9B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0B8EAB0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584C8-E945-4CC5-8B05-2A81397AA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4038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372</cp:revision>
  <cp:lastPrinted>2024-05-29T18:04:00Z</cp:lastPrinted>
  <dcterms:created xsi:type="dcterms:W3CDTF">2024-05-14T16:01:00Z</dcterms:created>
  <dcterms:modified xsi:type="dcterms:W3CDTF">2025-04-04T06:12:00Z</dcterms:modified>
</cp:coreProperties>
</file>