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2BA8A1B0"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601C64">
        <w:rPr>
          <w:rFonts w:ascii="ＭＳ ゴシック" w:eastAsia="ＭＳ ゴシック" w:hAnsi="ＭＳ ゴシック" w:cs="Times New Roman" w:hint="eastAsia"/>
          <w:szCs w:val="21"/>
        </w:rPr>
        <w:t>2</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601C64">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司会・記録：</w:t>
      </w:r>
      <w:r w:rsidR="00601C64">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6914819" w:rsidR="00EE6B1F" w:rsidRDefault="00E776F5"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D677B09" w:rsidR="009D7C95" w:rsidRDefault="00516CCF"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01C64">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D4F9C73" w:rsidR="00EE6B1F" w:rsidRDefault="00601C64"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13981146" w:rsidR="001A2663" w:rsidRDefault="00A87721"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D2694">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2B0D2A54" w:rsidR="00C3302B" w:rsidRDefault="00516CCF"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D2694">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30F5C004" w:rsidR="007A09B3" w:rsidRDefault="00ED2694" w:rsidP="00ED269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3D65C03A" w:rsidR="00105E25" w:rsidRDefault="00601C64"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0CC6D084" w:rsidR="00AC179B" w:rsidRDefault="00E776F5"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7268D4E1"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D2694">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916103A" w:rsidR="00FC35C8" w:rsidRDefault="00ED2694"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516CCF"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16CCF" w:rsidRDefault="00516CCF" w:rsidP="00516CC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3A401C6A" w:rsidR="00516CCF" w:rsidRDefault="00681EA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16CCF">
              <w:rPr>
                <w:rFonts w:ascii="ＭＳ ゴシック" w:eastAsia="ＭＳ ゴシック" w:hAnsi="ＭＳ ゴシック" w:cs="Times New Roman" w:hint="eastAsia"/>
                <w:szCs w:val="21"/>
              </w:rPr>
              <w:t>直</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36F8B33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6415E232"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D159446"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681EA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誠</w:t>
            </w:r>
            <w:r w:rsidR="00681EAB">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07729768" w:rsidR="00516CCF" w:rsidRDefault="00516CCF" w:rsidP="00516CC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2398E90"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516CCF"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48E4E8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14F6534" w:rsidR="00516CCF"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6105E">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52C8C21" w:rsidR="00516CCF" w:rsidRDefault="00E776F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EC0E3CC" w:rsidR="00516CCF" w:rsidRPr="00344242" w:rsidRDefault="00AA63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D521893" w:rsidR="00516CCF" w:rsidRPr="00344242" w:rsidRDefault="00F6105E" w:rsidP="00516CCF">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3BBF38DC" w:rsidR="00516CCF" w:rsidRDefault="00E776F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39FA9102" w:rsidR="00516CCF" w:rsidRPr="00344242" w:rsidRDefault="00AA63CB" w:rsidP="00516CCF">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5F0792A1" w:rsidR="00516CCF" w:rsidRDefault="00F6105E" w:rsidP="00516CCF">
            <w:pPr>
              <w:ind w:firstLineChars="50" w:firstLine="105"/>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4E4A8844" w:rsidR="00516CCF" w:rsidRDefault="00F6105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2F1EA692" w:rsidR="00516CCF"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6105E">
              <w:rPr>
                <w:rFonts w:ascii="ＭＳ ゴシック" w:eastAsia="ＭＳ ゴシック" w:hAnsi="ＭＳ ゴシック" w:cs="Times New Roman" w:hint="eastAsia"/>
                <w:szCs w:val="21"/>
              </w:rPr>
              <w:t>遅B</w:t>
            </w:r>
          </w:p>
        </w:tc>
      </w:tr>
      <w:tr w:rsidR="00516CCF"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6A561C"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98C3843"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38FEF30"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94C546C"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004FA8BA"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16CCF" w:rsidRPr="00243280" w:rsidRDefault="00516CCF" w:rsidP="00516CC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16CCF" w:rsidRPr="00243280" w:rsidRDefault="00516CCF" w:rsidP="00516CCF">
            <w:pPr>
              <w:ind w:firstLineChars="50" w:firstLine="105"/>
              <w:rPr>
                <w:rFonts w:ascii="ＭＳ ゴシック" w:eastAsia="ＭＳ ゴシック" w:hAnsi="ＭＳ ゴシック" w:cs="Times New Roman"/>
                <w:szCs w:val="21"/>
              </w:rPr>
            </w:pPr>
          </w:p>
          <w:p w14:paraId="62278F1B" w14:textId="7561742D" w:rsidR="00516CCF" w:rsidRPr="00243280" w:rsidRDefault="00516CCF" w:rsidP="00516CCF">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16CCF" w:rsidRDefault="00516CCF" w:rsidP="00516CC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16CCF" w:rsidRDefault="00516CCF" w:rsidP="00516CCF">
            <w:pPr>
              <w:jc w:val="center"/>
              <w:rPr>
                <w:rFonts w:ascii="ＭＳ ゴシック" w:eastAsia="ＭＳ ゴシック" w:hAnsi="ＭＳ ゴシック" w:cs="Times New Roman"/>
                <w:szCs w:val="21"/>
              </w:rPr>
            </w:pPr>
          </w:p>
        </w:tc>
      </w:tr>
      <w:tr w:rsidR="00516CCF"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6893E8D" w:rsidR="00516CCF" w:rsidRDefault="00AA63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3986128"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776F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513FF58" w:rsidR="00516CCF" w:rsidRPr="00243280" w:rsidRDefault="00AA63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18DF4BE7" w:rsidR="00516CCF" w:rsidRPr="00243280" w:rsidRDefault="00E776F5"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543658E" w:rsidR="00516CCF" w:rsidRPr="00243280" w:rsidRDefault="00AA63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bookmarkStart w:id="0" w:name="_GoBack"/>
            <w:bookmarkEnd w:id="0"/>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16CCF" w:rsidRPr="00243280" w:rsidRDefault="00516CCF" w:rsidP="00516CCF">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7EFD20A7"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08E72538" w14:textId="4E415194" w:rsidR="008F694D" w:rsidRPr="006074E7" w:rsidRDefault="008F694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14:paraId="549CDB88" w14:textId="77777777" w:rsidR="008F694D" w:rsidRDefault="008F694D" w:rsidP="008056E5">
      <w:pPr>
        <w:ind w:left="1680" w:hangingChars="800" w:hanging="1680"/>
        <w:rPr>
          <w:rFonts w:ascii="ＭＳ ゴシック" w:eastAsia="ＭＳ ゴシック" w:hAnsi="ＭＳ ゴシック" w:cs="Times New Roman"/>
          <w:szCs w:val="21"/>
        </w:rPr>
      </w:pPr>
    </w:p>
    <w:p w14:paraId="1092E90D" w14:textId="7D3801AD" w:rsidR="008056E5" w:rsidRDefault="008056E5" w:rsidP="008056E5">
      <w:pPr>
        <w:ind w:left="1680" w:hangingChars="800" w:hanging="1680"/>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68A53238" w14:textId="7D46EF6D" w:rsidR="00601C64" w:rsidRDefault="00601C64"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255C31DE" w14:textId="6CA024DF" w:rsidR="00601C64" w:rsidRDefault="00601C64"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順子様～</w:t>
      </w:r>
      <w:r w:rsidR="00ED2694">
        <w:rPr>
          <w:rFonts w:ascii="ＭＳ ゴシック" w:eastAsia="ＭＳ ゴシック" w:hAnsi="ＭＳ ゴシック" w:cs="Times New Roman" w:hint="eastAsia"/>
          <w:szCs w:val="21"/>
        </w:rPr>
        <w:t>東病棟Cユニット6号室へ医療保護入院となる。</w:t>
      </w:r>
    </w:p>
    <w:p w14:paraId="4DCB68A2" w14:textId="77777777" w:rsidR="00601C64" w:rsidRPr="008056E5" w:rsidRDefault="00601C64" w:rsidP="008056E5">
      <w:pPr>
        <w:ind w:left="1680" w:hangingChars="800" w:hanging="1680"/>
        <w:rPr>
          <w:rFonts w:ascii="ＭＳ ゴシック" w:eastAsia="ＭＳ ゴシック" w:hAnsi="ＭＳ ゴシック" w:cs="Times New Roman"/>
          <w:szCs w:val="21"/>
        </w:rPr>
      </w:pPr>
    </w:p>
    <w:p w14:paraId="2DE9CDF4" w14:textId="23A7501E" w:rsidR="008056E5" w:rsidRDefault="008056E5"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64B96464" w14:textId="09103E02" w:rsidR="009F0EB0" w:rsidRDefault="009F0EB0"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01C64">
        <w:rPr>
          <w:rFonts w:ascii="ＭＳ ゴシック" w:eastAsia="ＭＳ ゴシック" w:hAnsi="ＭＳ ゴシック" w:cs="Times New Roman" w:hint="eastAsia"/>
          <w:szCs w:val="21"/>
        </w:rPr>
        <w:t>鈴木　正記様～南病棟</w:t>
      </w:r>
      <w:r w:rsidR="00DD10E4">
        <w:rPr>
          <w:rFonts w:ascii="ＭＳ ゴシック" w:eastAsia="ＭＳ ゴシック" w:hAnsi="ＭＳ ゴシック" w:cs="Times New Roman" w:hint="eastAsia"/>
          <w:szCs w:val="21"/>
        </w:rPr>
        <w:t>Dユニット208号室へ転出となる。</w:t>
      </w:r>
    </w:p>
    <w:p w14:paraId="3E465330" w14:textId="53178D90" w:rsidR="00601C64" w:rsidRDefault="00601C64"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敬悦様～北病棟</w:t>
      </w:r>
      <w:r w:rsidR="003C0FC2">
        <w:rPr>
          <w:rFonts w:ascii="ＭＳ ゴシック" w:eastAsia="ＭＳ ゴシック" w:hAnsi="ＭＳ ゴシック" w:cs="Times New Roman" w:hint="eastAsia"/>
          <w:szCs w:val="21"/>
        </w:rPr>
        <w:t>301号室へ転出となる。</w:t>
      </w:r>
    </w:p>
    <w:p w14:paraId="4A5D6C24" w14:textId="33F17E97" w:rsidR="00601C64" w:rsidRDefault="00601C64"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D2694">
        <w:rPr>
          <w:rFonts w:ascii="ＭＳ ゴシック" w:eastAsia="ＭＳ ゴシック" w:hAnsi="ＭＳ ゴシック" w:cs="Times New Roman" w:hint="eastAsia"/>
          <w:szCs w:val="21"/>
        </w:rPr>
        <w:t>佐伯　るり子様～西病棟</w:t>
      </w:r>
      <w:r w:rsidR="003C0FC2">
        <w:rPr>
          <w:rFonts w:ascii="ＭＳ ゴシック" w:eastAsia="ＭＳ ゴシック" w:hAnsi="ＭＳ ゴシック" w:cs="Times New Roman" w:hint="eastAsia"/>
          <w:szCs w:val="21"/>
        </w:rPr>
        <w:t>Aユニット46号室へ転出となる。</w:t>
      </w:r>
    </w:p>
    <w:p w14:paraId="529230F5" w14:textId="4D6D197E" w:rsidR="00496445" w:rsidRDefault="00496445" w:rsidP="008056E5">
      <w:pPr>
        <w:ind w:left="1680" w:hangingChars="800" w:hanging="1680"/>
        <w:rPr>
          <w:rFonts w:ascii="ＭＳ ゴシック" w:eastAsia="ＭＳ ゴシック" w:hAnsi="ＭＳ ゴシック" w:cs="Times New Roman"/>
          <w:szCs w:val="21"/>
        </w:rPr>
      </w:pPr>
    </w:p>
    <w:p w14:paraId="6D77E597" w14:textId="00DB0D07" w:rsidR="00496445" w:rsidRDefault="00496445" w:rsidP="008056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6E8F79EA" w14:textId="4630F11B" w:rsidR="00496445" w:rsidRDefault="00496445" w:rsidP="008056E5">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・宝田　敬男様～</w:t>
      </w:r>
      <w:r w:rsidRPr="00496445">
        <w:rPr>
          <w:rFonts w:ascii="ＭＳ ゴシック" w:eastAsia="ＭＳ ゴシック" w:hAnsi="ＭＳ ゴシック" w:cs="Times New Roman" w:hint="eastAsia"/>
          <w:szCs w:val="21"/>
        </w:rPr>
        <w:t>東病棟合併症室→東病棟</w:t>
      </w:r>
      <w:r w:rsidRPr="00496445">
        <w:rPr>
          <w:rFonts w:ascii="ＭＳ ゴシック" w:eastAsia="ＭＳ ゴシック" w:hAnsi="ＭＳ ゴシック" w:cs="Times New Roman"/>
          <w:szCs w:val="21"/>
        </w:rPr>
        <w:t>Cユニット4号室</w:t>
      </w:r>
    </w:p>
    <w:p w14:paraId="52A30B79" w14:textId="2C322B6C" w:rsidR="00E814B3" w:rsidRDefault="00E814B3" w:rsidP="008056E5">
      <w:pPr>
        <w:ind w:left="1680" w:hangingChars="800" w:hanging="1680"/>
        <w:rPr>
          <w:rFonts w:ascii="ＭＳ ゴシック" w:eastAsia="ＭＳ ゴシック" w:hAnsi="ＭＳ ゴシック" w:cs="Times New Roman"/>
          <w:szCs w:val="21"/>
        </w:rPr>
      </w:pPr>
    </w:p>
    <w:p w14:paraId="5A954E7C" w14:textId="2CF0C1BE" w:rsidR="00601C64" w:rsidRDefault="00601C64" w:rsidP="00CA51A0">
      <w:pPr>
        <w:rPr>
          <w:rFonts w:ascii="ＭＳ ゴシック" w:eastAsia="ＭＳ ゴシック" w:hAnsi="ＭＳ ゴシック" w:cs="Times New Roman"/>
          <w:szCs w:val="21"/>
        </w:rPr>
      </w:pPr>
    </w:p>
    <w:p w14:paraId="2AF3AD50" w14:textId="77777777" w:rsidR="00601C64" w:rsidRPr="00601C64" w:rsidRDefault="00601C64" w:rsidP="00601C64">
      <w:pPr>
        <w:rPr>
          <w:rFonts w:ascii="ＭＳ ゴシック" w:eastAsia="ＭＳ ゴシック" w:hAnsi="ＭＳ ゴシック" w:cs="Times New Roman"/>
          <w:szCs w:val="21"/>
        </w:rPr>
      </w:pPr>
      <w:r w:rsidRPr="00601C64">
        <w:rPr>
          <w:rFonts w:ascii="ＭＳ ゴシック" w:eastAsia="ＭＳ ゴシック" w:hAnsi="ＭＳ ゴシック" w:cs="Times New Roman" w:hint="eastAsia"/>
          <w:szCs w:val="21"/>
        </w:rPr>
        <w:t>＜患者様連絡事項＞</w:t>
      </w:r>
    </w:p>
    <w:p w14:paraId="614CA2F0" w14:textId="255270BC" w:rsidR="00601C64" w:rsidRPr="00F6105E" w:rsidRDefault="00601C64" w:rsidP="00601C64">
      <w:pPr>
        <w:rPr>
          <w:rFonts w:ascii="ＭＳ ゴシック" w:eastAsia="ＭＳ ゴシック" w:hAnsi="ＭＳ ゴシック" w:cs="Times New Roman"/>
          <w:szCs w:val="21"/>
        </w:rPr>
      </w:pPr>
      <w:r w:rsidRPr="00F6105E">
        <w:rPr>
          <w:rFonts w:ascii="ＭＳ ゴシック" w:eastAsia="ＭＳ ゴシック" w:hAnsi="ＭＳ ゴシック" w:cs="Times New Roman" w:hint="eastAsia"/>
          <w:szCs w:val="21"/>
        </w:rPr>
        <w:t>・大久保　健作様～不穏時</w:t>
      </w:r>
      <w:r w:rsidR="00091EF2" w:rsidRPr="00F6105E">
        <w:rPr>
          <w:rFonts w:ascii="ＭＳ ゴシック" w:eastAsia="ＭＳ ゴシック" w:hAnsi="ＭＳ ゴシック" w:cs="Times New Roman" w:hint="eastAsia"/>
          <w:szCs w:val="21"/>
        </w:rPr>
        <w:t>2回分</w:t>
      </w:r>
      <w:r w:rsidRPr="00F6105E">
        <w:rPr>
          <w:rFonts w:ascii="ＭＳ ゴシック" w:eastAsia="ＭＳ ゴシック" w:hAnsi="ＭＳ ゴシック" w:cs="Times New Roman" w:hint="eastAsia"/>
          <w:szCs w:val="21"/>
        </w:rPr>
        <w:t>・不眠時</w:t>
      </w:r>
      <w:r w:rsidR="00091EF2" w:rsidRPr="00F6105E">
        <w:rPr>
          <w:rFonts w:ascii="ＭＳ ゴシック" w:eastAsia="ＭＳ ゴシック" w:hAnsi="ＭＳ ゴシック" w:cs="Times New Roman" w:hint="eastAsia"/>
          <w:szCs w:val="21"/>
        </w:rPr>
        <w:t>3回分</w:t>
      </w:r>
      <w:r w:rsidRPr="00F6105E">
        <w:rPr>
          <w:rFonts w:ascii="ＭＳ ゴシック" w:eastAsia="ＭＳ ゴシック" w:hAnsi="ＭＳ ゴシック" w:cs="Times New Roman" w:hint="eastAsia"/>
          <w:szCs w:val="21"/>
        </w:rPr>
        <w:t>IF入力・処方</w:t>
      </w:r>
    </w:p>
    <w:p w14:paraId="5413B8F6" w14:textId="77777777" w:rsidR="00601C64" w:rsidRPr="00F6105E" w:rsidRDefault="00601C64" w:rsidP="00601C64">
      <w:pPr>
        <w:rPr>
          <w:rFonts w:ascii="ＭＳ ゴシック" w:eastAsia="ＭＳ ゴシック" w:hAnsi="ＭＳ ゴシック" w:cs="Times New Roman"/>
          <w:szCs w:val="21"/>
        </w:rPr>
      </w:pPr>
    </w:p>
    <w:p w14:paraId="13ABA52A" w14:textId="1A954B90" w:rsidR="00601C64" w:rsidRPr="00F6105E" w:rsidRDefault="00601C64" w:rsidP="00601C64">
      <w:pPr>
        <w:rPr>
          <w:rFonts w:ascii="ＭＳ ゴシック" w:eastAsia="ＭＳ ゴシック" w:hAnsi="ＭＳ ゴシック" w:cs="Times New Roman"/>
          <w:szCs w:val="21"/>
        </w:rPr>
      </w:pPr>
      <w:r w:rsidRPr="00F6105E">
        <w:rPr>
          <w:rFonts w:ascii="ＭＳ ゴシック" w:eastAsia="ＭＳ ゴシック" w:hAnsi="ＭＳ ゴシック" w:cs="Times New Roman" w:hint="eastAsia"/>
          <w:szCs w:val="21"/>
        </w:rPr>
        <w:t>・小栗　健太郎様～</w:t>
      </w:r>
      <w:r w:rsidR="003A04E1" w:rsidRPr="00F6105E">
        <w:rPr>
          <w:rFonts w:ascii="ＭＳ ゴシック" w:eastAsia="ＭＳ ゴシック" w:hAnsi="ＭＳ ゴシック"/>
          <w:spacing w:val="8"/>
          <w:szCs w:val="21"/>
        </w:rPr>
        <w:t>トリヘキシフェニジル塩酸塩錠２ｍｇ</w:t>
      </w:r>
      <w:r w:rsidR="003A04E1" w:rsidRPr="00F6105E">
        <w:rPr>
          <w:rFonts w:ascii="ＭＳ ゴシック" w:eastAsia="ＭＳ ゴシック" w:hAnsi="ＭＳ ゴシック" w:hint="eastAsia"/>
          <w:spacing w:val="8"/>
          <w:szCs w:val="21"/>
        </w:rPr>
        <w:t xml:space="preserve">　7日分</w:t>
      </w:r>
    </w:p>
    <w:p w14:paraId="3AEBF009" w14:textId="77777777" w:rsidR="00601C64" w:rsidRPr="00F6105E" w:rsidRDefault="00601C64" w:rsidP="00601C64">
      <w:pPr>
        <w:rPr>
          <w:rFonts w:ascii="ＭＳ ゴシック" w:eastAsia="ＭＳ ゴシック" w:hAnsi="ＭＳ ゴシック" w:cs="Times New Roman"/>
          <w:szCs w:val="21"/>
        </w:rPr>
      </w:pPr>
    </w:p>
    <w:p w14:paraId="0B6F3B0D" w14:textId="77777777" w:rsidR="00601C64" w:rsidRPr="00F6105E" w:rsidRDefault="00601C64" w:rsidP="00601C64">
      <w:pPr>
        <w:rPr>
          <w:rFonts w:ascii="ＭＳ ゴシック" w:eastAsia="ＭＳ ゴシック" w:hAnsi="ＭＳ ゴシック" w:cs="Times New Roman"/>
          <w:szCs w:val="21"/>
        </w:rPr>
      </w:pPr>
    </w:p>
    <w:p w14:paraId="2B454F92" w14:textId="00614FE1" w:rsidR="00601C64" w:rsidRPr="00F6105E" w:rsidRDefault="00601C64" w:rsidP="00F5699A">
      <w:pPr>
        <w:ind w:left="1680" w:hangingChars="800" w:hanging="1680"/>
        <w:rPr>
          <w:rFonts w:ascii="ＭＳ ゴシック" w:eastAsia="ＭＳ ゴシック" w:hAnsi="ＭＳ ゴシック" w:cs="Times New Roman"/>
          <w:szCs w:val="21"/>
        </w:rPr>
      </w:pPr>
      <w:r w:rsidRPr="00F6105E">
        <w:rPr>
          <w:rFonts w:ascii="ＭＳ ゴシック" w:eastAsia="ＭＳ ゴシック" w:hAnsi="ＭＳ ゴシック" w:cs="Times New Roman" w:hint="eastAsia"/>
          <w:szCs w:val="21"/>
        </w:rPr>
        <w:t>・滝田　英人様～</w:t>
      </w:r>
      <w:r w:rsidR="00F5699A" w:rsidRPr="00F6105E">
        <w:rPr>
          <w:rFonts w:ascii="ＭＳ ゴシック" w:eastAsia="ＭＳ ゴシック" w:hAnsi="ＭＳ ゴシック"/>
          <w:color w:val="000000"/>
          <w:spacing w:val="8"/>
          <w:szCs w:val="21"/>
        </w:rPr>
        <w:t>フロセミド錠２０ｍｇ　0.5 錠 　→　1錠へ変更。※朝の血圧が70㎜Hgを下回るようで有れば除剤の指示有り。</w:t>
      </w:r>
    </w:p>
    <w:p w14:paraId="63F7389A" w14:textId="1E434D6E" w:rsidR="00601C64" w:rsidRPr="00F6105E" w:rsidRDefault="00601C64" w:rsidP="00601C64">
      <w:pPr>
        <w:rPr>
          <w:rFonts w:ascii="ＭＳ ゴシック" w:eastAsia="ＭＳ ゴシック" w:hAnsi="ＭＳ ゴシック" w:cs="Times New Roman"/>
          <w:szCs w:val="21"/>
        </w:rPr>
      </w:pPr>
    </w:p>
    <w:p w14:paraId="16FE3481" w14:textId="4DF560D9" w:rsidR="00601C64" w:rsidRPr="00F6105E" w:rsidRDefault="00601C64" w:rsidP="00601C64">
      <w:pPr>
        <w:rPr>
          <w:rFonts w:ascii="ＭＳ ゴシック" w:eastAsia="ＭＳ ゴシック" w:hAnsi="ＭＳ ゴシック" w:cs="Times New Roman"/>
          <w:szCs w:val="21"/>
        </w:rPr>
      </w:pPr>
      <w:r w:rsidRPr="00F6105E">
        <w:rPr>
          <w:rFonts w:ascii="ＭＳ ゴシック" w:eastAsia="ＭＳ ゴシック" w:hAnsi="ＭＳ ゴシック" w:cs="Times New Roman" w:hint="eastAsia"/>
          <w:szCs w:val="21"/>
        </w:rPr>
        <w:t>・田名部　幸子様～メトトレキサート（4/5）、フォリアミン（4/7）</w:t>
      </w:r>
      <w:r w:rsidR="00496445">
        <w:rPr>
          <w:rFonts w:ascii="ＭＳ ゴシック" w:eastAsia="ＭＳ ゴシック" w:hAnsi="ＭＳ ゴシック" w:cs="Times New Roman" w:hint="eastAsia"/>
          <w:szCs w:val="21"/>
        </w:rPr>
        <w:t>処方となる。</w:t>
      </w:r>
    </w:p>
    <w:p w14:paraId="015C284F" w14:textId="47831911" w:rsidR="00F5699A" w:rsidRPr="00F6105E" w:rsidRDefault="00F5699A" w:rsidP="00601C64">
      <w:pPr>
        <w:rPr>
          <w:rFonts w:ascii="ＭＳ ゴシック" w:eastAsia="ＭＳ ゴシック" w:hAnsi="ＭＳ ゴシック" w:cs="Times New Roman"/>
          <w:szCs w:val="21"/>
        </w:rPr>
      </w:pPr>
    </w:p>
    <w:p w14:paraId="0B658E20" w14:textId="5991427E" w:rsidR="00F5699A" w:rsidRDefault="00F5699A" w:rsidP="00601C64">
      <w:pPr>
        <w:rPr>
          <w:rFonts w:ascii="ＭＳ ゴシック" w:eastAsia="ＭＳ ゴシック" w:hAnsi="ＭＳ ゴシック"/>
          <w:color w:val="000000"/>
          <w:spacing w:val="8"/>
          <w:szCs w:val="21"/>
        </w:rPr>
      </w:pPr>
      <w:r w:rsidRPr="00F6105E">
        <w:rPr>
          <w:rFonts w:ascii="ＭＳ ゴシック" w:eastAsia="ＭＳ ゴシック" w:hAnsi="ＭＳ ゴシック" w:cs="Times New Roman" w:hint="eastAsia"/>
          <w:szCs w:val="21"/>
        </w:rPr>
        <w:t>・西舘　ミネ様～</w:t>
      </w:r>
      <w:r w:rsidRPr="00F6105E">
        <w:rPr>
          <w:rFonts w:ascii="ＭＳ ゴシック" w:eastAsia="ＭＳ ゴシック" w:hAnsi="ＭＳ ゴシック"/>
          <w:color w:val="000000"/>
          <w:spacing w:val="8"/>
          <w:szCs w:val="21"/>
        </w:rPr>
        <w:t>主治医より本日よりロナセンテープ中止の指示あり。</w:t>
      </w:r>
    </w:p>
    <w:p w14:paraId="34B0B790" w14:textId="7A7ED657" w:rsidR="00496445" w:rsidRDefault="00496445" w:rsidP="00601C64">
      <w:pPr>
        <w:rPr>
          <w:rFonts w:ascii="ＭＳ ゴシック" w:eastAsia="ＭＳ ゴシック" w:hAnsi="ＭＳ ゴシック"/>
          <w:color w:val="000000"/>
          <w:spacing w:val="8"/>
          <w:szCs w:val="21"/>
        </w:rPr>
      </w:pPr>
    </w:p>
    <w:p w14:paraId="6EF1CF4C" w14:textId="7F079CB1" w:rsidR="00496445" w:rsidRPr="00F6105E" w:rsidRDefault="00496445" w:rsidP="00496445">
      <w:pPr>
        <w:ind w:left="1808" w:hangingChars="800" w:hanging="1808"/>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t>・川村　房江様～</w:t>
      </w:r>
      <w:r w:rsidRPr="00496445">
        <w:rPr>
          <w:rFonts w:ascii="ＭＳ ゴシック" w:eastAsia="ＭＳ ゴシック" w:hAnsi="ＭＳ ゴシック" w:hint="eastAsia"/>
          <w:color w:val="000000"/>
          <w:spacing w:val="8"/>
          <w:szCs w:val="21"/>
        </w:rPr>
        <w:t>本日から</w:t>
      </w:r>
      <w:r w:rsidRPr="00496445">
        <w:rPr>
          <w:rFonts w:ascii="ＭＳ ゴシック" w:eastAsia="ＭＳ ゴシック" w:hAnsi="ＭＳ ゴシック"/>
          <w:color w:val="000000"/>
          <w:spacing w:val="8"/>
          <w:szCs w:val="21"/>
        </w:rPr>
        <w:t>ミルタザピン錠15mg除剤の指示有り。</w:t>
      </w:r>
      <w:r w:rsidRPr="00496445">
        <w:rPr>
          <w:rFonts w:ascii="ＭＳ ゴシック" w:eastAsia="ＭＳ ゴシック" w:hAnsi="ＭＳ ゴシック" w:hint="eastAsia"/>
          <w:color w:val="000000"/>
          <w:spacing w:val="8"/>
          <w:szCs w:val="21"/>
        </w:rPr>
        <w:t>また</w:t>
      </w:r>
      <w:r w:rsidRPr="00496445">
        <w:rPr>
          <w:rFonts w:ascii="ＭＳ ゴシック" w:eastAsia="ＭＳ ゴシック" w:hAnsi="ＭＳ ゴシック"/>
          <w:color w:val="000000"/>
          <w:spacing w:val="8"/>
          <w:szCs w:val="21"/>
        </w:rPr>
        <w:t>採血の結果、CK緊急値あり。主治医指示にて本日から点滴2本に増量、またクエチアピン、デエビゴ中止の指示あり、除剤している。また4/4からの処方予定については薬剤師へ連絡し、処方中止して頂いている。今後不穏・興奮状態になる恐れがあることから、不穏時のIFオーダーの使用は許可がある。</w:t>
      </w:r>
    </w:p>
    <w:p w14:paraId="31464385" w14:textId="77777777" w:rsidR="00601C64" w:rsidRPr="00F6105E" w:rsidRDefault="00601C64" w:rsidP="00CA51A0">
      <w:pPr>
        <w:rPr>
          <w:rFonts w:ascii="ＭＳ ゴシック" w:eastAsia="ＭＳ ゴシック" w:hAnsi="ＭＳ ゴシック" w:cs="Times New Roman"/>
          <w:szCs w:val="21"/>
        </w:rPr>
      </w:pPr>
    </w:p>
    <w:p w14:paraId="79FF0735" w14:textId="77777777" w:rsidR="00E814B3" w:rsidRPr="009E62DC" w:rsidRDefault="00E814B3" w:rsidP="00CA51A0">
      <w:pPr>
        <w:rPr>
          <w:rFonts w:ascii="ＭＳ ゴシック" w:eastAsia="ＭＳ ゴシック" w:hAnsi="ＭＳ ゴシック" w:cs="Times New Roman"/>
          <w:szCs w:val="21"/>
        </w:rPr>
      </w:pPr>
    </w:p>
    <w:p w14:paraId="52B3F99A" w14:textId="0AFCE819" w:rsidR="00DF3057" w:rsidRDefault="00152BA2" w:rsidP="00DF3057">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2360C3ED" w14:textId="77777777" w:rsidR="00601C64" w:rsidRPr="009E62DC" w:rsidRDefault="00601C64" w:rsidP="00601C64">
      <w:pPr>
        <w:rPr>
          <w:rFonts w:ascii="ＭＳ ゴシック" w:eastAsia="ＭＳ ゴシック" w:hAnsi="ＭＳ ゴシック" w:cs="Times New Roman"/>
          <w:szCs w:val="21"/>
        </w:rPr>
      </w:pPr>
    </w:p>
    <w:p w14:paraId="5D7B5C7D" w14:textId="2B969B0C" w:rsidR="00DF3057" w:rsidRDefault="00421CCB" w:rsidP="00CC4393">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9E62DC" w:rsidRPr="009E62DC">
        <w:rPr>
          <w:rFonts w:ascii="ＭＳ ゴシック" w:eastAsia="ＭＳ ゴシック" w:hAnsi="ＭＳ ゴシック" w:cs="Times New Roman" w:hint="eastAsia"/>
          <w:szCs w:val="21"/>
        </w:rPr>
        <w:t>午前午後</w:t>
      </w:r>
      <w:r w:rsidR="009E62DC" w:rsidRPr="009E62DC">
        <w:rPr>
          <w:rFonts w:ascii="ＭＳ ゴシック" w:eastAsia="ＭＳ ゴシック" w:hAnsi="ＭＳ ゴシック" w:cs="Times New Roman"/>
          <w:szCs w:val="21"/>
        </w:rPr>
        <w:t>1時間ずつの開放観察実施。</w:t>
      </w:r>
      <w:r w:rsidR="00064EAB" w:rsidRPr="00064EAB">
        <w:rPr>
          <w:rFonts w:ascii="ＭＳ ゴシック" w:eastAsia="ＭＳ ゴシック" w:hAnsi="ＭＳ ゴシック" w:cs="Times New Roman" w:hint="eastAsia"/>
          <w:szCs w:val="21"/>
        </w:rPr>
        <w:t>開放観察中、詰所に無理やり侵入することあり自制出来ず、早めに開放観察終了している。自室内では問題行動無し。</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3C3F7A" w:rsidRDefault="00DF3057" w:rsidP="009F55E9">
      <w:pPr>
        <w:rPr>
          <w:rFonts w:ascii="ＭＳ ゴシック" w:eastAsia="ＭＳ ゴシック" w:hAnsi="ＭＳ ゴシック" w:cs="Times New Roman"/>
          <w:szCs w:val="21"/>
        </w:rPr>
      </w:pPr>
    </w:p>
    <w:p w14:paraId="5584A792" w14:textId="13C9B292" w:rsidR="0037360C" w:rsidRDefault="002E7E0A"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064EAB" w:rsidRPr="00064EAB">
        <w:rPr>
          <w:rFonts w:ascii="ＭＳ ゴシック" w:eastAsia="ＭＳ ゴシック" w:hAnsi="ＭＳ ゴシック" w:cs="Times New Roman" w:hint="eastAsia"/>
          <w:szCs w:val="21"/>
        </w:rPr>
        <w:t>来詰め少なく妄想言動なし。洗面所に立ち尽くしていることあり声かけ、見守りしている。過度な飲水要求なし。</w:t>
      </w:r>
      <w:r w:rsidR="00DF3057"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D22DA8B" w14:textId="77777777" w:rsidR="00CC4393" w:rsidRPr="00CC4393" w:rsidRDefault="00CC4393" w:rsidP="00CC4393">
      <w:pPr>
        <w:ind w:left="1680" w:hangingChars="800" w:hanging="1680"/>
        <w:rPr>
          <w:rFonts w:ascii="ＭＳ ゴシック" w:eastAsia="ＭＳ ゴシック" w:hAnsi="ＭＳ ゴシック" w:cs="Times New Roman"/>
          <w:szCs w:val="21"/>
        </w:rPr>
      </w:pPr>
    </w:p>
    <w:p w14:paraId="11CA8685" w14:textId="1E6281D6" w:rsidR="003C3F7A" w:rsidRPr="00CC4393" w:rsidRDefault="003C3F7A" w:rsidP="00CC4393">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Times New Roman" w:hint="eastAsia"/>
          <w:szCs w:val="21"/>
        </w:rPr>
        <w:t>・</w:t>
      </w:r>
      <w:r w:rsidRPr="0046512F">
        <w:rPr>
          <w:rFonts w:ascii="ＭＳ ゴシック" w:eastAsia="ＭＳ ゴシック" w:hAnsi="ＭＳ ゴシック" w:cs="ＭＳ ゴシック" w:hint="eastAsia"/>
          <w:color w:val="000000"/>
          <w:kern w:val="0"/>
          <w:szCs w:val="21"/>
        </w:rPr>
        <w:t>柏崎　勝吾</w:t>
      </w:r>
      <w:r>
        <w:rPr>
          <w:rFonts w:ascii="ＭＳ ゴシック" w:eastAsia="ＭＳ ゴシック" w:hAnsi="ＭＳ ゴシック" w:cs="ＭＳ ゴシック" w:hint="eastAsia"/>
          <w:color w:val="000000"/>
          <w:kern w:val="0"/>
          <w:szCs w:val="21"/>
        </w:rPr>
        <w:t>様～</w:t>
      </w:r>
      <w:r w:rsidR="00E01CC7">
        <w:rPr>
          <w:rFonts w:ascii="ＭＳ ゴシック" w:eastAsia="ＭＳ ゴシック" w:hAnsi="ＭＳ ゴシック" w:cs="ＭＳ ゴシック" w:hint="eastAsia"/>
          <w:color w:val="000000"/>
          <w:kern w:val="0"/>
          <w:szCs w:val="21"/>
        </w:rPr>
        <w:t>終日隔離中。</w:t>
      </w:r>
      <w:r w:rsidR="00064EAB" w:rsidRPr="00064EAB">
        <w:rPr>
          <w:rFonts w:ascii="ＭＳ ゴシック" w:eastAsia="ＭＳ ゴシック" w:hAnsi="ＭＳ ゴシック" w:cs="ＭＳ ゴシック" w:hint="eastAsia"/>
          <w:color w:val="000000"/>
          <w:kern w:val="0"/>
          <w:szCs w:val="21"/>
        </w:rPr>
        <w:t>性的発言、逸脱行為なく自室内にて静穏に過ごされている。幻聴に左右された言動も見られず。</w:t>
      </w:r>
      <w:r w:rsidRPr="00BC6D00">
        <w:rPr>
          <w:rFonts w:ascii="ＭＳ ゴシック" w:eastAsia="ＭＳ ゴシック" w:hAnsi="ＭＳ ゴシック" w:cs="Times New Roman" w:hint="eastAsia"/>
          <w:szCs w:val="21"/>
        </w:rPr>
        <w:t>引</w:t>
      </w:r>
      <w:r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2AA39CF9" w14:textId="277E6CDD" w:rsidR="0087519B" w:rsidRPr="009E62DC" w:rsidRDefault="0087519B"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B7177DC" w14:textId="60C09BA8" w:rsidR="00E01CC7" w:rsidRDefault="007B3A92"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01C64">
        <w:rPr>
          <w:rFonts w:ascii="ＭＳ ゴシック" w:eastAsia="ＭＳ ゴシック" w:hAnsi="ＭＳ ゴシック" w:cs="Times New Roman" w:hint="eastAsia"/>
          <w:szCs w:val="21"/>
        </w:rPr>
        <w:t>小栁</w:t>
      </w:r>
      <w:r w:rsidR="008056E5">
        <w:rPr>
          <w:rFonts w:ascii="ＭＳ ゴシック" w:eastAsia="ＭＳ ゴシック" w:hAnsi="ＭＳ ゴシック" w:cs="Times New Roman" w:hint="eastAsia"/>
          <w:szCs w:val="21"/>
        </w:rPr>
        <w:t>Dr診察状況</w:t>
      </w:r>
      <w:r w:rsidR="00E01CC7" w:rsidRPr="009E62DC">
        <w:rPr>
          <w:rFonts w:ascii="ＭＳ ゴシック" w:eastAsia="ＭＳ ゴシック" w:hAnsi="ＭＳ ゴシック" w:cs="Times New Roman" w:hint="eastAsia"/>
          <w:szCs w:val="21"/>
        </w:rPr>
        <w:t>＞</w:t>
      </w:r>
    </w:p>
    <w:p w14:paraId="4A54BAA5" w14:textId="73D3BF66" w:rsidR="009B4EE0" w:rsidRDefault="009B4EE0" w:rsidP="00C177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ミネ様～</w:t>
      </w:r>
      <w:r w:rsidRPr="00C17769">
        <w:rPr>
          <w:rFonts w:ascii="ＭＳ ゴシック" w:eastAsia="ＭＳ ゴシック" w:hAnsi="ＭＳ ゴシック"/>
          <w:color w:val="000000"/>
          <w:spacing w:val="8"/>
          <w:szCs w:val="21"/>
        </w:rPr>
        <w:t>主治医より本日よりロナセンテープ中止の指示あり。</w:t>
      </w:r>
      <w:r w:rsidR="00C17769" w:rsidRPr="00C17769">
        <w:rPr>
          <w:rFonts w:ascii="ＭＳ ゴシック" w:eastAsia="ＭＳ ゴシック" w:hAnsi="ＭＳ ゴシック"/>
          <w:color w:val="000000"/>
          <w:spacing w:val="8"/>
          <w:szCs w:val="21"/>
        </w:rPr>
        <w:t>4/6からセンノシド中止し酸化マグネシウムへ変更。4/9からの臨時薬、トラゾドン中止となりミルタザピン処方となっている。</w:t>
      </w:r>
    </w:p>
    <w:p w14:paraId="49719D00" w14:textId="4449C819" w:rsidR="00865263" w:rsidRDefault="00865263"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D126772" w14:textId="1D62ADAF" w:rsidR="00C17769" w:rsidRDefault="00C17769" w:rsidP="00C177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17769">
        <w:rPr>
          <w:rFonts w:ascii="ＭＳ ゴシック" w:eastAsia="ＭＳ ゴシック" w:hAnsi="ＭＳ ゴシック" w:cs="Times New Roman" w:hint="eastAsia"/>
          <w:szCs w:val="21"/>
        </w:rPr>
        <w:t>小嶋</w:t>
      </w:r>
      <w:r w:rsidRPr="00C17769">
        <w:rPr>
          <w:rFonts w:ascii="ＭＳ ゴシック" w:eastAsia="ＭＳ ゴシック" w:hAnsi="ＭＳ ゴシック" w:cs="Times New Roman"/>
          <w:szCs w:val="21"/>
        </w:rPr>
        <w:t xml:space="preserve"> つ子</w:t>
      </w:r>
      <w:r>
        <w:rPr>
          <w:rFonts w:ascii="ＭＳ ゴシック" w:eastAsia="ＭＳ ゴシック" w:hAnsi="ＭＳ ゴシック" w:cs="Times New Roman" w:hint="eastAsia"/>
          <w:szCs w:val="21"/>
        </w:rPr>
        <w:t>様～</w:t>
      </w:r>
      <w:r w:rsidRPr="00C17769">
        <w:rPr>
          <w:rFonts w:ascii="ＭＳ ゴシック" w:eastAsia="ＭＳ ゴシック" w:hAnsi="ＭＳ ゴシック" w:cs="Times New Roman" w:hint="eastAsia"/>
          <w:szCs w:val="21"/>
        </w:rPr>
        <w:t>診察時「猫がいるから今日外出します」と同じ訴えを繰り返し、主治医より外出はできないこと、しばらくは入院となること説明している。</w:t>
      </w:r>
    </w:p>
    <w:p w14:paraId="6DADCF57" w14:textId="3FF8225C" w:rsidR="00C17769" w:rsidRDefault="00C17769" w:rsidP="00C177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p>
    <w:p w14:paraId="2D4AF0AD" w14:textId="3D6BF1DC" w:rsidR="00C17769" w:rsidRDefault="00C17769" w:rsidP="00C177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17769">
        <w:rPr>
          <w:rFonts w:ascii="ＭＳ ゴシック" w:eastAsia="ＭＳ ゴシック" w:hAnsi="ＭＳ ゴシック" w:cs="Times New Roman" w:hint="eastAsia"/>
          <w:szCs w:val="21"/>
        </w:rPr>
        <w:t>庭田</w:t>
      </w:r>
      <w:r w:rsidRPr="00C17769">
        <w:rPr>
          <w:rFonts w:ascii="ＭＳ ゴシック" w:eastAsia="ＭＳ ゴシック" w:hAnsi="ＭＳ ゴシック" w:cs="Times New Roman"/>
          <w:szCs w:val="21"/>
        </w:rPr>
        <w:t xml:space="preserve"> 久美子</w:t>
      </w:r>
      <w:r>
        <w:rPr>
          <w:rFonts w:ascii="ＭＳ ゴシック" w:eastAsia="ＭＳ ゴシック" w:hAnsi="ＭＳ ゴシック" w:cs="Times New Roman" w:hint="eastAsia"/>
          <w:szCs w:val="21"/>
        </w:rPr>
        <w:t>様～</w:t>
      </w:r>
      <w:r w:rsidRPr="00C17769">
        <w:rPr>
          <w:rFonts w:ascii="ＭＳ ゴシック" w:eastAsia="ＭＳ ゴシック" w:hAnsi="ＭＳ ゴシック" w:cs="Times New Roman" w:hint="eastAsia"/>
          <w:szCs w:val="21"/>
        </w:rPr>
        <w:t>診察時、腹痛はだいぶ軽減したと話され、本人希望もあり本日昼から臨時薬のカロナール６</w:t>
      </w:r>
      <w:r w:rsidRPr="00C17769">
        <w:rPr>
          <w:rFonts w:ascii="ＭＳ ゴシック" w:eastAsia="ＭＳ ゴシック" w:hAnsi="ＭＳ ゴシック" w:cs="Times New Roman"/>
          <w:szCs w:val="21"/>
        </w:rPr>
        <w:t>T３×毎食後→３T３×毎食後へ減薬となっている。疼痛時のロキソプロフェンは1日1回のまま。また心理検査は入院時に依頼していたが隔離などもあり、実施できていなかったので心理へ連絡し依頼（バウムテスト、ロールシャッハ、WAIS-Ⅳは必ず実施し、他心理が必要と思ったものも実施可）している。主治医より退院にむけまずは外出訓練から始め、その後外泊訓練実施していくように指示あり、病棟のルールを守るのであればスマホの使用も許可と指示あり、外</w:t>
      </w:r>
      <w:r w:rsidRPr="00C17769">
        <w:rPr>
          <w:rFonts w:ascii="ＭＳ ゴシック" w:eastAsia="ＭＳ ゴシック" w:hAnsi="ＭＳ ゴシック" w:cs="Times New Roman" w:hint="eastAsia"/>
          <w:szCs w:val="21"/>
        </w:rPr>
        <w:t>出とスマホの件、担当スタッフは家族へ連絡お願いします。</w:t>
      </w:r>
    </w:p>
    <w:p w14:paraId="712A6940" w14:textId="03149E69" w:rsidR="00C17769" w:rsidRDefault="00C17769" w:rsidP="00C177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p>
    <w:p w14:paraId="490DD3D2" w14:textId="4E629444" w:rsidR="00C17769" w:rsidRDefault="00C17769" w:rsidP="00C177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Pr="00C17769">
        <w:rPr>
          <w:rFonts w:ascii="ＭＳ ゴシック" w:eastAsia="ＭＳ ゴシック" w:hAnsi="ＭＳ ゴシック" w:cs="Times New Roman" w:hint="eastAsia"/>
          <w:szCs w:val="21"/>
        </w:rPr>
        <w:t>川村</w:t>
      </w:r>
      <w:r w:rsidRPr="00C17769">
        <w:rPr>
          <w:rFonts w:ascii="ＭＳ ゴシック" w:eastAsia="ＭＳ ゴシック" w:hAnsi="ＭＳ ゴシック" w:cs="Times New Roman"/>
          <w:szCs w:val="21"/>
        </w:rPr>
        <w:t xml:space="preserve"> 貞子</w:t>
      </w:r>
      <w:r>
        <w:rPr>
          <w:rFonts w:ascii="ＭＳ ゴシック" w:eastAsia="ＭＳ ゴシック" w:hAnsi="ＭＳ ゴシック" w:cs="Times New Roman" w:hint="eastAsia"/>
          <w:szCs w:val="21"/>
        </w:rPr>
        <w:t>様～</w:t>
      </w:r>
      <w:r w:rsidRPr="00C17769">
        <w:rPr>
          <w:rFonts w:ascii="ＭＳ ゴシック" w:eastAsia="ＭＳ ゴシック" w:hAnsi="ＭＳ ゴシック" w:cs="Times New Roman" w:hint="eastAsia"/>
          <w:szCs w:val="21"/>
        </w:rPr>
        <w:t>血糖測定は本日で終了。診察時不眠を訴え、</w:t>
      </w:r>
      <w:r w:rsidRPr="00C17769">
        <w:rPr>
          <w:rFonts w:ascii="ＭＳ ゴシック" w:eastAsia="ＭＳ ゴシック" w:hAnsi="ＭＳ ゴシック" w:cs="Times New Roman"/>
          <w:szCs w:val="21"/>
        </w:rPr>
        <w:t>4/5からの臨時薬デエビゴからラメルテオンへ変更している。またアリピプラゾールも増量となる。持参薬一部4/4でなくなるため当院処方に変更し、リスペリドン中止となっている。主治医よりお菓子は食べないこと、スマホはしばらくは使用できないこと改めて説明している。今後はデポ剤検討していく予定とのことであった。</w:t>
      </w:r>
    </w:p>
    <w:p w14:paraId="59BADC07" w14:textId="77777777" w:rsidR="00C17769" w:rsidRPr="009B4EE0" w:rsidRDefault="00C17769"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505C576" w14:textId="2443FF64" w:rsidR="00865263" w:rsidRPr="00865263" w:rsidRDefault="00865263"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その他の患者様の処方・指示内容に変更無し。</w:t>
      </w:r>
    </w:p>
    <w:p w14:paraId="36CE465B" w14:textId="226DD0F9" w:rsidR="00E814B3" w:rsidRDefault="00E814B3"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9F6B7F9" w14:textId="623F5D77" w:rsidR="00E814B3" w:rsidRDefault="00601C64"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496445">
        <w:rPr>
          <w:rFonts w:ascii="ＭＳ ゴシック" w:eastAsia="ＭＳ ゴシック" w:hAnsi="ＭＳ ゴシック" w:cs="Times New Roman" w:hint="eastAsia"/>
          <w:szCs w:val="21"/>
        </w:rPr>
        <w:t>患者様</w:t>
      </w:r>
      <w:r>
        <w:rPr>
          <w:rFonts w:ascii="ＭＳ ゴシック" w:eastAsia="ＭＳ ゴシック" w:hAnsi="ＭＳ ゴシック" w:cs="Times New Roman" w:hint="eastAsia"/>
          <w:szCs w:val="21"/>
        </w:rPr>
        <w:t>情報＞</w:t>
      </w:r>
    </w:p>
    <w:p w14:paraId="18A9D2FD" w14:textId="77777777" w:rsidR="00496445" w:rsidRPr="00496445" w:rsidRDefault="00496445" w:rsidP="004964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496445">
        <w:rPr>
          <w:rFonts w:ascii="ＭＳ ゴシック" w:eastAsia="ＭＳ ゴシック" w:hAnsi="ＭＳ ゴシック" w:cs="ＭＳ ゴシック"/>
          <w:color w:val="000000"/>
          <w:kern w:val="0"/>
          <w:szCs w:val="21"/>
        </w:rPr>
        <w:t>日　　時：令和7年4月2日　13:00</w:t>
      </w:r>
    </w:p>
    <w:p w14:paraId="460FE49D" w14:textId="77777777" w:rsidR="00496445" w:rsidRPr="00496445" w:rsidRDefault="00496445" w:rsidP="004964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6445">
        <w:rPr>
          <w:rFonts w:ascii="ＭＳ ゴシック" w:eastAsia="ＭＳ ゴシック" w:hAnsi="ＭＳ ゴシック" w:cs="ＭＳ ゴシック"/>
          <w:color w:val="000000"/>
          <w:kern w:val="0"/>
          <w:szCs w:val="21"/>
        </w:rPr>
        <w:t xml:space="preserve">　氏　　名：高柳　順子様</w:t>
      </w:r>
    </w:p>
    <w:p w14:paraId="6AC2376B" w14:textId="77777777" w:rsidR="00496445" w:rsidRPr="00496445" w:rsidRDefault="00496445" w:rsidP="004964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6445">
        <w:rPr>
          <w:rFonts w:ascii="ＭＳ ゴシック" w:eastAsia="ＭＳ ゴシック" w:hAnsi="ＭＳ ゴシック" w:cs="ＭＳ ゴシック"/>
          <w:color w:val="000000"/>
          <w:kern w:val="0"/>
          <w:szCs w:val="21"/>
        </w:rPr>
        <w:t xml:space="preserve">　生年月日：昭和15年10月2日(84歳)</w:t>
      </w:r>
    </w:p>
    <w:p w14:paraId="37D502A7" w14:textId="77777777" w:rsidR="00496445" w:rsidRPr="00496445" w:rsidRDefault="00496445" w:rsidP="004964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6445">
        <w:rPr>
          <w:rFonts w:ascii="ＭＳ ゴシック" w:eastAsia="ＭＳ ゴシック" w:hAnsi="ＭＳ ゴシック" w:cs="ＭＳ ゴシック"/>
          <w:color w:val="000000"/>
          <w:kern w:val="0"/>
          <w:szCs w:val="21"/>
        </w:rPr>
        <w:t xml:space="preserve">　病　　名：中等度アルツハイマー型認知症</w:t>
      </w:r>
    </w:p>
    <w:p w14:paraId="01D38109" w14:textId="77777777" w:rsidR="00496445" w:rsidRPr="00496445" w:rsidRDefault="00496445" w:rsidP="004964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6445">
        <w:rPr>
          <w:rFonts w:ascii="ＭＳ ゴシック" w:eastAsia="ＭＳ ゴシック" w:hAnsi="ＭＳ ゴシック" w:cs="ＭＳ ゴシック"/>
          <w:color w:val="000000"/>
          <w:kern w:val="0"/>
          <w:szCs w:val="21"/>
        </w:rPr>
        <w:t xml:space="preserve">　性　　別：女性</w:t>
      </w:r>
    </w:p>
    <w:p w14:paraId="2A09EADF" w14:textId="77777777" w:rsidR="00496445" w:rsidRPr="00496445" w:rsidRDefault="00496445" w:rsidP="004964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6445">
        <w:rPr>
          <w:rFonts w:ascii="ＭＳ ゴシック" w:eastAsia="ＭＳ ゴシック" w:hAnsi="ＭＳ ゴシック" w:cs="ＭＳ ゴシック"/>
          <w:color w:val="000000"/>
          <w:kern w:val="0"/>
          <w:szCs w:val="21"/>
        </w:rPr>
        <w:t xml:space="preserve">　主 治 医：金</w:t>
      </w:r>
      <w:proofErr w:type="spellStart"/>
      <w:r w:rsidRPr="00496445">
        <w:rPr>
          <w:rFonts w:ascii="ＭＳ ゴシック" w:eastAsia="ＭＳ ゴシック" w:hAnsi="ＭＳ ゴシック" w:cs="ＭＳ ゴシック"/>
          <w:color w:val="000000"/>
          <w:kern w:val="0"/>
          <w:szCs w:val="21"/>
        </w:rPr>
        <w:t>Dr</w:t>
      </w:r>
      <w:proofErr w:type="spellEnd"/>
      <w:r w:rsidRPr="00496445">
        <w:rPr>
          <w:rFonts w:ascii="ＭＳ ゴシック" w:eastAsia="ＭＳ ゴシック" w:hAnsi="ＭＳ ゴシック" w:cs="ＭＳ ゴシック"/>
          <w:color w:val="000000"/>
          <w:kern w:val="0"/>
          <w:szCs w:val="21"/>
        </w:rPr>
        <w:t xml:space="preserve">　サポート医：柞木田</w:t>
      </w:r>
      <w:proofErr w:type="spellStart"/>
      <w:r w:rsidRPr="00496445">
        <w:rPr>
          <w:rFonts w:ascii="ＭＳ ゴシック" w:eastAsia="ＭＳ ゴシック" w:hAnsi="ＭＳ ゴシック" w:cs="ＭＳ ゴシック"/>
          <w:color w:val="000000"/>
          <w:kern w:val="0"/>
          <w:szCs w:val="21"/>
        </w:rPr>
        <w:t>Dr</w:t>
      </w:r>
      <w:proofErr w:type="spellEnd"/>
    </w:p>
    <w:p w14:paraId="5984341F" w14:textId="77777777" w:rsidR="00496445" w:rsidRPr="00496445" w:rsidRDefault="00496445" w:rsidP="004964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6445">
        <w:rPr>
          <w:rFonts w:ascii="ＭＳ ゴシック" w:eastAsia="ＭＳ ゴシック" w:hAnsi="ＭＳ ゴシック" w:cs="ＭＳ ゴシック"/>
          <w:color w:val="000000"/>
          <w:kern w:val="0"/>
          <w:szCs w:val="21"/>
        </w:rPr>
        <w:t xml:space="preserve">　入院形態：医療保護入院</w:t>
      </w:r>
    </w:p>
    <w:p w14:paraId="3FD06234" w14:textId="77777777" w:rsidR="00496445" w:rsidRPr="00496445" w:rsidRDefault="00496445" w:rsidP="004964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6445">
        <w:rPr>
          <w:rFonts w:ascii="ＭＳ ゴシック" w:eastAsia="ＭＳ ゴシック" w:hAnsi="ＭＳ ゴシック" w:cs="ＭＳ ゴシック"/>
          <w:color w:val="000000"/>
          <w:kern w:val="0"/>
          <w:szCs w:val="21"/>
        </w:rPr>
        <w:t xml:space="preserve">　病　　棟：東病棟Cユニット</w:t>
      </w:r>
    </w:p>
    <w:p w14:paraId="38542FAB" w14:textId="77777777" w:rsidR="00496445" w:rsidRPr="00496445" w:rsidRDefault="00496445" w:rsidP="004964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0B5979A" w14:textId="77777777" w:rsidR="00496445" w:rsidRPr="00496445" w:rsidRDefault="00496445" w:rsidP="004964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6445">
        <w:rPr>
          <w:rFonts w:ascii="ＭＳ ゴシック" w:eastAsia="ＭＳ ゴシック" w:hAnsi="ＭＳ ゴシック" w:cs="ＭＳ ゴシック"/>
          <w:color w:val="000000"/>
          <w:kern w:val="0"/>
          <w:szCs w:val="21"/>
        </w:rPr>
        <w:t xml:space="preserve">　＜経過＞　</w:t>
      </w:r>
    </w:p>
    <w:p w14:paraId="1451AFF6" w14:textId="143212B1" w:rsidR="00496445" w:rsidRPr="00496445" w:rsidRDefault="00496445" w:rsidP="004964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6445">
        <w:rPr>
          <w:rFonts w:ascii="ＭＳ ゴシック" w:eastAsia="ＭＳ ゴシック" w:hAnsi="ＭＳ ゴシック" w:cs="ＭＳ ゴシック"/>
          <w:color w:val="000000"/>
          <w:kern w:val="0"/>
          <w:szCs w:val="21"/>
        </w:rPr>
        <w:t xml:space="preserve">　現在独居生活。H29年頃より物忘れの症状あり、翌年地区の包括支援センターが訪問した際認知機能の衰えが認められ、精神科への受診を勧められていた。同時期には、冷蔵庫が壊れても買い替えず、発砲スチロールに氷や水を入れ、食物が腐っていることもあった。H30.12.3道で転倒して頭部を打ち、八戸赤十字病院へ運ばれ縫合。その際大声で騒ぐなどし、頭部CT施行したところ認知症の所見あり。同院へ医療保護入院となったが、入院中も大声で笑う、落ち着かず会話も噛み合わない様子がみられていた。症状落ち着きH31年1月18日に自宅へ退院し、以後介護保険サービス導入。以降も記憶力低下している。普段行っている日常的な事柄については何とか行い独居で暮らしているが、部屋の片付けも雑となってきており失禁も増え、服薬も忘薬がみられ</w:t>
      </w:r>
    </w:p>
    <w:p w14:paraId="422A4C33" w14:textId="13967BD0" w:rsidR="00496445" w:rsidRPr="00496445" w:rsidRDefault="00496445" w:rsidP="004964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6445">
        <w:rPr>
          <w:rFonts w:ascii="ＭＳ ゴシック" w:eastAsia="ＭＳ ゴシック" w:hAnsi="ＭＳ ゴシック" w:cs="ＭＳ ゴシック"/>
          <w:color w:val="000000"/>
          <w:kern w:val="0"/>
          <w:szCs w:val="21"/>
        </w:rPr>
        <w:t xml:space="preserve">　ているため訪問看護や訪問介護を導入している。それでも、冷蔵庫の中を常にいっぱいにしていないと気が済まないことや、不用品の整理もできていないため週3回デイ、週3回ヘルパー、週1回訪問看護を入れ、定期的な見守りを行っている。八戸赤十字病院の主治医が退職するため当院へ継続治療の依頼あり、R3.4.5当院初診となる。以降は定期的に通院し、サービス利用しながら独居生活を続けていた。R7.3.8より発熱あり、コロナやインフルエンザは陰性。解熱後も頻脈が見られ、岸原病院を受診。胸部CT施行し、肺に腫瘤が見られていた。以降よりADLが低下し、歩行も介助がないとできないためオムツ使用、食事もヘルパーが用意したものを食べるのみで独居生活が困難となっている。長女様も東京都在住であり、協力体制希薄であることから主治医よ入院の提案あり、長女様の同意がとれたことから東病棟Cユニットへ医療保護入院となる。</w:t>
      </w:r>
    </w:p>
    <w:p w14:paraId="72C585EE" w14:textId="77777777" w:rsidR="00496445" w:rsidRDefault="00496445"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sectPr w:rsidR="0049644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4A9"/>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BB6"/>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52E6"/>
    <w:rsid w:val="00375620"/>
    <w:rsid w:val="00375F5C"/>
    <w:rsid w:val="00375F64"/>
    <w:rsid w:val="0037664D"/>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3313"/>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C64"/>
    <w:rsid w:val="00601D1B"/>
    <w:rsid w:val="00602259"/>
    <w:rsid w:val="00602610"/>
    <w:rsid w:val="00602EB4"/>
    <w:rsid w:val="006031AA"/>
    <w:rsid w:val="0060373C"/>
    <w:rsid w:val="006053EE"/>
    <w:rsid w:val="0060673E"/>
    <w:rsid w:val="00606A03"/>
    <w:rsid w:val="006074E7"/>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070"/>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17E"/>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57FF"/>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458"/>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3A92"/>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263"/>
    <w:rsid w:val="0086592A"/>
    <w:rsid w:val="0086772D"/>
    <w:rsid w:val="008677E2"/>
    <w:rsid w:val="008708A8"/>
    <w:rsid w:val="00870D87"/>
    <w:rsid w:val="008713AE"/>
    <w:rsid w:val="00871C09"/>
    <w:rsid w:val="008721A4"/>
    <w:rsid w:val="00873B73"/>
    <w:rsid w:val="00873F2A"/>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2DC"/>
    <w:rsid w:val="009E633C"/>
    <w:rsid w:val="009E7F59"/>
    <w:rsid w:val="009F0AF9"/>
    <w:rsid w:val="009F0EB0"/>
    <w:rsid w:val="009F280E"/>
    <w:rsid w:val="009F2AD6"/>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6DA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9E2"/>
    <w:rsid w:val="00D022C5"/>
    <w:rsid w:val="00D029F5"/>
    <w:rsid w:val="00D029FF"/>
    <w:rsid w:val="00D046B9"/>
    <w:rsid w:val="00D05105"/>
    <w:rsid w:val="00D05429"/>
    <w:rsid w:val="00D05690"/>
    <w:rsid w:val="00D068C1"/>
    <w:rsid w:val="00D072B1"/>
    <w:rsid w:val="00D0792B"/>
    <w:rsid w:val="00D114A7"/>
    <w:rsid w:val="00D11846"/>
    <w:rsid w:val="00D13107"/>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675"/>
    <w:rsid w:val="00E8074E"/>
    <w:rsid w:val="00E809D2"/>
    <w:rsid w:val="00E80B60"/>
    <w:rsid w:val="00E814B3"/>
    <w:rsid w:val="00E81EFA"/>
    <w:rsid w:val="00E82A4F"/>
    <w:rsid w:val="00E8301F"/>
    <w:rsid w:val="00E835F3"/>
    <w:rsid w:val="00E83780"/>
    <w:rsid w:val="00E84555"/>
    <w:rsid w:val="00E84D18"/>
    <w:rsid w:val="00E85CE3"/>
    <w:rsid w:val="00E86614"/>
    <w:rsid w:val="00E867D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300D566-8857-4D94-AED0-D885CEDE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CB434-2132-4E1A-8766-A3663740B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1131</TotalTime>
  <Pages>4</Pages>
  <Words>411</Words>
  <Characters>2344</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ALPHAD24</cp:lastModifiedBy>
  <cp:revision>130</cp:revision>
  <cp:lastPrinted>2024-11-26T17:22:00Z</cp:lastPrinted>
  <dcterms:created xsi:type="dcterms:W3CDTF">2025-03-11T01:42:00Z</dcterms:created>
  <dcterms:modified xsi:type="dcterms:W3CDTF">2025-04-02T07:33:00Z</dcterms:modified>
</cp:coreProperties>
</file>