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4AD50303"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E867D4">
        <w:rPr>
          <w:rFonts w:ascii="ＭＳ ゴシック" w:eastAsia="ＭＳ ゴシック" w:hAnsi="ＭＳ ゴシック" w:cs="Times New Roman" w:hint="eastAsia"/>
          <w:szCs w:val="21"/>
        </w:rPr>
        <w:t>24</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867D4">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E867D4">
        <w:rPr>
          <w:rFonts w:ascii="ＭＳ ゴシック" w:eastAsia="ＭＳ ゴシック" w:hAnsi="ＭＳ ゴシック" w:cs="Times New Roman" w:hint="eastAsia"/>
          <w:szCs w:val="21"/>
        </w:rPr>
        <w:t xml:space="preserve">　　司会・記録：菊地　裕実果</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6318246" w:rsidR="00EE6B1F" w:rsidRDefault="00E01CC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8E82A0A" w:rsidR="009D7C95" w:rsidRDefault="00E867D4"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F113386" w:rsidR="00EE6B1F" w:rsidRDefault="00E867D4"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04E2943B"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67D4">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689CFAFA" w:rsidR="00C3302B" w:rsidRDefault="00E867D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6D0749CE" w:rsidR="007A09B3" w:rsidRDefault="00E867D4"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D797460" w:rsidR="00105E25" w:rsidRDefault="00E867D4"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DDF6CE8" w:rsidR="00AC179B" w:rsidRDefault="00E01CC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03DB161"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67D4">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9BB292B" w:rsidR="00FC35C8" w:rsidRDefault="00E01CC7"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06600F49"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7AAA50A"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50D6D5E"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9A5364E"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0E6ACF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1EDF43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23BDA684"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5B7AC7C9" w:rsidR="00543C86" w:rsidRPr="00344242" w:rsidRDefault="00E867D4"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3094059" w:rsidR="00543C86" w:rsidRDefault="00E867D4" w:rsidP="00E01CC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6C61AD5D"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2334E3B3"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B13DD75" w:rsidR="004667B2" w:rsidRDefault="00E01CC7"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6EDEFE5" w:rsidR="00543C86" w:rsidRPr="00243280" w:rsidRDefault="00E867D4"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2A68C22" w:rsidR="00543C86" w:rsidRPr="00243280"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7EF95089" w:rsidR="00543C86" w:rsidRPr="00243280" w:rsidRDefault="00E867D4" w:rsidP="00E867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2F4B8BB6" w14:textId="3501A45B" w:rsidR="00421CCB" w:rsidRDefault="0031279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・入浴表を変更しています。使用してみて意見がありましたら赤坂SGMまでお願いします。</w:t>
      </w:r>
    </w:p>
    <w:p w14:paraId="1B0AFCE5" w14:textId="70634538" w:rsidR="00312799" w:rsidRDefault="0031279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関係業者関連担当の業務内容に「入浴」も追加となりました。入浴の入力は介護の準夜が行う。入浴表の更新については介護の深夜が行うこととなりました。各自確認をお願いします。</w:t>
      </w:r>
    </w:p>
    <w:p w14:paraId="2B636B5B" w14:textId="77777777" w:rsidR="00312799" w:rsidRDefault="00312799" w:rsidP="00BA274B">
      <w:pPr>
        <w:rPr>
          <w:rFonts w:ascii="ＭＳ ゴシック" w:eastAsia="ＭＳ ゴシック" w:hAnsi="ＭＳ ゴシック" w:cs="Times New Roman" w:hint="eastAsia"/>
          <w:szCs w:val="21"/>
        </w:rPr>
      </w:pPr>
    </w:p>
    <w:p w14:paraId="78ED32E6" w14:textId="2980FC63"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6727E78" w14:textId="6DA6A690" w:rsidR="005F6374" w:rsidRDefault="00E867D4"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783458">
        <w:rPr>
          <w:rFonts w:ascii="ＭＳ ゴシック" w:eastAsia="ＭＳ ゴシック" w:hAnsi="ＭＳ ゴシック" w:cs="Times New Roman" w:hint="eastAsia"/>
          <w:szCs w:val="21"/>
        </w:rPr>
        <w:t>】</w:t>
      </w:r>
    </w:p>
    <w:p w14:paraId="159B1FC2" w14:textId="1F430A15" w:rsidR="00A87721" w:rsidRDefault="0087519B" w:rsidP="00E867D4">
      <w:pPr>
        <w:ind w:left="1680" w:hangingChars="800" w:hanging="1680"/>
        <w:rPr>
          <w:rFonts w:ascii="ＭＳ ゴシック" w:eastAsia="ＭＳ ゴシック" w:hAnsi="ＭＳ ゴシック" w:cs="Times New Roman"/>
          <w:szCs w:val="21"/>
        </w:rPr>
      </w:pPr>
      <w:r w:rsidRPr="0087519B">
        <w:rPr>
          <w:rFonts w:ascii="ＭＳ ゴシック" w:eastAsia="ＭＳ ゴシック" w:hAnsi="ＭＳ ゴシック" w:cs="Times New Roman" w:hint="eastAsia"/>
          <w:szCs w:val="21"/>
        </w:rPr>
        <w:t>・</w:t>
      </w:r>
      <w:r w:rsidR="00E867D4">
        <w:rPr>
          <w:rFonts w:ascii="ＭＳ ゴシック" w:eastAsia="ＭＳ ゴシック" w:hAnsi="ＭＳ ゴシック" w:cs="Times New Roman" w:hint="eastAsia"/>
          <w:szCs w:val="21"/>
        </w:rPr>
        <w:t>洞内　美恵子様～8:30　湊病院へ転院の為退院</w:t>
      </w:r>
    </w:p>
    <w:p w14:paraId="42D9BF12" w14:textId="53896EE2" w:rsidR="006F3F84" w:rsidRPr="00DB7B09" w:rsidRDefault="006F3F84" w:rsidP="00DB7B09">
      <w:pPr>
        <w:rPr>
          <w:rFonts w:ascii="ＭＳ ゴシック" w:eastAsia="ＭＳ ゴシック" w:hAnsi="ＭＳ ゴシック" w:cs="Times New Roman"/>
          <w:szCs w:val="21"/>
        </w:rPr>
      </w:pPr>
    </w:p>
    <w:p w14:paraId="731B9396" w14:textId="201A5F32" w:rsidR="008E51F3" w:rsidRDefault="008E51F3" w:rsidP="00BC6D00">
      <w:pPr>
        <w:ind w:left="1680" w:hangingChars="800" w:hanging="1680"/>
        <w:rPr>
          <w:rFonts w:ascii="ＭＳ ゴシック" w:eastAsia="ＭＳ ゴシック" w:hAnsi="ＭＳ ゴシック" w:cs="Times New Roman"/>
          <w:szCs w:val="21"/>
        </w:rPr>
      </w:pPr>
      <w:r w:rsidRPr="008E51F3">
        <w:rPr>
          <w:rFonts w:ascii="ＭＳ ゴシック" w:eastAsia="ＭＳ ゴシック" w:hAnsi="ＭＳ ゴシック" w:cs="Times New Roman" w:hint="eastAsia"/>
          <w:szCs w:val="21"/>
        </w:rPr>
        <w:t>＜患者様連絡事項＞</w:t>
      </w:r>
    </w:p>
    <w:p w14:paraId="7D40784C" w14:textId="5E96D823" w:rsidR="00312799" w:rsidRDefault="00312799" w:rsidP="0031279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ミネ様～携帯電話の使用については本人、家族と相談するよう指示あり。現在は本人様から使用の希望がない状況。本日主治医指示にてGE60mｌ実施。</w:t>
      </w:r>
    </w:p>
    <w:p w14:paraId="5BEE8F47" w14:textId="77777777" w:rsidR="00312799" w:rsidRDefault="00312799" w:rsidP="00312799">
      <w:pPr>
        <w:ind w:left="1680" w:hangingChars="800" w:hanging="1680"/>
        <w:rPr>
          <w:rFonts w:ascii="ＭＳ ゴシック" w:eastAsia="ＭＳ ゴシック" w:hAnsi="ＭＳ ゴシック" w:cs="Times New Roman" w:hint="eastAsia"/>
          <w:szCs w:val="21"/>
        </w:rPr>
      </w:pPr>
    </w:p>
    <w:p w14:paraId="52B3F99A" w14:textId="656A4608"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3B02A70C" w:rsidR="00DF3057" w:rsidRDefault="00421CCB" w:rsidP="004E7AB5">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844A50" w:rsidRPr="00844A50">
        <w:rPr>
          <w:rFonts w:ascii="ＭＳ ゴシック" w:eastAsia="ＭＳ ゴシック" w:hAnsi="ＭＳ ゴシック" w:cs="Times New Roman" w:hint="eastAsia"/>
          <w:szCs w:val="21"/>
        </w:rPr>
        <w:t>午前午後</w:t>
      </w:r>
      <w:r w:rsidR="00844A50" w:rsidRPr="00844A50">
        <w:rPr>
          <w:rFonts w:ascii="ＭＳ ゴシック" w:eastAsia="ＭＳ ゴシック" w:hAnsi="ＭＳ ゴシック" w:cs="Times New Roman"/>
          <w:szCs w:val="21"/>
        </w:rPr>
        <w:t>1時間ずつの開放観察実施。</w:t>
      </w:r>
      <w:r w:rsidR="00312799" w:rsidRPr="00312799">
        <w:rPr>
          <w:rFonts w:ascii="ＭＳ ゴシック" w:eastAsia="ＭＳ ゴシック" w:hAnsi="ＭＳ ゴシック" w:cs="Times New Roman" w:hint="eastAsia"/>
          <w:szCs w:val="21"/>
        </w:rPr>
        <w:t>開放中他者への付き纏いや私物弄り有り早めに開放観察終了する。終了後は不潔行為等無く経過。</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457FC2E0" w14:textId="73C0DFC5" w:rsidR="00DF3057" w:rsidRDefault="00DF3057" w:rsidP="00623F5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E01CC7">
        <w:rPr>
          <w:rFonts w:ascii="ＭＳ ゴシック" w:eastAsia="ＭＳ ゴシック" w:hAnsi="ＭＳ ゴシック" w:cs="Times New Roman" w:hint="eastAsia"/>
          <w:szCs w:val="21"/>
        </w:rPr>
        <w:t>6：00</w:t>
      </w:r>
      <w:r w:rsidR="00844A50" w:rsidRPr="00844A50">
        <w:rPr>
          <w:rFonts w:ascii="ＭＳ ゴシック" w:eastAsia="ＭＳ ゴシック" w:hAnsi="ＭＳ ゴシック" w:cs="Times New Roman"/>
          <w:szCs w:val="21"/>
        </w:rPr>
        <w:t>～</w:t>
      </w:r>
      <w:r w:rsidR="00E01CC7">
        <w:rPr>
          <w:rFonts w:ascii="ＭＳ ゴシック" w:eastAsia="ＭＳ ゴシック" w:hAnsi="ＭＳ ゴシック" w:cs="Times New Roman"/>
          <w:szCs w:val="21"/>
        </w:rPr>
        <w:t>1</w:t>
      </w:r>
      <w:r w:rsidR="00B8622E">
        <w:rPr>
          <w:rFonts w:ascii="ＭＳ ゴシック" w:eastAsia="ＭＳ ゴシック" w:hAnsi="ＭＳ ゴシック" w:cs="Times New Roman" w:hint="eastAsia"/>
          <w:szCs w:val="21"/>
        </w:rPr>
        <w:t>6</w:t>
      </w:r>
      <w:r w:rsidR="00844A50" w:rsidRPr="00844A50">
        <w:rPr>
          <w:rFonts w:ascii="ＭＳ ゴシック" w:eastAsia="ＭＳ ゴシック" w:hAnsi="ＭＳ ゴシック" w:cs="Times New Roman"/>
          <w:szCs w:val="21"/>
        </w:rPr>
        <w:t>:00の開放観察実施。</w:t>
      </w:r>
      <w:r w:rsidR="00312799" w:rsidRPr="00312799">
        <w:rPr>
          <w:rFonts w:ascii="ＭＳ ゴシック" w:eastAsia="ＭＳ ゴシック" w:hAnsi="ＭＳ ゴシック" w:cs="Times New Roman" w:hint="eastAsia"/>
          <w:szCs w:val="21"/>
        </w:rPr>
        <w:t>開放中適度に他者交流し過ごされ過度な飲水要求や不穏さ無く経過。</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5584A792" w14:textId="77777777" w:rsidR="0037360C" w:rsidRPr="002C5005" w:rsidRDefault="0037360C" w:rsidP="00623F5D">
      <w:pPr>
        <w:ind w:left="1680" w:hangingChars="800" w:hanging="1680"/>
        <w:rPr>
          <w:rFonts w:ascii="ＭＳ ゴシック" w:eastAsia="ＭＳ ゴシック" w:hAnsi="ＭＳ ゴシック" w:cs="Times New Roman"/>
          <w:szCs w:val="21"/>
        </w:rPr>
      </w:pPr>
    </w:p>
    <w:p w14:paraId="19AA096E" w14:textId="530B289E" w:rsidR="009F55E9" w:rsidRDefault="009F55E9" w:rsidP="00373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E01CC7">
        <w:rPr>
          <w:rFonts w:ascii="ＭＳ ゴシック" w:eastAsia="ＭＳ ゴシック" w:hAnsi="ＭＳ ゴシック" w:cs="Times New Roman" w:hint="eastAsia"/>
          <w:szCs w:val="21"/>
        </w:rPr>
        <w:t>6</w:t>
      </w:r>
      <w:r w:rsidR="005E68F3" w:rsidRPr="005E68F3">
        <w:rPr>
          <w:rFonts w:ascii="ＭＳ ゴシック" w:eastAsia="ＭＳ ゴシック" w:hAnsi="ＭＳ ゴシック" w:cs="Times New Roman"/>
          <w:szCs w:val="21"/>
        </w:rPr>
        <w:t>:00～</w:t>
      </w:r>
      <w:r w:rsidR="00E01CC7">
        <w:rPr>
          <w:rFonts w:ascii="ＭＳ ゴシック" w:eastAsia="ＭＳ ゴシック" w:hAnsi="ＭＳ ゴシック" w:cs="Times New Roman"/>
          <w:szCs w:val="21"/>
        </w:rPr>
        <w:t>1</w:t>
      </w:r>
      <w:r w:rsidR="00B8622E">
        <w:rPr>
          <w:rFonts w:ascii="ＭＳ ゴシック" w:eastAsia="ＭＳ ゴシック" w:hAnsi="ＭＳ ゴシック" w:cs="Times New Roman" w:hint="eastAsia"/>
          <w:szCs w:val="21"/>
        </w:rPr>
        <w:t>6</w:t>
      </w:r>
      <w:r w:rsidR="005E68F3" w:rsidRPr="005E68F3">
        <w:rPr>
          <w:rFonts w:ascii="ＭＳ ゴシック" w:eastAsia="ＭＳ ゴシック" w:hAnsi="ＭＳ ゴシック" w:cs="Times New Roman"/>
          <w:szCs w:val="21"/>
        </w:rPr>
        <w:t>:00の開放観察実施。</w:t>
      </w:r>
      <w:r w:rsidR="00312799" w:rsidRPr="00312799">
        <w:rPr>
          <w:rFonts w:ascii="ＭＳ ゴシック" w:eastAsia="ＭＳ ゴシック" w:hAnsi="ＭＳ ゴシック" w:cs="Times New Roman" w:hint="eastAsia"/>
          <w:szCs w:val="21"/>
        </w:rPr>
        <w:t>気分高揚さ、高笑いする様子あるも他者とのトラブル無く経過。</w:t>
      </w:r>
      <w:r w:rsidR="007156E3" w:rsidRPr="00BC6D00">
        <w:rPr>
          <w:rFonts w:ascii="ＭＳ ゴシック" w:eastAsia="ＭＳ ゴシック" w:hAnsi="ＭＳ ゴシック" w:cs="Times New Roman" w:hint="eastAsia"/>
          <w:szCs w:val="21"/>
        </w:rPr>
        <w:t>引</w:t>
      </w:r>
      <w:r w:rsidR="007156E3" w:rsidRPr="007156E3">
        <w:rPr>
          <w:rFonts w:ascii="ＭＳ ゴシック" w:eastAsia="ＭＳ ゴシック" w:hAnsi="ＭＳ ゴシック" w:cs="Times New Roman" w:hint="eastAsia"/>
          <w:szCs w:val="21"/>
        </w:rPr>
        <w:t>き続き、身体・精神症状の観察</w:t>
      </w:r>
      <w:r w:rsidR="007156E3" w:rsidRPr="007156E3">
        <w:rPr>
          <w:rFonts w:ascii="ＭＳ ゴシック" w:eastAsia="ＭＳ ゴシック" w:hAnsi="ＭＳ ゴシック" w:cs="Times New Roman" w:hint="eastAsia"/>
          <w:szCs w:val="21"/>
        </w:rPr>
        <w:lastRenderedPageBreak/>
        <w:t>および看護介入により早期の処遇制限の改善を目指していく。</w:t>
      </w:r>
    </w:p>
    <w:p w14:paraId="7DAB5880" w14:textId="316F317E" w:rsidR="003C3F7A" w:rsidRDefault="003C3F7A" w:rsidP="0037360C">
      <w:pPr>
        <w:ind w:left="1680" w:hangingChars="800" w:hanging="1680"/>
        <w:rPr>
          <w:rFonts w:ascii="ＭＳ ゴシック" w:eastAsia="ＭＳ ゴシック" w:hAnsi="ＭＳ ゴシック" w:cs="Times New Roman"/>
          <w:szCs w:val="21"/>
        </w:rPr>
      </w:pPr>
    </w:p>
    <w:p w14:paraId="11CA8685" w14:textId="3594C60B" w:rsidR="003C3F7A" w:rsidRPr="003C3F7A" w:rsidRDefault="003C3F7A" w:rsidP="0037360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312799" w:rsidRPr="00312799">
        <w:rPr>
          <w:rFonts w:ascii="ＭＳ ゴシック" w:eastAsia="ＭＳ ゴシック" w:hAnsi="ＭＳ ゴシック" w:cs="ＭＳ ゴシック" w:hint="eastAsia"/>
          <w:color w:val="000000"/>
          <w:kern w:val="0"/>
          <w:szCs w:val="21"/>
        </w:rPr>
        <w:t>スタッフ対面時隔離に対する不満や開放観察について訴えあるも性的発言や逸脱行為無く経過。</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p>
    <w:p w14:paraId="6B7177DC" w14:textId="4B53E744" w:rsidR="00E01CC7" w:rsidRDefault="00E867D4"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r w:rsidR="00E01CC7">
        <w:rPr>
          <w:rFonts w:ascii="ＭＳ ゴシック" w:eastAsia="ＭＳ ゴシック" w:hAnsi="ＭＳ ゴシック" w:cs="Times New Roman" w:hint="eastAsia"/>
          <w:szCs w:val="21"/>
        </w:rPr>
        <w:t>＞</w:t>
      </w:r>
    </w:p>
    <w:p w14:paraId="6239F494" w14:textId="3229CCE1" w:rsidR="00E01CC7" w:rsidRDefault="00312799"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・藪　真弓様～</w:t>
      </w:r>
      <w:r w:rsidRPr="00312799">
        <w:rPr>
          <w:rFonts w:ascii="ＭＳ ゴシック" w:eastAsia="ＭＳ ゴシック" w:hAnsi="ＭＳ ゴシック" w:cs="ＭＳ ゴシック" w:hint="eastAsia"/>
          <w:color w:val="000000"/>
          <w:kern w:val="0"/>
          <w:szCs w:val="21"/>
        </w:rPr>
        <w:t>処方・指示変更なし。携帯の使用が許可となる。状態に応じて徐々にミサンガについても許可していく予定ではあるが自傷行為や操作的言動に注意していくよう指示あり。</w:t>
      </w:r>
    </w:p>
    <w:p w14:paraId="08A58EDC" w14:textId="52664D76" w:rsidR="00312799" w:rsidRDefault="00312799"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p>
    <w:p w14:paraId="39B682E8" w14:textId="62439B14" w:rsidR="00312799" w:rsidRDefault="00312799"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・中里　エリ子様～</w:t>
      </w:r>
      <w:r w:rsidRPr="00312799">
        <w:rPr>
          <w:rFonts w:ascii="ＭＳ ゴシック" w:eastAsia="ＭＳ ゴシック" w:hAnsi="ＭＳ ゴシック" w:cs="ＭＳ ゴシック" w:hint="eastAsia"/>
          <w:color w:val="000000"/>
          <w:kern w:val="0"/>
          <w:szCs w:val="21"/>
        </w:rPr>
        <w:t>インヴェガ</w:t>
      </w:r>
      <w:r w:rsidRPr="00312799">
        <w:rPr>
          <w:rFonts w:ascii="ＭＳ ゴシック" w:eastAsia="ＭＳ ゴシック" w:hAnsi="ＭＳ ゴシック" w:cs="ＭＳ ゴシック"/>
          <w:color w:val="000000"/>
          <w:kern w:val="0"/>
          <w:szCs w:val="21"/>
        </w:rPr>
        <w:t>9mgに増量となる。Bユニットへ移動可、また状態安定しているため徐々に外出訓練をしていくよう指示あり。</w:t>
      </w:r>
    </w:p>
    <w:p w14:paraId="56A13D02" w14:textId="1865641D" w:rsidR="00312799" w:rsidRPr="00312799" w:rsidRDefault="00312799"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以外の患者様処方・指示変更なし。</w:t>
      </w:r>
      <w:bookmarkStart w:id="0" w:name="_GoBack"/>
      <w:bookmarkEnd w:id="0"/>
    </w:p>
    <w:sectPr w:rsidR="00312799" w:rsidRPr="0031279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5"/>
  </w:num>
  <w:num w:numId="4">
    <w:abstractNumId w:val="6"/>
  </w:num>
  <w:num w:numId="5">
    <w:abstractNumId w:val="0"/>
  </w:num>
  <w:num w:numId="6">
    <w:abstractNumId w:val="7"/>
  </w:num>
  <w:num w:numId="7">
    <w:abstractNumId w:val="1"/>
  </w:num>
  <w:num w:numId="8">
    <w:abstractNumId w:val="10"/>
  </w:num>
  <w:num w:numId="9">
    <w:abstractNumId w:val="8"/>
  </w:num>
  <w:num w:numId="10">
    <w:abstractNumId w:val="9"/>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61A"/>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CEB53B3-E7E9-4E61-AE13-9C5C516B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09782-659C-487B-A1BF-F579327B4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167</Words>
  <Characters>956</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cp:revision>
  <cp:lastPrinted>2024-11-26T17:22:00Z</cp:lastPrinted>
  <dcterms:created xsi:type="dcterms:W3CDTF">2025-03-24T08:15:00Z</dcterms:created>
  <dcterms:modified xsi:type="dcterms:W3CDTF">2025-03-24T08:15:00Z</dcterms:modified>
</cp:coreProperties>
</file>