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04D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04D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A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A04DD8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A56C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A04DD8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A56C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1A56C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04DD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04DD8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A04DD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A56C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1A56CD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A56C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04DD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A04DD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D7119" w:rsidRPr="006B2A2C" w:rsidRDefault="00304818" w:rsidP="008D4502">
      <w:pPr>
        <w:rPr>
          <w:rFonts w:ascii="ＭＳ ゴシック" w:eastAsia="ＭＳ ゴシック" w:hAnsi="ＭＳ ゴシック" w:cs="Times New Roman" w:hint="eastAsia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D7119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85169" w:rsidRPr="006B2A2C" w:rsidRDefault="008D4502" w:rsidP="00A04DD8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D7119">
        <w:rPr>
          <w:rFonts w:ascii="ＭＳ ゴシック" w:eastAsia="ＭＳ ゴシック" w:hAnsi="ＭＳ ゴシック" w:cs="Times New Roman" w:hint="eastAsia"/>
          <w:szCs w:val="24"/>
        </w:rPr>
        <w:t>川尻　美奈子様～不眠時ヒルナミン、嘔気時ナウゼリン各10回分処方となる。</w:t>
      </w:r>
      <w:bookmarkStart w:id="0" w:name="_GoBack"/>
      <w:bookmarkEnd w:id="0"/>
    </w:p>
    <w:p w:rsidR="008E5240" w:rsidRPr="006B2A2C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Pr="006B2A2C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1A56CD" w:rsidRDefault="001A56CD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1A56CD"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5D7119" w:rsidRPr="005D7119">
        <w:rPr>
          <w:rFonts w:ascii="ＭＳ ゴシック" w:eastAsia="ＭＳ ゴシック" w:hAnsi="ＭＳ ゴシック" w:cs="Times New Roman" w:hint="eastAsia"/>
          <w:szCs w:val="24"/>
        </w:rPr>
        <w:t>話し掛けの多さや逸脱行為なし。飲水も過度とはならず。</w:t>
      </w:r>
    </w:p>
    <w:p w:rsidR="001A56CD" w:rsidRDefault="001A56CD" w:rsidP="001A56CD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3AEB" w:rsidRDefault="009E120B" w:rsidP="00A04DD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5D7119" w:rsidRPr="005D7119">
        <w:rPr>
          <w:rFonts w:ascii="ＭＳ ゴシック" w:eastAsia="ＭＳ ゴシック" w:hAnsi="ＭＳ ゴシック" w:cs="Times New Roman" w:hint="eastAsia"/>
          <w:szCs w:val="24"/>
        </w:rPr>
        <w:t>動作緩慢あるも、疎通性は良好でバイタルサインの異常なし。食事は一部介助し全量摂取出来ている。</w:t>
      </w:r>
    </w:p>
    <w:p w:rsidR="001A56CD" w:rsidRDefault="001A56CD" w:rsidP="00A04DD8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A56CD" w:rsidRPr="0049636A" w:rsidRDefault="001A56CD" w:rsidP="001A56C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1A56CD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A56CD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285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AEB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119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4DD8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85169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6A734A"/>
  <w15:docId w15:val="{B79AC891-76DE-4385-BAA0-9EC1D8A83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51E86-93CB-4F3A-ABFA-03B56F0FD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358</cp:revision>
  <cp:lastPrinted>2024-05-29T18:04:00Z</cp:lastPrinted>
  <dcterms:created xsi:type="dcterms:W3CDTF">2024-05-14T16:01:00Z</dcterms:created>
  <dcterms:modified xsi:type="dcterms:W3CDTF">2025-03-22T07:41:00Z</dcterms:modified>
</cp:coreProperties>
</file>