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5048C09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0F41DB">
        <w:rPr>
          <w:rFonts w:ascii="ＭＳ ゴシック" w:eastAsia="ＭＳ ゴシック" w:hAnsi="ＭＳ ゴシック" w:cs="Times New Roman" w:hint="eastAsia"/>
          <w:szCs w:val="21"/>
        </w:rPr>
        <w:t>1</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0F41DB">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bookmarkStart w:id="0" w:name="_GoBack"/>
      <w:bookmarkEnd w:id="0"/>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0F41DB">
        <w:rPr>
          <w:rFonts w:ascii="ＭＳ ゴシック" w:eastAsia="ＭＳ ゴシック" w:hAnsi="ＭＳ ゴシック" w:cs="Times New Roman" w:hint="eastAsia"/>
          <w:szCs w:val="21"/>
        </w:rPr>
        <w:t>竹ヶ原　真太朗</w:t>
      </w:r>
      <w:r w:rsidR="000F41DB"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0E3C6A7" w:rsidR="00EE6B1F" w:rsidRDefault="000F41D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CC3232F" w:rsidR="009D7C95" w:rsidRDefault="00637C8A" w:rsidP="001C7D8A">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0F41DB">
              <w:rPr>
                <w:rFonts w:ascii="ＭＳ ゴシック" w:eastAsia="ＭＳ ゴシック" w:hAnsi="ＭＳ ゴシック" w:cs="Times New Roman" w:hint="eastAsia"/>
                <w:szCs w:val="21"/>
              </w:rPr>
              <w:t xml:space="preserve"> </w:t>
            </w:r>
            <w:r w:rsidR="003017D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D64E980" w:rsidR="00EE6B1F" w:rsidRDefault="003017D0"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CC210D6" w:rsidR="00D73648" w:rsidRDefault="000F41D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117701A" w:rsidR="00C3302B" w:rsidRDefault="003017D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C364837" w:rsidR="007A09B3" w:rsidRDefault="000F41DB"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0AAF0627" w:rsidR="00105E25" w:rsidRDefault="000F41DB"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1330310" w:rsidR="00AC179B" w:rsidRDefault="000F41D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5E91435" w:rsidR="00B80120" w:rsidRDefault="000F41DB"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094BE40" w:rsidR="00FC35C8" w:rsidRDefault="003017D0"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C7FE7BA" w:rsidR="00F62E4B" w:rsidRDefault="003017D0"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D57D3E6" w:rsidR="00FB2085"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2A469EE7" w:rsidR="00FB2085" w:rsidRPr="00344242"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0248163B" w:rsidR="00FB2085" w:rsidRDefault="000F41D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E3150A2" w:rsidR="00FB2085" w:rsidRPr="00344242"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16E31F0" w:rsidR="000360F5" w:rsidRDefault="000F41DB"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9F86804" w:rsidR="00FB2085" w:rsidRDefault="000F41D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3A9ACD8A" w:rsidR="00FB2085"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D11F4A6" w:rsidR="00FB2085" w:rsidRDefault="000F41D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11EC458" w:rsidR="00FB2085" w:rsidRPr="00243280" w:rsidRDefault="000F41DB"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60DA1F4" w:rsidR="00FC5B91" w:rsidRPr="00243280" w:rsidRDefault="001C7D8A"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13DBCC6" w:rsidR="00FB2085" w:rsidRPr="00243280" w:rsidRDefault="003017D0"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79911F6" w:rsidR="00FB2085" w:rsidRPr="00243280" w:rsidRDefault="000F41DB" w:rsidP="00FB208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0953D9E3" w:rsidR="00FB2085" w:rsidRPr="00243280" w:rsidRDefault="000F41DB"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3BC4F5D4" w:rsidR="00FB2085" w:rsidRPr="00243280" w:rsidRDefault="00FB2085" w:rsidP="009463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F41DB">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E9AB400" w14:textId="77777777" w:rsidR="00143F58" w:rsidRDefault="00143F58" w:rsidP="00BA274B">
      <w:pPr>
        <w:rPr>
          <w:rFonts w:ascii="ＭＳ ゴシック" w:eastAsia="ＭＳ ゴシック" w:hAnsi="ＭＳ ゴシック" w:cs="Times New Roman"/>
          <w:szCs w:val="21"/>
        </w:rPr>
      </w:pPr>
    </w:p>
    <w:p w14:paraId="78ED32E6" w14:textId="09180AE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7A66E3A8" w14:textId="205B81CB" w:rsidR="003017D0" w:rsidRDefault="003017D0"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B1E4173" w14:textId="2919C9AA" w:rsidR="000F41DB" w:rsidRDefault="003017D0" w:rsidP="000F41D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F41DB" w:rsidRPr="000F41DB">
        <w:rPr>
          <w:rFonts w:ascii="ＭＳ ゴシック" w:eastAsia="ＭＳ ゴシック" w:hAnsi="ＭＳ ゴシック" w:cs="Times New Roman" w:hint="eastAsia"/>
          <w:szCs w:val="21"/>
        </w:rPr>
        <w:t>榊</w:t>
      </w:r>
      <w:r w:rsidR="000F41DB" w:rsidRPr="000F41DB">
        <w:rPr>
          <w:rFonts w:ascii="ＭＳ ゴシック" w:eastAsia="ＭＳ ゴシック" w:hAnsi="ＭＳ ゴシック" w:cs="Times New Roman"/>
          <w:szCs w:val="21"/>
        </w:rPr>
        <w:t xml:space="preserve"> 正博</w:t>
      </w:r>
      <w:r w:rsidR="000F41DB">
        <w:rPr>
          <w:rFonts w:ascii="ＭＳ ゴシック" w:eastAsia="ＭＳ ゴシック" w:hAnsi="ＭＳ ゴシック" w:cs="Times New Roman" w:hint="eastAsia"/>
          <w:szCs w:val="21"/>
        </w:rPr>
        <w:t>様～東病棟Cユニット5号室へ医療保護入院となる。</w:t>
      </w:r>
    </w:p>
    <w:p w14:paraId="1C417F5E" w14:textId="77777777" w:rsidR="003017D0" w:rsidRDefault="003017D0" w:rsidP="00BA274B">
      <w:pPr>
        <w:rPr>
          <w:rFonts w:ascii="ＭＳ ゴシック" w:eastAsia="ＭＳ ゴシック" w:hAnsi="ＭＳ ゴシック" w:cs="Times New Roman"/>
          <w:szCs w:val="21"/>
        </w:rPr>
      </w:pPr>
    </w:p>
    <w:p w14:paraId="7F55C94B" w14:textId="77777777" w:rsidR="00E6628E"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w:t>
      </w:r>
    </w:p>
    <w:p w14:paraId="0F94B110" w14:textId="773EF941" w:rsidR="00F665EA" w:rsidRDefault="000F41D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・川尻　美奈子</w:t>
      </w:r>
      <w:r w:rsidR="00E6628E">
        <w:rPr>
          <w:rFonts w:ascii="ＭＳ ゴシック" w:eastAsia="ＭＳ ゴシック" w:hAnsi="ＭＳ ゴシック" w:cs="Times New Roman" w:hint="eastAsia"/>
          <w:szCs w:val="21"/>
        </w:rPr>
        <w:t>様～東病棟Dユニット19号室→北病棟</w:t>
      </w:r>
      <w:r>
        <w:rPr>
          <w:rFonts w:ascii="ＭＳ ゴシック" w:eastAsia="ＭＳ ゴシック" w:hAnsi="ＭＳ ゴシック" w:cs="Times New Roman" w:hint="eastAsia"/>
          <w:szCs w:val="21"/>
        </w:rPr>
        <w:t>306</w:t>
      </w:r>
      <w:r w:rsidR="00E6628E">
        <w:rPr>
          <w:rFonts w:ascii="ＭＳ ゴシック" w:eastAsia="ＭＳ ゴシック" w:hAnsi="ＭＳ ゴシック" w:cs="Times New Roman" w:hint="eastAsia"/>
          <w:szCs w:val="21"/>
        </w:rPr>
        <w:t>号室</w:t>
      </w:r>
      <w:r w:rsidR="009A7822">
        <w:rPr>
          <w:rFonts w:ascii="ＭＳ ゴシック" w:eastAsia="ＭＳ ゴシック" w:hAnsi="ＭＳ ゴシック" w:cs="Times New Roman" w:hint="eastAsia"/>
          <w:szCs w:val="21"/>
        </w:rPr>
        <w:t xml:space="preserve">　</w:t>
      </w:r>
    </w:p>
    <w:p w14:paraId="13EDF4B5" w14:textId="36AF5A17" w:rsidR="00E44367" w:rsidRDefault="00E44367" w:rsidP="003F67E2">
      <w:pPr>
        <w:rPr>
          <w:rFonts w:ascii="ＭＳ ゴシック" w:eastAsia="ＭＳ ゴシック" w:hAnsi="ＭＳ ゴシック" w:cs="Times New Roman"/>
          <w:szCs w:val="21"/>
        </w:rPr>
      </w:pPr>
    </w:p>
    <w:p w14:paraId="47465BED" w14:textId="6D899BD0"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68C0E9B7" w14:textId="1891E363" w:rsidR="000F41DB" w:rsidRDefault="000F41DB" w:rsidP="000F41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w:t>
      </w:r>
      <w:r>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排便-12日目。排便コントロール目的でグリセリン浣腸60ml　1本施行。</w:t>
      </w:r>
    </w:p>
    <w:p w14:paraId="3C32E528" w14:textId="77777777" w:rsidR="000F41DB" w:rsidRDefault="000F41DB" w:rsidP="000F41DB">
      <w:pPr>
        <w:rPr>
          <w:rFonts w:ascii="ＭＳ ゴシック" w:eastAsia="ＭＳ ゴシック" w:hAnsi="ＭＳ ゴシック" w:cs="Times New Roman" w:hint="eastAsia"/>
          <w:szCs w:val="21"/>
        </w:rPr>
      </w:pPr>
    </w:p>
    <w:p w14:paraId="4BD31069" w14:textId="61F96807" w:rsidR="000F41DB" w:rsidRDefault="000F41DB" w:rsidP="000F41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・浪岡　順子</w:t>
      </w:r>
      <w:r>
        <w:rPr>
          <w:rFonts w:ascii="ＭＳ ゴシック" w:eastAsia="ＭＳ ゴシック" w:hAnsi="ＭＳ ゴシック" w:cs="Times New Roman" w:hint="eastAsia"/>
          <w:szCs w:val="21"/>
        </w:rPr>
        <w:t>様～排便-9日目。排便コントロール目的でグリセリン浣腸60ml　1本施行。</w:t>
      </w:r>
    </w:p>
    <w:p w14:paraId="1A297A02" w14:textId="6AB5B142" w:rsidR="000F41DB" w:rsidRDefault="000F41DB" w:rsidP="000F41DB">
      <w:pPr>
        <w:rPr>
          <w:rFonts w:ascii="ＭＳ ゴシック" w:eastAsia="ＭＳ ゴシック" w:hAnsi="ＭＳ ゴシック" w:cs="Times New Roman"/>
          <w:szCs w:val="21"/>
        </w:rPr>
      </w:pPr>
    </w:p>
    <w:p w14:paraId="575E2078" w14:textId="51108039" w:rsidR="000F41DB" w:rsidRDefault="000F41DB" w:rsidP="000F41DB">
      <w:pPr>
        <w:rPr>
          <w:rFonts w:ascii="ＭＳ ゴシック" w:eastAsia="ＭＳ ゴシック" w:hAnsi="ＭＳ ゴシック" w:cs="Times New Roman"/>
          <w:szCs w:val="21"/>
        </w:rPr>
      </w:pPr>
    </w:p>
    <w:p w14:paraId="0113E261" w14:textId="77777777" w:rsidR="000F41DB" w:rsidRPr="009A7822" w:rsidRDefault="000F41DB" w:rsidP="000F41DB">
      <w:pPr>
        <w:rPr>
          <w:rFonts w:ascii="ＭＳ ゴシック" w:eastAsia="ＭＳ ゴシック" w:hAnsi="ＭＳ ゴシック" w:cs="Times New Roman" w:hint="eastAsia"/>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407CDD2F" w14:textId="1C68ECCB" w:rsidR="00623F5D"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開放中他患者への付き纏いや私物弄り有り早めに開放観察終了する。</w:t>
      </w:r>
    </w:p>
    <w:p w14:paraId="0A837266" w14:textId="77777777" w:rsidR="00623F5D" w:rsidRDefault="00DF3057" w:rsidP="00623F5D">
      <w:pPr>
        <w:ind w:firstLineChars="800" w:firstLine="1680"/>
        <w:rPr>
          <w:rFonts w:ascii="ＭＳ ゴシック" w:eastAsia="ＭＳ ゴシック" w:hAnsi="ＭＳ ゴシック" w:cs="Times New Roman"/>
          <w:szCs w:val="21"/>
        </w:rPr>
      </w:pPr>
      <w:r w:rsidRPr="002C5005">
        <w:rPr>
          <w:rFonts w:ascii="ＭＳ ゴシック" w:eastAsia="ＭＳ ゴシック" w:hAnsi="ＭＳ ゴシック" w:cs="Times New Roman"/>
          <w:szCs w:val="21"/>
        </w:rPr>
        <w:t>引き続き、身体・精神症状の観察および看護介入により早期の処制限の改善を</w:t>
      </w:r>
    </w:p>
    <w:p w14:paraId="5D7B5C7D" w14:textId="3DD0B383" w:rsidR="00DF3057" w:rsidRDefault="00DF3057" w:rsidP="00623F5D">
      <w:pPr>
        <w:ind w:firstLineChars="800" w:firstLine="1680"/>
        <w:rPr>
          <w:rFonts w:ascii="ＭＳ ゴシック" w:eastAsia="ＭＳ ゴシック" w:hAnsi="ＭＳ ゴシック" w:cs="Times New Roman"/>
          <w:szCs w:val="21"/>
        </w:rPr>
      </w:pPr>
      <w:r w:rsidRPr="002C5005">
        <w:rPr>
          <w:rFonts w:ascii="ＭＳ ゴシック" w:eastAsia="ＭＳ ゴシック" w:hAnsi="ＭＳ ゴシック" w:cs="Times New Roman"/>
          <w:szCs w:val="21"/>
        </w:rPr>
        <w:t>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23175F79" w:rsidR="005F5922" w:rsidRDefault="005F5922" w:rsidP="00623F5D">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623F5D" w:rsidRPr="00623F5D">
        <w:rPr>
          <w:rFonts w:ascii="ＭＳ ゴシック" w:eastAsia="ＭＳ ゴシック" w:hAnsi="ＭＳ ゴシック" w:cs="Times New Roman" w:hint="eastAsia"/>
          <w:szCs w:val="21"/>
        </w:rPr>
        <w:t>開放中過度な要求等は聞かれず。</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38BAA95D" w:rsidR="00DF3057" w:rsidRPr="002C5005"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3F5D" w:rsidRPr="00623F5D">
        <w:rPr>
          <w:rFonts w:ascii="ＭＳ ゴシック" w:eastAsia="ＭＳ ゴシック" w:hAnsi="ＭＳ ゴシック" w:cs="Times New Roman" w:hint="eastAsia"/>
          <w:szCs w:val="21"/>
        </w:rPr>
        <w:t>開放中トラブル無し。他患者と交流し過ごされている。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0F4B214A" w:rsidR="009A7822" w:rsidRDefault="009A7822" w:rsidP="00623F5D">
      <w:pPr>
        <w:rPr>
          <w:rFonts w:ascii="ＭＳ ゴシック" w:eastAsia="ＭＳ ゴシック" w:hAnsi="ＭＳ ゴシック" w:cs="Times New Roman" w:hint="eastAsia"/>
          <w:szCs w:val="21"/>
        </w:rPr>
      </w:pPr>
    </w:p>
    <w:p w14:paraId="46C2C464" w14:textId="57094BAF" w:rsidR="00623F5D" w:rsidRDefault="009F55E9"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623F5D" w:rsidRPr="00623F5D">
        <w:rPr>
          <w:rFonts w:ascii="ＭＳ ゴシック" w:eastAsia="ＭＳ ゴシック" w:hAnsi="ＭＳ ゴシック" w:cs="Times New Roman" w:hint="eastAsia"/>
          <w:szCs w:val="21"/>
        </w:rPr>
        <w:t>対面時多弁さ有り話の切り上げ出来ず。断続的に壁叩き、奇声</w:t>
      </w:r>
    </w:p>
    <w:p w14:paraId="6096ABD6" w14:textId="77777777" w:rsidR="00623F5D" w:rsidRDefault="00623F5D" w:rsidP="00623F5D">
      <w:pPr>
        <w:ind w:firstLineChars="900" w:firstLine="1890"/>
        <w:rPr>
          <w:rFonts w:ascii="ＭＳ ゴシック" w:eastAsia="ＭＳ ゴシック" w:hAnsi="ＭＳ ゴシック" w:cs="Times New Roman"/>
          <w:szCs w:val="21"/>
        </w:rPr>
      </w:pPr>
      <w:r w:rsidRPr="00623F5D">
        <w:rPr>
          <w:rFonts w:ascii="ＭＳ ゴシック" w:eastAsia="ＭＳ ゴシック" w:hAnsi="ＭＳ ゴシック" w:cs="Times New Roman" w:hint="eastAsia"/>
          <w:szCs w:val="21"/>
        </w:rPr>
        <w:t>上げる様子有り。</w:t>
      </w:r>
      <w:r w:rsidR="007156E3" w:rsidRPr="007156E3">
        <w:rPr>
          <w:rFonts w:ascii="ＭＳ ゴシック" w:eastAsia="ＭＳ ゴシック" w:hAnsi="ＭＳ ゴシック" w:cs="Times New Roman" w:hint="eastAsia"/>
          <w:szCs w:val="21"/>
        </w:rPr>
        <w:t>引き続き、身体・精神症状の観察および看護介入により早期</w:t>
      </w:r>
    </w:p>
    <w:p w14:paraId="19AA096E" w14:textId="5CCDDCA6" w:rsidR="009F55E9" w:rsidRDefault="007156E3" w:rsidP="00623F5D">
      <w:pPr>
        <w:ind w:firstLineChars="900" w:firstLine="1890"/>
        <w:rPr>
          <w:rFonts w:ascii="ＭＳ ゴシック" w:eastAsia="ＭＳ ゴシック" w:hAnsi="ＭＳ ゴシック" w:cs="Times New Roman"/>
          <w:szCs w:val="21"/>
        </w:rPr>
      </w:pPr>
      <w:r w:rsidRPr="007156E3">
        <w:rPr>
          <w:rFonts w:ascii="ＭＳ ゴシック" w:eastAsia="ＭＳ ゴシック" w:hAnsi="ＭＳ ゴシック" w:cs="Times New Roman" w:hint="eastAsia"/>
          <w:szCs w:val="21"/>
        </w:rPr>
        <w:t>の処遇制限の改善を目指していく。</w:t>
      </w:r>
    </w:p>
    <w:p w14:paraId="0EB9BA55" w14:textId="37D1BB40" w:rsidR="007156E3" w:rsidRDefault="007156E3" w:rsidP="007156E3">
      <w:pPr>
        <w:ind w:left="1890" w:hangingChars="900" w:hanging="1890"/>
        <w:rPr>
          <w:rFonts w:ascii="ＭＳ ゴシック" w:eastAsia="ＭＳ ゴシック" w:hAnsi="ＭＳ ゴシック" w:cs="Times New Roman"/>
          <w:szCs w:val="21"/>
        </w:rPr>
      </w:pPr>
    </w:p>
    <w:p w14:paraId="01BF684C" w14:textId="400451FE" w:rsidR="00C5397B" w:rsidRDefault="00CF04BB" w:rsidP="001C7D8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＜入院患者情報①＞</w:t>
      </w:r>
    </w:p>
    <w:p w14:paraId="74991EB5"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日時：令和</w:t>
      </w:r>
      <w:r w:rsidRPr="00CF04BB">
        <w:rPr>
          <w:rFonts w:ascii="ＭＳ ゴシック" w:eastAsia="ＭＳ ゴシック" w:hAnsi="ＭＳ ゴシック" w:cs="ＭＳ ゴシック"/>
          <w:color w:val="000000"/>
          <w:kern w:val="0"/>
          <w:szCs w:val="21"/>
        </w:rPr>
        <w:t>7年3月1日　10：50</w:t>
      </w:r>
    </w:p>
    <w:p w14:paraId="313BEE5B"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氏　　名：榊　正博様（さかき　まさひろ）様</w:t>
      </w:r>
    </w:p>
    <w:p w14:paraId="6333E269"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生年月日：昭和</w:t>
      </w:r>
      <w:r w:rsidRPr="00CF04BB">
        <w:rPr>
          <w:rFonts w:ascii="ＭＳ ゴシック" w:eastAsia="ＭＳ ゴシック" w:hAnsi="ＭＳ ゴシック" w:cs="ＭＳ ゴシック"/>
          <w:color w:val="000000"/>
          <w:kern w:val="0"/>
          <w:szCs w:val="21"/>
        </w:rPr>
        <w:t>38年3月12日（61）</w:t>
      </w:r>
    </w:p>
    <w:p w14:paraId="5881CFAD"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病　　名：器質性精神病、血管性認知症</w:t>
      </w:r>
    </w:p>
    <w:p w14:paraId="07091185"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性　　別：男性</w:t>
      </w:r>
    </w:p>
    <w:p w14:paraId="01F1BD7D"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主</w:t>
      </w:r>
      <w:r w:rsidRPr="00CF04BB">
        <w:rPr>
          <w:rFonts w:ascii="ＭＳ ゴシック" w:eastAsia="ＭＳ ゴシック" w:hAnsi="ＭＳ ゴシック" w:cs="ＭＳ ゴシック"/>
          <w:color w:val="000000"/>
          <w:kern w:val="0"/>
          <w:szCs w:val="21"/>
        </w:rPr>
        <w:t xml:space="preserve"> 治 医：馬渡</w:t>
      </w:r>
      <w:proofErr w:type="spellStart"/>
      <w:r w:rsidRPr="00CF04BB">
        <w:rPr>
          <w:rFonts w:ascii="ＭＳ ゴシック" w:eastAsia="ＭＳ ゴシック" w:hAnsi="ＭＳ ゴシック" w:cs="ＭＳ ゴシック"/>
          <w:color w:val="000000"/>
          <w:kern w:val="0"/>
          <w:szCs w:val="21"/>
        </w:rPr>
        <w:t>Dr</w:t>
      </w:r>
      <w:proofErr w:type="spellEnd"/>
    </w:p>
    <w:p w14:paraId="31FF114B"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入院形態：医療保護入院</w:t>
      </w:r>
    </w:p>
    <w:p w14:paraId="21473C86"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病　　棟：東病棟</w:t>
      </w:r>
      <w:r w:rsidRPr="00CF04BB">
        <w:rPr>
          <w:rFonts w:ascii="ＭＳ ゴシック" w:eastAsia="ＭＳ ゴシック" w:hAnsi="ＭＳ ゴシック" w:cs="ＭＳ ゴシック"/>
          <w:color w:val="000000"/>
          <w:kern w:val="0"/>
          <w:szCs w:val="21"/>
        </w:rPr>
        <w:t>Cユニット5号室</w:t>
      </w:r>
    </w:p>
    <w:p w14:paraId="44E995BB"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5021F17D"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 xml:space="preserve">　＜経過＞</w:t>
      </w:r>
    </w:p>
    <w:p w14:paraId="413A17FC"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color w:val="000000"/>
          <w:kern w:val="0"/>
          <w:szCs w:val="21"/>
        </w:rPr>
        <w:t xml:space="preserve"> 　脳梗塞後の器質性精神病、血管性認知症にて現在八戸赤十字病院精神科外来通院し</w:t>
      </w:r>
    </w:p>
    <w:p w14:paraId="6CB6F4A3"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、服薬治療継続し在宅生活をしている。現病歴発症は</w:t>
      </w:r>
      <w:r w:rsidRPr="00CF04BB">
        <w:rPr>
          <w:rFonts w:ascii="ＭＳ ゴシック" w:eastAsia="ＭＳ ゴシック" w:hAnsi="ＭＳ ゴシック" w:cs="ＭＳ ゴシック"/>
          <w:color w:val="000000"/>
          <w:kern w:val="0"/>
          <w:szCs w:val="21"/>
        </w:rPr>
        <w:t>R4年春頃より女性衣服を購入す</w:t>
      </w:r>
    </w:p>
    <w:p w14:paraId="41D4061A"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る、長年勤続していた職場を欠勤することや易怒性が増したため、</w:t>
      </w:r>
      <w:r w:rsidRPr="00CF04BB">
        <w:rPr>
          <w:rFonts w:ascii="ＭＳ ゴシック" w:eastAsia="ＭＳ ゴシック" w:hAnsi="ＭＳ ゴシック" w:cs="ＭＳ ゴシック"/>
          <w:color w:val="000000"/>
          <w:kern w:val="0"/>
          <w:szCs w:val="21"/>
        </w:rPr>
        <w:t>R4.9.14にむらかみ</w:t>
      </w:r>
    </w:p>
    <w:p w14:paraId="7DFAFB11"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脳神経クリニックを受診。</w:t>
      </w:r>
      <w:r w:rsidRPr="00CF04BB">
        <w:rPr>
          <w:rFonts w:ascii="ＭＳ ゴシック" w:eastAsia="ＭＳ ゴシック" w:hAnsi="ＭＳ ゴシック" w:cs="ＭＳ ゴシック"/>
          <w:color w:val="000000"/>
          <w:kern w:val="0"/>
          <w:szCs w:val="21"/>
        </w:rPr>
        <w:t>MRI検査で右頭頂葉脳梗塞を指摘され、同年10/11に日赤脳</w:t>
      </w:r>
    </w:p>
    <w:p w14:paraId="207EC366"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神経外科を紹介受診。以後も自発性の低下や食思不振を認め、無為自閉的な生活とな</w:t>
      </w:r>
    </w:p>
    <w:p w14:paraId="3A1ADC39"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っていた。脳梗塞後のうつ病が疑われ、精査目的にて</w:t>
      </w:r>
      <w:r w:rsidRPr="00CF04BB">
        <w:rPr>
          <w:rFonts w:ascii="ＭＳ ゴシック" w:eastAsia="ＭＳ ゴシック" w:hAnsi="ＭＳ ゴシック" w:cs="ＭＳ ゴシック"/>
          <w:color w:val="000000"/>
          <w:kern w:val="0"/>
          <w:szCs w:val="21"/>
        </w:rPr>
        <w:t>R4.11.1に日赤精神科に医療保護</w:t>
      </w:r>
    </w:p>
    <w:p w14:paraId="337F4B14"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入院。同月</w:t>
      </w:r>
      <w:r w:rsidRPr="00CF04BB">
        <w:rPr>
          <w:rFonts w:ascii="ＭＳ ゴシック" w:eastAsia="ＭＳ ゴシック" w:hAnsi="ＭＳ ゴシック" w:cs="ＭＳ ゴシック"/>
          <w:color w:val="000000"/>
          <w:kern w:val="0"/>
          <w:szCs w:val="21"/>
        </w:rPr>
        <w:t>9日は自宅退院するが、徘徊や不眠症状が残存しており、同月14日に再度入</w:t>
      </w:r>
    </w:p>
    <w:p w14:paraId="357005F9"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院。薬剤調整や退院に向けた外泊訓練、サービス調整を行い</w:t>
      </w:r>
      <w:r w:rsidRPr="00CF04BB">
        <w:rPr>
          <w:rFonts w:ascii="ＭＳ ゴシック" w:eastAsia="ＭＳ ゴシック" w:hAnsi="ＭＳ ゴシック" w:cs="ＭＳ ゴシック"/>
          <w:color w:val="000000"/>
          <w:kern w:val="0"/>
          <w:szCs w:val="21"/>
        </w:rPr>
        <w:t>R5.1.25に自宅退院。自宅</w:t>
      </w:r>
    </w:p>
    <w:p w14:paraId="25A1F4C7"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退院後は訪問看護五福を毎週利用し、障害者福祉サービスや介護サービスを導入。現</w:t>
      </w:r>
    </w:p>
    <w:p w14:paraId="51384F88"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在は週</w:t>
      </w:r>
      <w:r w:rsidRPr="00CF04BB">
        <w:rPr>
          <w:rFonts w:ascii="ＭＳ ゴシック" w:eastAsia="ＭＳ ゴシック" w:hAnsi="ＭＳ ゴシック" w:cs="ＭＳ ゴシック"/>
          <w:color w:val="000000"/>
          <w:kern w:val="0"/>
          <w:szCs w:val="21"/>
        </w:rPr>
        <w:t>5日を障害福祉サービス（ラボーロ）と介護保険サービス（結び家）を利用し週</w:t>
      </w:r>
    </w:p>
    <w:p w14:paraId="784FFB0E"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末は自宅で過ごしている。平日は就労やデイサービスへいく事で精神的な負担感や身</w:t>
      </w:r>
    </w:p>
    <w:p w14:paraId="2F5F4272"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体的疲労感を訴え帰宅後の夜間に妻様へ易怒的になることや思うように伝わらない事</w:t>
      </w:r>
    </w:p>
    <w:p w14:paraId="7484DAB7"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や就労などを休めない時に壁を蹴るなどの行為見られていた。都度同院外来にて主治</w:t>
      </w:r>
    </w:p>
    <w:p w14:paraId="27C78D60" w14:textId="77777777" w:rsidR="00CF04BB" w:rsidRPr="00CF04BB"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F04BB">
        <w:rPr>
          <w:rFonts w:ascii="ＭＳ ゴシック" w:eastAsia="ＭＳ ゴシック" w:hAnsi="ＭＳ ゴシック" w:cs="ＭＳ ゴシック" w:hint="eastAsia"/>
          <w:color w:val="000000"/>
          <w:kern w:val="0"/>
          <w:szCs w:val="21"/>
        </w:rPr>
        <w:t>医と相談し頓用薬使用しながら在宅療養継続していたが、同院主治医より入院による</w:t>
      </w:r>
    </w:p>
    <w:p w14:paraId="00CA59AA" w14:textId="2D876F1F" w:rsidR="00CF04BB" w:rsidRPr="00E37890" w:rsidRDefault="00CF04BB" w:rsidP="00CF04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CF04BB">
        <w:rPr>
          <w:rFonts w:ascii="ＭＳ ゴシック" w:eastAsia="ＭＳ ゴシック" w:hAnsi="ＭＳ ゴシック" w:cs="ＭＳ ゴシック" w:hint="eastAsia"/>
          <w:color w:val="000000"/>
          <w:kern w:val="0"/>
          <w:szCs w:val="21"/>
        </w:rPr>
        <w:t>薬剤調整の提案あり、薬剤調整目的に本日医療保護入院となる。</w:t>
      </w:r>
    </w:p>
    <w:sectPr w:rsidR="00CF04BB" w:rsidRPr="00E378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17D0"/>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D7F"/>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F5D"/>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397B"/>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8B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EDCE1-1E25-4249-B86C-F6D0FED30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232</Words>
  <Characters>1324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5</cp:revision>
  <cp:lastPrinted>2024-11-26T17:22:00Z</cp:lastPrinted>
  <dcterms:created xsi:type="dcterms:W3CDTF">2025-03-01T07:47:00Z</dcterms:created>
  <dcterms:modified xsi:type="dcterms:W3CDTF">2025-03-01T07:57:00Z</dcterms:modified>
</cp:coreProperties>
</file>