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586EC2" w:rsidRPr="00F13469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206DD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2E138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2E138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2E138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2E138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206DD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風間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F13469" w:rsidRDefault="002E1383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E138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F13469" w:rsidRDefault="002E1383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E1383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C3380E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E1383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DD2F6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  <w:r w:rsidR="002E138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E138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2E1383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E73E8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2E1383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F13469" w:rsidRDefault="002E1383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2E1383" w:rsidP="00AC63C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2E1383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2E1383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E73E84" w:rsidRDefault="00C24B7F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2F18B7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</w:p>
    <w:p w:rsidR="00C24B7F" w:rsidRDefault="00C24B7F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DC7DDC" w:rsidRDefault="00DC7DDC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F84D1E" w:rsidRDefault="00E025A0" w:rsidP="002E138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2F18B7">
        <w:rPr>
          <w:rFonts w:ascii="ＭＳ ゴシック" w:eastAsia="ＭＳ ゴシック" w:hAnsi="ＭＳ ゴシック" w:cs="Times New Roman" w:hint="eastAsia"/>
          <w:szCs w:val="24"/>
        </w:rPr>
        <w:t>巴　勇樹様～</w:t>
      </w:r>
      <w:r w:rsidR="002E1383">
        <w:rPr>
          <w:rFonts w:ascii="ＭＳ ゴシック" w:eastAsia="ＭＳ ゴシック" w:hAnsi="ＭＳ ゴシック" w:cs="Times New Roman" w:hint="eastAsia"/>
          <w:szCs w:val="24"/>
        </w:rPr>
        <w:t>10：00GH「青風荘」へ退院となっている。</w:t>
      </w:r>
    </w:p>
    <w:p w:rsidR="004464CD" w:rsidRDefault="004464CD" w:rsidP="002E138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464CD" w:rsidRDefault="002F18B7" w:rsidP="002E138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・森田　清助様～</w:t>
      </w:r>
      <w:r w:rsidR="004464CD">
        <w:rPr>
          <w:rFonts w:ascii="ＭＳ ゴシック" w:eastAsia="ＭＳ ゴシック" w:hAnsi="ＭＳ ゴシック" w:cs="Times New Roman" w:hint="eastAsia"/>
          <w:szCs w:val="24"/>
        </w:rPr>
        <w:t>14：</w:t>
      </w:r>
      <w:r>
        <w:rPr>
          <w:rFonts w:ascii="ＭＳ ゴシック" w:eastAsia="ＭＳ ゴシック" w:hAnsi="ＭＳ ゴシック" w:cs="Times New Roman" w:hint="eastAsia"/>
          <w:szCs w:val="24"/>
        </w:rPr>
        <w:t>00</w:t>
      </w:r>
      <w:r w:rsidR="00C3380E">
        <w:rPr>
          <w:rFonts w:ascii="ＭＳ ゴシック" w:eastAsia="ＭＳ ゴシック" w:hAnsi="ＭＳ ゴシック" w:cs="Times New Roman" w:hint="eastAsia"/>
          <w:szCs w:val="24"/>
        </w:rPr>
        <w:t>退院前訪問指導実施</w:t>
      </w:r>
      <w:r w:rsidR="004464CD">
        <w:rPr>
          <w:rFonts w:ascii="ＭＳ ゴシック" w:eastAsia="ＭＳ ゴシック" w:hAnsi="ＭＳ ゴシック" w:cs="Times New Roman" w:hint="eastAsia"/>
          <w:szCs w:val="24"/>
        </w:rPr>
        <w:t>。</w:t>
      </w:r>
    </w:p>
    <w:p w:rsidR="00E025A0" w:rsidRDefault="00E025A0" w:rsidP="000538F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06DD6" w:rsidRDefault="0076143D" w:rsidP="007C1F50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76143D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76143D">
        <w:rPr>
          <w:rFonts w:ascii="ＭＳ ゴシック" w:eastAsia="ＭＳ ゴシック" w:hAnsi="ＭＳ ゴシック" w:cs="Times New Roman"/>
          <w:szCs w:val="24"/>
        </w:rPr>
        <w:tab/>
      </w:r>
    </w:p>
    <w:p w:rsidR="00066AA2" w:rsidRDefault="007C1F50" w:rsidP="00DD2F65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="002459A3" w:rsidRPr="002459A3">
        <w:rPr>
          <w:rFonts w:ascii="ＭＳ ゴシック" w:eastAsia="ＭＳ ゴシック" w:hAnsi="ＭＳ ゴシック" w:cs="Times New Roman" w:hint="eastAsia"/>
          <w:szCs w:val="24"/>
        </w:rPr>
        <w:t>バイタルサインの異常や気分変動なく静穏に過ごしている。</w:t>
      </w:r>
    </w:p>
    <w:p w:rsidR="00DD2F65" w:rsidRPr="00E03B6C" w:rsidRDefault="00DD2F65" w:rsidP="00E03B6C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D2F65" w:rsidRDefault="00DD2F65" w:rsidP="00DD2F65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・畑中　勉様～</w:t>
      </w:r>
      <w:r w:rsidR="002459A3" w:rsidRPr="002459A3">
        <w:rPr>
          <w:rFonts w:ascii="ＭＳ ゴシック" w:eastAsia="ＭＳ ゴシック" w:hAnsi="ＭＳ ゴシック" w:cs="Times New Roman" w:hint="eastAsia"/>
          <w:szCs w:val="24"/>
        </w:rPr>
        <w:t>他者交流は見られないが、気分変動や問題行動なく過ごしている。</w:t>
      </w:r>
    </w:p>
    <w:p w:rsidR="002459A3" w:rsidRDefault="002459A3" w:rsidP="00DD2F65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459A3" w:rsidRDefault="002459A3" w:rsidP="00DD2F65">
      <w:pPr>
        <w:ind w:left="1890" w:hanging="1890"/>
        <w:jc w:val="left"/>
        <w:rPr>
          <w:rFonts w:ascii="ＭＳ ゴシック" w:eastAsia="ＭＳ ゴシック" w:hAnsi="ＭＳ ゴシック" w:hint="eastAsia"/>
          <w:color w:val="000000"/>
          <w:spacing w:val="8"/>
          <w:sz w:val="22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・石戸谷　愛子様～</w:t>
      </w:r>
      <w:r w:rsidRPr="002459A3">
        <w:rPr>
          <w:rFonts w:ascii="ＭＳ ゴシック" w:eastAsia="ＭＳ ゴシック" w:hAnsi="ＭＳ ゴシック" w:cs="Times New Roman"/>
          <w:szCs w:val="24"/>
        </w:rPr>
        <w:t>14：00療養環境変更目的にて、西病棟より転入となる。不調や気分変動</w:t>
      </w:r>
      <w:r w:rsidRPr="002459A3">
        <w:rPr>
          <w:rFonts w:ascii="ＭＳ ゴシック" w:eastAsia="ＭＳ ゴシック" w:hAnsi="ＭＳ ゴシック" w:cs="Times New Roman" w:hint="eastAsia"/>
          <w:szCs w:val="24"/>
        </w:rPr>
        <w:t>なく過ごしている。</w:t>
      </w:r>
    </w:p>
    <w:p w:rsidR="00213C87" w:rsidRDefault="00213C87" w:rsidP="00E03B6C">
      <w:pPr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49636A" w:rsidRDefault="002E1383" w:rsidP="0049636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＜柞木田</w:t>
      </w:r>
      <w:r w:rsidR="0049636A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Dr.診察情報＞</w:t>
      </w:r>
    </w:p>
    <w:p w:rsidR="0049636A" w:rsidRDefault="0049636A" w:rsidP="002E1383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</w:t>
      </w:r>
      <w:r w:rsidR="002E1383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和田　シュン様～</w:t>
      </w:r>
      <w:r w:rsidR="002F18B7" w:rsidRPr="002F18B7">
        <w:rPr>
          <w:rFonts w:ascii="ＭＳ ゴシック" w:eastAsia="ＭＳ ゴシック" w:hAnsi="ＭＳ ゴシック"/>
          <w:color w:val="000000"/>
          <w:spacing w:val="8"/>
          <w:sz w:val="22"/>
        </w:rPr>
        <w:t>食事で硬い</w:t>
      </w:r>
      <w:bookmarkStart w:id="0" w:name="_GoBack"/>
      <w:bookmarkEnd w:id="0"/>
      <w:r w:rsidR="002F18B7" w:rsidRPr="002F18B7">
        <w:rPr>
          <w:rFonts w:ascii="ＭＳ ゴシック" w:eastAsia="ＭＳ ゴシック" w:hAnsi="ＭＳ ゴシック"/>
          <w:color w:val="000000"/>
          <w:spacing w:val="8"/>
          <w:sz w:val="22"/>
        </w:rPr>
        <w:t>ものを食べると排便時出血する事あり。</w:t>
      </w:r>
      <w:r w:rsidR="002F18B7" w:rsidRPr="002F18B7">
        <w:rPr>
          <w:rFonts w:ascii="ＭＳ ゴシック" w:eastAsia="ＭＳ ゴシック" w:hAnsi="ＭＳ ゴシック"/>
          <w:color w:val="000000"/>
          <w:spacing w:val="8"/>
          <w:sz w:val="22"/>
        </w:rPr>
        <w:br/>
        <w:t>定期・臨時処方の変更なし。</w:t>
      </w:r>
    </w:p>
    <w:p w:rsidR="00DD2F65" w:rsidRDefault="00DD2F65" w:rsidP="0049636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DD2F65" w:rsidRDefault="0049636A" w:rsidP="0049636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</w:t>
      </w:r>
      <w:r w:rsidR="002E1383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淵沢　和子様～</w:t>
      </w:r>
      <w:r w:rsidR="002F18B7" w:rsidRPr="002F18B7">
        <w:rPr>
          <w:rFonts w:ascii="ＭＳ ゴシック" w:eastAsia="ＭＳ ゴシック" w:hAnsi="ＭＳ ゴシック"/>
          <w:color w:val="000000"/>
          <w:spacing w:val="8"/>
          <w:sz w:val="22"/>
        </w:rPr>
        <w:t>状態著変なし。定期処方変更なし。</w:t>
      </w:r>
    </w:p>
    <w:p w:rsidR="002E1383" w:rsidRDefault="002E1383" w:rsidP="0049636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2E1383" w:rsidRDefault="002E1383" w:rsidP="0049636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・上村　みわ様～</w:t>
      </w:r>
      <w:r w:rsidR="002F18B7" w:rsidRPr="002F18B7">
        <w:rPr>
          <w:rFonts w:ascii="ＭＳ ゴシック" w:eastAsia="ＭＳ ゴシック" w:hAnsi="ＭＳ ゴシック"/>
          <w:color w:val="000000"/>
          <w:spacing w:val="8"/>
          <w:sz w:val="22"/>
        </w:rPr>
        <w:t>就床前薬のオランザピンを無くして欲しいとの希望聞かれ、睡</w:t>
      </w:r>
      <w:r w:rsidR="002F18B7" w:rsidRPr="002F18B7">
        <w:rPr>
          <w:rFonts w:ascii="ＭＳ ゴシック" w:eastAsia="ＭＳ ゴシック" w:hAnsi="ＭＳ ゴシック"/>
          <w:color w:val="000000"/>
          <w:spacing w:val="8"/>
          <w:sz w:val="22"/>
        </w:rPr>
        <w:lastRenderedPageBreak/>
        <w:t>眠薬との誤認あり。主治医より維持量であり、治療に必要な薬である事等再三説明するも理解は得られず、同内容の訴え頻回。</w:t>
      </w:r>
      <w:r w:rsidR="002F18B7" w:rsidRPr="002F18B7">
        <w:rPr>
          <w:rFonts w:ascii="ＭＳ ゴシック" w:eastAsia="ＭＳ ゴシック" w:hAnsi="ＭＳ ゴシック"/>
          <w:color w:val="000000"/>
          <w:spacing w:val="8"/>
          <w:sz w:val="22"/>
        </w:rPr>
        <w:br/>
        <w:t>定期処方変更なし。</w:t>
      </w:r>
    </w:p>
    <w:p w:rsidR="002E1383" w:rsidRDefault="002E1383" w:rsidP="0049636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2E1383" w:rsidRDefault="002E1383" w:rsidP="0049636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・出河　攻様～</w:t>
      </w:r>
      <w:r w:rsidR="002F18B7" w:rsidRPr="002F18B7">
        <w:rPr>
          <w:rFonts w:ascii="ＭＳ ゴシック" w:eastAsia="ＭＳ ゴシック" w:hAnsi="ＭＳ ゴシック"/>
          <w:color w:val="000000"/>
          <w:spacing w:val="8"/>
          <w:sz w:val="22"/>
        </w:rPr>
        <w:t>下肢浮腫の訴えきかれ、2/28採血指示あり。</w:t>
      </w:r>
      <w:r w:rsidR="002F18B7" w:rsidRPr="002F18B7">
        <w:rPr>
          <w:rFonts w:ascii="ＭＳ ゴシック" w:eastAsia="ＭＳ ゴシック" w:hAnsi="ＭＳ ゴシック"/>
          <w:color w:val="000000"/>
          <w:spacing w:val="8"/>
          <w:sz w:val="22"/>
        </w:rPr>
        <w:br/>
        <w:t>12月の採血で血糖も高めであった事指摘。血糖や腎機能のデータによっては、食事等制限かかる可能性も説明している。</w:t>
      </w:r>
    </w:p>
    <w:p w:rsidR="002E1383" w:rsidRDefault="002E1383" w:rsidP="0049636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2E1383" w:rsidRDefault="002E1383" w:rsidP="0049636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・中居　敬悦様～</w:t>
      </w:r>
      <w:r w:rsidR="002F18B7" w:rsidRPr="002F18B7">
        <w:rPr>
          <w:rFonts w:ascii="ＭＳ ゴシック" w:eastAsia="ＭＳ ゴシック" w:hAnsi="ＭＳ ゴシック"/>
          <w:color w:val="000000"/>
          <w:spacing w:val="8"/>
          <w:sz w:val="22"/>
        </w:rPr>
        <w:t>咳嗽（特に夜間）続いている。臨時薬メジコン（15）3T毎食後7日分処方。メジコン効果なければ吸入薬使用も検討していく。</w:t>
      </w:r>
    </w:p>
    <w:p w:rsidR="002E1383" w:rsidRDefault="002E1383" w:rsidP="0049636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2E1383" w:rsidRDefault="002E1383" w:rsidP="0049636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・船場　幸子様～</w:t>
      </w:r>
      <w:r w:rsidR="002F18B7" w:rsidRPr="002F18B7">
        <w:rPr>
          <w:rFonts w:ascii="ＭＳ ゴシック" w:eastAsia="ＭＳ ゴシック" w:hAnsi="ＭＳ ゴシック"/>
          <w:color w:val="000000"/>
          <w:spacing w:val="8"/>
          <w:sz w:val="22"/>
        </w:rPr>
        <w:t>状態著変なし。下痢時は適宜センノシド除剤継続を。</w:t>
      </w:r>
      <w:r w:rsidR="002F18B7" w:rsidRPr="002F18B7">
        <w:rPr>
          <w:rFonts w:ascii="ＭＳ ゴシック" w:eastAsia="ＭＳ ゴシック" w:hAnsi="ＭＳ ゴシック"/>
          <w:color w:val="000000"/>
          <w:spacing w:val="8"/>
          <w:sz w:val="22"/>
        </w:rPr>
        <w:br/>
        <w:t>指示・処方の変更なし。</w:t>
      </w:r>
    </w:p>
    <w:p w:rsidR="002E1383" w:rsidRDefault="002E1383" w:rsidP="0049636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2F18B7" w:rsidRDefault="002F18B7" w:rsidP="002F18B7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＜村上Dr.診察情報＞</w:t>
      </w:r>
    </w:p>
    <w:p w:rsidR="002F18B7" w:rsidRPr="002F18B7" w:rsidRDefault="002F18B7" w:rsidP="002F18B7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 w:rsidRPr="002F18B7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・工藤　和夫様～</w:t>
      </w:r>
      <w:r w:rsidRPr="002F18B7">
        <w:rPr>
          <w:rFonts w:ascii="ＭＳ ゴシック" w:eastAsia="ＭＳ ゴシック" w:hAnsi="ＭＳ ゴシック"/>
          <w:color w:val="000000"/>
          <w:spacing w:val="8"/>
          <w:sz w:val="22"/>
        </w:rPr>
        <w:t>状態著変ないが、軟便持続している。臨時薬ミヤBM3包毎食後2日分処方となる。その他変更なし。</w:t>
      </w:r>
    </w:p>
    <w:p w:rsidR="002F18B7" w:rsidRPr="002F18B7" w:rsidRDefault="002F18B7" w:rsidP="002F18B7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2F18B7" w:rsidRPr="002F18B7" w:rsidRDefault="002F18B7" w:rsidP="002F18B7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 w:rsidRPr="002F18B7">
        <w:rPr>
          <w:rFonts w:ascii="ＭＳ ゴシック" w:eastAsia="ＭＳ ゴシック" w:hAnsi="ＭＳ ゴシック"/>
          <w:color w:val="000000"/>
          <w:spacing w:val="8"/>
          <w:sz w:val="22"/>
        </w:rPr>
        <w:t>・高橋　康満様～指示・処方の変更なし。</w:t>
      </w:r>
    </w:p>
    <w:p w:rsidR="002F18B7" w:rsidRPr="002F18B7" w:rsidRDefault="002F18B7" w:rsidP="002F18B7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2F18B7" w:rsidRDefault="002F18B7" w:rsidP="002F18B7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・中野渡　鉄男様～</w:t>
      </w:r>
      <w:r w:rsidRPr="002F18B7">
        <w:rPr>
          <w:rFonts w:ascii="ＭＳ ゴシック" w:eastAsia="ＭＳ ゴシック" w:hAnsi="ＭＳ ゴシック"/>
          <w:color w:val="000000"/>
          <w:spacing w:val="8"/>
          <w:sz w:val="22"/>
        </w:rPr>
        <w:t>指示・処方の変更なし。</w:t>
      </w:r>
    </w:p>
    <w:p w:rsidR="002F18B7" w:rsidRDefault="002F18B7" w:rsidP="002F18B7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2F18B7" w:rsidRDefault="002F18B7" w:rsidP="002F18B7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・田端　和行様～</w:t>
      </w:r>
      <w:r w:rsidRPr="002F18B7">
        <w:rPr>
          <w:rFonts w:ascii="ＭＳ ゴシック" w:eastAsia="ＭＳ ゴシック" w:hAnsi="ＭＳ ゴシック"/>
          <w:color w:val="000000"/>
          <w:spacing w:val="8"/>
          <w:sz w:val="22"/>
        </w:rPr>
        <w:t>臨時薬同内容で7日分処方となる。</w:t>
      </w:r>
    </w:p>
    <w:p w:rsidR="002F18B7" w:rsidRDefault="002F18B7" w:rsidP="0049636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2E1383" w:rsidRDefault="002E1383" w:rsidP="0049636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＜皮膚科診察情報＞</w:t>
      </w:r>
    </w:p>
    <w:p w:rsidR="002F18B7" w:rsidRPr="002F18B7" w:rsidRDefault="002E1383" w:rsidP="002F18B7">
      <w:pPr>
        <w:ind w:left="1760" w:hanging="176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・工藤　和夫様～</w:t>
      </w:r>
      <w:r w:rsidR="002F18B7" w:rsidRPr="002F18B7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特変なし、同前処置。皮膚乾燥、掻痕あり。フェキソフェナジン飲み切り中止。</w:t>
      </w:r>
    </w:p>
    <w:p w:rsidR="0049636A" w:rsidRDefault="002F18B7" w:rsidP="002F18B7">
      <w:pPr>
        <w:ind w:firstLine="176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proofErr w:type="spellStart"/>
      <w:r w:rsidRPr="002F18B7">
        <w:rPr>
          <w:rFonts w:ascii="ＭＳ ゴシック" w:eastAsia="ＭＳ ゴシック" w:hAnsi="ＭＳ ゴシック"/>
          <w:color w:val="000000"/>
          <w:spacing w:val="8"/>
          <w:sz w:val="22"/>
        </w:rPr>
        <w:t>Rp</w:t>
      </w:r>
      <w:proofErr w:type="spellEnd"/>
      <w:r w:rsidRPr="002F18B7">
        <w:rPr>
          <w:rFonts w:ascii="ＭＳ ゴシック" w:eastAsia="ＭＳ ゴシック" w:hAnsi="ＭＳ ゴシック"/>
          <w:color w:val="000000"/>
          <w:spacing w:val="8"/>
          <w:sz w:val="22"/>
        </w:rPr>
        <w:t>）デルモゾール軟膏3本</w:t>
      </w:r>
    </w:p>
    <w:p w:rsidR="00C3380E" w:rsidRDefault="00C3380E" w:rsidP="00C3380E">
      <w:pPr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2F18B7" w:rsidRPr="002F18B7" w:rsidRDefault="00C3380E" w:rsidP="002F18B7">
      <w:pPr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・高橋　康満様～</w:t>
      </w:r>
      <w:r w:rsidR="002F18B7" w:rsidRPr="002F18B7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右前腕に発赤、表皮剥離・痂皮あり。デルモゾール軟膏</w:t>
      </w:r>
      <w:r w:rsidR="002F18B7" w:rsidRPr="002F18B7">
        <w:rPr>
          <w:rFonts w:ascii="ＭＳ ゴシック" w:eastAsia="ＭＳ ゴシック" w:hAnsi="ＭＳ ゴシック"/>
          <w:color w:val="000000"/>
          <w:spacing w:val="8"/>
          <w:sz w:val="22"/>
        </w:rPr>
        <w:t>+包帯。</w:t>
      </w:r>
    </w:p>
    <w:p w:rsidR="002F18B7" w:rsidRPr="002F18B7" w:rsidRDefault="002F18B7" w:rsidP="002F18B7">
      <w:pPr>
        <w:ind w:firstLine="198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 w:rsidRPr="002F18B7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他同前処置。</w:t>
      </w:r>
    </w:p>
    <w:p w:rsidR="00C3380E" w:rsidRDefault="002F18B7" w:rsidP="002F18B7">
      <w:pPr>
        <w:ind w:firstLine="198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proofErr w:type="spellStart"/>
      <w:r w:rsidRPr="002F18B7">
        <w:rPr>
          <w:rFonts w:ascii="ＭＳ ゴシック" w:eastAsia="ＭＳ ゴシック" w:hAnsi="ＭＳ ゴシック"/>
          <w:color w:val="000000"/>
          <w:spacing w:val="8"/>
          <w:sz w:val="22"/>
        </w:rPr>
        <w:t>Rp</w:t>
      </w:r>
      <w:proofErr w:type="spellEnd"/>
      <w:r w:rsidRPr="002F18B7">
        <w:rPr>
          <w:rFonts w:ascii="ＭＳ ゴシック" w:eastAsia="ＭＳ ゴシック" w:hAnsi="ＭＳ ゴシック"/>
          <w:color w:val="000000"/>
          <w:spacing w:val="8"/>
          <w:sz w:val="22"/>
        </w:rPr>
        <w:t>）タベジール2T　2×1/7日分</w:t>
      </w: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、</w:t>
      </w:r>
      <w:r w:rsidRPr="002F18B7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デルモゾール軟膏</w:t>
      </w:r>
      <w:r w:rsidRPr="002F18B7">
        <w:rPr>
          <w:rFonts w:ascii="ＭＳ ゴシック" w:eastAsia="ＭＳ ゴシック" w:hAnsi="ＭＳ ゴシック"/>
          <w:color w:val="000000"/>
          <w:spacing w:val="8"/>
          <w:sz w:val="22"/>
        </w:rPr>
        <w:t>3本</w:t>
      </w:r>
    </w:p>
    <w:p w:rsidR="00C3380E" w:rsidRDefault="00C3380E" w:rsidP="00C3380E">
      <w:pPr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2F18B7" w:rsidRPr="002F18B7" w:rsidRDefault="00C3380E" w:rsidP="002F18B7">
      <w:pPr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・船田　泰子様～</w:t>
      </w:r>
      <w:r w:rsidR="002F18B7" w:rsidRPr="002F18B7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右第</w:t>
      </w:r>
      <w:r w:rsidR="002F18B7" w:rsidRPr="002F18B7">
        <w:rPr>
          <w:rFonts w:ascii="ＭＳ ゴシック" w:eastAsia="ＭＳ ゴシック" w:hAnsi="ＭＳ ゴシック"/>
          <w:color w:val="000000"/>
          <w:spacing w:val="8"/>
          <w:sz w:val="22"/>
        </w:rPr>
        <w:t>5趾発赤あ、テラマイシン軟膏+ガーゼ。</w:t>
      </w:r>
      <w:r w:rsidR="002F18B7" w:rsidRPr="002F18B7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爪を剪る。</w:t>
      </w:r>
    </w:p>
    <w:p w:rsidR="00C3380E" w:rsidRDefault="002F18B7" w:rsidP="002F18B7">
      <w:pPr>
        <w:ind w:firstLine="198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proofErr w:type="spellStart"/>
      <w:r w:rsidRPr="002F18B7">
        <w:rPr>
          <w:rFonts w:ascii="ＭＳ ゴシック" w:eastAsia="ＭＳ ゴシック" w:hAnsi="ＭＳ ゴシック"/>
          <w:color w:val="000000"/>
          <w:spacing w:val="8"/>
          <w:sz w:val="22"/>
        </w:rPr>
        <w:t>Rp</w:t>
      </w:r>
      <w:proofErr w:type="spellEnd"/>
      <w:r w:rsidRPr="002F18B7">
        <w:rPr>
          <w:rFonts w:ascii="ＭＳ ゴシック" w:eastAsia="ＭＳ ゴシック" w:hAnsi="ＭＳ ゴシック"/>
          <w:color w:val="000000"/>
          <w:spacing w:val="8"/>
          <w:sz w:val="22"/>
        </w:rPr>
        <w:t>）シロスタゾール（50）2T　2×1/7日分</w:t>
      </w:r>
    </w:p>
    <w:p w:rsidR="00C3380E" w:rsidRDefault="00C3380E" w:rsidP="00C3380E">
      <w:pPr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C3380E" w:rsidRDefault="00C3380E" w:rsidP="00C3380E">
      <w:pPr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lastRenderedPageBreak/>
        <w:t>・畑中　成夫様～</w:t>
      </w:r>
      <w:r w:rsidR="002F18B7" w:rsidRPr="002F18B7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漸次軽快、同前処置。</w:t>
      </w:r>
    </w:p>
    <w:p w:rsidR="00C3380E" w:rsidRDefault="00C3380E" w:rsidP="00C3380E">
      <w:pPr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2F18B7" w:rsidRPr="002F18B7" w:rsidRDefault="00C3380E" w:rsidP="002F18B7">
      <w:pPr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・島守　淳様～</w:t>
      </w:r>
      <w:r w:rsidR="002F18B7" w:rsidRPr="002F18B7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爪を剪る。同前処置。</w:t>
      </w:r>
    </w:p>
    <w:p w:rsidR="00C3380E" w:rsidRDefault="002F18B7" w:rsidP="002F18B7">
      <w:pPr>
        <w:ind w:firstLine="154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proofErr w:type="spellStart"/>
      <w:r w:rsidRPr="002F18B7">
        <w:rPr>
          <w:rFonts w:ascii="ＭＳ ゴシック" w:eastAsia="ＭＳ ゴシック" w:hAnsi="ＭＳ ゴシック"/>
          <w:color w:val="000000"/>
          <w:spacing w:val="8"/>
          <w:sz w:val="22"/>
        </w:rPr>
        <w:t>Rp</w:t>
      </w:r>
      <w:proofErr w:type="spellEnd"/>
      <w:r w:rsidRPr="002F18B7">
        <w:rPr>
          <w:rFonts w:ascii="ＭＳ ゴシック" w:eastAsia="ＭＳ ゴシック" w:hAnsi="ＭＳ ゴシック"/>
          <w:color w:val="000000"/>
          <w:spacing w:val="8"/>
          <w:sz w:val="22"/>
        </w:rPr>
        <w:t>）テルビナフィンクリーム1</w:t>
      </w: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本、</w:t>
      </w:r>
      <w:r w:rsidRPr="002F18B7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テルビナフィン外用液</w:t>
      </w:r>
      <w:r w:rsidRPr="002F18B7">
        <w:rPr>
          <w:rFonts w:ascii="ＭＳ ゴシック" w:eastAsia="ＭＳ ゴシック" w:hAnsi="ＭＳ ゴシック"/>
          <w:color w:val="000000"/>
          <w:spacing w:val="8"/>
          <w:sz w:val="22"/>
        </w:rPr>
        <w:t>1本</w:t>
      </w:r>
    </w:p>
    <w:p w:rsidR="00C3380E" w:rsidRDefault="00C3380E" w:rsidP="00C3380E">
      <w:pPr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2F18B7" w:rsidRPr="002F18B7" w:rsidRDefault="00C3380E" w:rsidP="002F18B7">
      <w:pPr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・赤石　陽介様～</w:t>
      </w:r>
      <w:r w:rsidR="002F18B7" w:rsidRPr="002F18B7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腰臀部、両下腿漸次軽快、同前処置。</w:t>
      </w:r>
    </w:p>
    <w:p w:rsidR="002F18B7" w:rsidRPr="002F18B7" w:rsidRDefault="002F18B7" w:rsidP="002F18B7">
      <w:pPr>
        <w:ind w:left="176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 w:rsidRPr="002F18B7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陰嚢に</w:t>
      </w:r>
      <w:r w:rsidRPr="002F18B7">
        <w:rPr>
          <w:rFonts w:ascii="ＭＳ ゴシック" w:eastAsia="ＭＳ ゴシック" w:hAnsi="ＭＳ ゴシック"/>
          <w:color w:val="000000"/>
          <w:spacing w:val="8"/>
          <w:sz w:val="22"/>
        </w:rPr>
        <w:t>1×1.5㎝の掻痕（表皮剥離）→テラマイシン軟膏、その他エキザルベ</w:t>
      </w:r>
    </w:p>
    <w:p w:rsidR="00C3380E" w:rsidRDefault="002F18B7" w:rsidP="002F18B7">
      <w:pPr>
        <w:ind w:firstLine="176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 w:rsidRPr="002F18B7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両アキレス腱部の表皮剥離治癒。</w:t>
      </w:r>
    </w:p>
    <w:p w:rsidR="00C3380E" w:rsidRPr="002F18B7" w:rsidRDefault="00C3380E" w:rsidP="00C3380E">
      <w:pPr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2F18B7" w:rsidRPr="002F18B7" w:rsidRDefault="00C3380E" w:rsidP="002F18B7">
      <w:pPr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・山谷　由香様～</w:t>
      </w:r>
      <w:r w:rsidR="002F18B7" w:rsidRPr="002F18B7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左手背に皮膚肥厚小局面</w:t>
      </w:r>
      <w:r w:rsidR="002F18B7" w:rsidRPr="002F18B7">
        <w:rPr>
          <w:rFonts w:ascii="ＭＳ ゴシック" w:eastAsia="ＭＳ ゴシック" w:hAnsi="ＭＳ ゴシック"/>
          <w:color w:val="000000"/>
          <w:spacing w:val="8"/>
          <w:sz w:val="22"/>
        </w:rPr>
        <w:t>+表皮剥離→テラマイシン軟膏</w:t>
      </w:r>
    </w:p>
    <w:p w:rsidR="002F18B7" w:rsidRPr="002F18B7" w:rsidRDefault="002F18B7" w:rsidP="002F18B7">
      <w:pPr>
        <w:ind w:firstLine="176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 w:rsidRPr="002F18B7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両大腿皮膚乾燥、紅色小丘疹散在→デルモゾール軟膏</w:t>
      </w:r>
    </w:p>
    <w:p w:rsidR="002F18B7" w:rsidRPr="002F18B7" w:rsidRDefault="002F18B7" w:rsidP="002F18B7">
      <w:pPr>
        <w:ind w:firstLine="176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 w:rsidRPr="002F18B7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その他同前処置。</w:t>
      </w:r>
    </w:p>
    <w:p w:rsidR="00C3380E" w:rsidRDefault="002F18B7" w:rsidP="002F18B7">
      <w:pPr>
        <w:ind w:firstLine="176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proofErr w:type="spellStart"/>
      <w:r w:rsidRPr="002F18B7">
        <w:rPr>
          <w:rFonts w:ascii="ＭＳ ゴシック" w:eastAsia="ＭＳ ゴシック" w:hAnsi="ＭＳ ゴシック"/>
          <w:color w:val="000000"/>
          <w:spacing w:val="8"/>
          <w:sz w:val="22"/>
        </w:rPr>
        <w:t>Rp</w:t>
      </w:r>
      <w:proofErr w:type="spellEnd"/>
      <w:r w:rsidRPr="002F18B7">
        <w:rPr>
          <w:rFonts w:ascii="ＭＳ ゴシック" w:eastAsia="ＭＳ ゴシック" w:hAnsi="ＭＳ ゴシック"/>
          <w:color w:val="000000"/>
          <w:spacing w:val="8"/>
          <w:sz w:val="22"/>
        </w:rPr>
        <w:t>）テラマイシン軟膏1本</w:t>
      </w: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、</w:t>
      </w:r>
      <w:r w:rsidRPr="002F18B7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デルモゾール軟膏</w:t>
      </w:r>
      <w:r w:rsidRPr="002F18B7">
        <w:rPr>
          <w:rFonts w:ascii="ＭＳ ゴシック" w:eastAsia="ＭＳ ゴシック" w:hAnsi="ＭＳ ゴシック"/>
          <w:color w:val="000000"/>
          <w:spacing w:val="8"/>
          <w:sz w:val="22"/>
        </w:rPr>
        <w:t>1本</w:t>
      </w:r>
    </w:p>
    <w:p w:rsidR="00C3380E" w:rsidRDefault="00C3380E" w:rsidP="00C3380E">
      <w:pPr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2F18B7" w:rsidRPr="002F18B7" w:rsidRDefault="00C3380E" w:rsidP="002F18B7">
      <w:pPr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・松川　順子様～</w:t>
      </w:r>
      <w:r w:rsidR="002F18B7" w:rsidRPr="002F18B7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漸次軽快、同前処置。</w:t>
      </w:r>
    </w:p>
    <w:p w:rsidR="00C3380E" w:rsidRDefault="002F18B7" w:rsidP="002F18B7">
      <w:pPr>
        <w:ind w:firstLine="176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proofErr w:type="spellStart"/>
      <w:r w:rsidRPr="002F18B7">
        <w:rPr>
          <w:rFonts w:ascii="ＭＳ ゴシック" w:eastAsia="ＭＳ ゴシック" w:hAnsi="ＭＳ ゴシック"/>
          <w:color w:val="000000"/>
          <w:spacing w:val="8"/>
          <w:sz w:val="22"/>
        </w:rPr>
        <w:t>Rp</w:t>
      </w:r>
      <w:proofErr w:type="spellEnd"/>
      <w:r w:rsidRPr="002F18B7">
        <w:rPr>
          <w:rFonts w:ascii="ＭＳ ゴシック" w:eastAsia="ＭＳ ゴシック" w:hAnsi="ＭＳ ゴシック"/>
          <w:color w:val="000000"/>
          <w:spacing w:val="8"/>
          <w:sz w:val="22"/>
        </w:rPr>
        <w:t>）ヘパリン類似物質クリーム1本</w:t>
      </w:r>
    </w:p>
    <w:p w:rsidR="002F18B7" w:rsidRPr="002F18B7" w:rsidRDefault="002F18B7" w:rsidP="00C3380E">
      <w:pPr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sectPr w:rsidR="002F18B7" w:rsidRPr="002F18B7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22952"/>
    <w:rsid w:val="000379F6"/>
    <w:rsid w:val="000432DE"/>
    <w:rsid w:val="000468FB"/>
    <w:rsid w:val="0005317E"/>
    <w:rsid w:val="000538F4"/>
    <w:rsid w:val="00066AA2"/>
    <w:rsid w:val="0007094A"/>
    <w:rsid w:val="0008141C"/>
    <w:rsid w:val="000B25F0"/>
    <w:rsid w:val="000B2738"/>
    <w:rsid w:val="000B2FBD"/>
    <w:rsid w:val="000C125C"/>
    <w:rsid w:val="000D5D44"/>
    <w:rsid w:val="000E2569"/>
    <w:rsid w:val="000E769B"/>
    <w:rsid w:val="000F0A4E"/>
    <w:rsid w:val="000F16B1"/>
    <w:rsid w:val="000F6C23"/>
    <w:rsid w:val="000F6C81"/>
    <w:rsid w:val="0010694D"/>
    <w:rsid w:val="00107045"/>
    <w:rsid w:val="00113743"/>
    <w:rsid w:val="0011753B"/>
    <w:rsid w:val="00117BDC"/>
    <w:rsid w:val="00125219"/>
    <w:rsid w:val="00136E78"/>
    <w:rsid w:val="00151D4E"/>
    <w:rsid w:val="00151F7A"/>
    <w:rsid w:val="00161A87"/>
    <w:rsid w:val="00167348"/>
    <w:rsid w:val="00170CCD"/>
    <w:rsid w:val="00173CF5"/>
    <w:rsid w:val="0018371C"/>
    <w:rsid w:val="00186404"/>
    <w:rsid w:val="00191A44"/>
    <w:rsid w:val="00192654"/>
    <w:rsid w:val="00196276"/>
    <w:rsid w:val="001A564B"/>
    <w:rsid w:val="001C008C"/>
    <w:rsid w:val="001D2E21"/>
    <w:rsid w:val="001E11F5"/>
    <w:rsid w:val="001E1B25"/>
    <w:rsid w:val="001E39A6"/>
    <w:rsid w:val="001F2A12"/>
    <w:rsid w:val="001F3ED6"/>
    <w:rsid w:val="002041B8"/>
    <w:rsid w:val="00206DD6"/>
    <w:rsid w:val="0021284C"/>
    <w:rsid w:val="00213C87"/>
    <w:rsid w:val="00227F77"/>
    <w:rsid w:val="00235BAA"/>
    <w:rsid w:val="00237321"/>
    <w:rsid w:val="002427B3"/>
    <w:rsid w:val="00242984"/>
    <w:rsid w:val="00244E92"/>
    <w:rsid w:val="002459A3"/>
    <w:rsid w:val="00260E07"/>
    <w:rsid w:val="00261B98"/>
    <w:rsid w:val="002653D4"/>
    <w:rsid w:val="00265518"/>
    <w:rsid w:val="00275F78"/>
    <w:rsid w:val="002829D3"/>
    <w:rsid w:val="0028454A"/>
    <w:rsid w:val="00286982"/>
    <w:rsid w:val="0029097C"/>
    <w:rsid w:val="00291CFA"/>
    <w:rsid w:val="002B3038"/>
    <w:rsid w:val="002D1424"/>
    <w:rsid w:val="002D1B77"/>
    <w:rsid w:val="002E1383"/>
    <w:rsid w:val="002F18B7"/>
    <w:rsid w:val="003111D7"/>
    <w:rsid w:val="00312C7D"/>
    <w:rsid w:val="0031622C"/>
    <w:rsid w:val="00322987"/>
    <w:rsid w:val="00322CF8"/>
    <w:rsid w:val="00325175"/>
    <w:rsid w:val="0033142E"/>
    <w:rsid w:val="00333E12"/>
    <w:rsid w:val="0033770C"/>
    <w:rsid w:val="00340EEB"/>
    <w:rsid w:val="00344052"/>
    <w:rsid w:val="00347C61"/>
    <w:rsid w:val="003523D3"/>
    <w:rsid w:val="00356A73"/>
    <w:rsid w:val="00364EA5"/>
    <w:rsid w:val="00372D78"/>
    <w:rsid w:val="003835DC"/>
    <w:rsid w:val="00383874"/>
    <w:rsid w:val="003857B7"/>
    <w:rsid w:val="00385DE2"/>
    <w:rsid w:val="003912E7"/>
    <w:rsid w:val="00396E96"/>
    <w:rsid w:val="003A539A"/>
    <w:rsid w:val="003A60D0"/>
    <w:rsid w:val="003A7477"/>
    <w:rsid w:val="003A7AA1"/>
    <w:rsid w:val="003C1EAB"/>
    <w:rsid w:val="003C3A9E"/>
    <w:rsid w:val="003C629A"/>
    <w:rsid w:val="003C7E39"/>
    <w:rsid w:val="003D00D1"/>
    <w:rsid w:val="003D307B"/>
    <w:rsid w:val="003E284A"/>
    <w:rsid w:val="003F5BE4"/>
    <w:rsid w:val="00413EB7"/>
    <w:rsid w:val="004214D6"/>
    <w:rsid w:val="00421966"/>
    <w:rsid w:val="00425167"/>
    <w:rsid w:val="0044394C"/>
    <w:rsid w:val="004464CD"/>
    <w:rsid w:val="00460D3F"/>
    <w:rsid w:val="00463869"/>
    <w:rsid w:val="00467170"/>
    <w:rsid w:val="00470267"/>
    <w:rsid w:val="00472320"/>
    <w:rsid w:val="00483B45"/>
    <w:rsid w:val="00493FA4"/>
    <w:rsid w:val="0049636A"/>
    <w:rsid w:val="004A1C15"/>
    <w:rsid w:val="004A349F"/>
    <w:rsid w:val="004A44A0"/>
    <w:rsid w:val="004A48A8"/>
    <w:rsid w:val="004C54C0"/>
    <w:rsid w:val="004E0D7A"/>
    <w:rsid w:val="004E3D03"/>
    <w:rsid w:val="00523388"/>
    <w:rsid w:val="00525F0E"/>
    <w:rsid w:val="0054642D"/>
    <w:rsid w:val="00560FB3"/>
    <w:rsid w:val="005621D2"/>
    <w:rsid w:val="00565530"/>
    <w:rsid w:val="00565B4D"/>
    <w:rsid w:val="00580878"/>
    <w:rsid w:val="00583269"/>
    <w:rsid w:val="0058511A"/>
    <w:rsid w:val="005865F3"/>
    <w:rsid w:val="00586EC2"/>
    <w:rsid w:val="0059081B"/>
    <w:rsid w:val="005967CD"/>
    <w:rsid w:val="005A2642"/>
    <w:rsid w:val="005A5B36"/>
    <w:rsid w:val="005B0ECF"/>
    <w:rsid w:val="005B20E4"/>
    <w:rsid w:val="005B5F26"/>
    <w:rsid w:val="005C27D1"/>
    <w:rsid w:val="005D1449"/>
    <w:rsid w:val="005D407B"/>
    <w:rsid w:val="005D78B4"/>
    <w:rsid w:val="005E1DAC"/>
    <w:rsid w:val="005E5A94"/>
    <w:rsid w:val="005E5C82"/>
    <w:rsid w:val="005E71CF"/>
    <w:rsid w:val="005E76CF"/>
    <w:rsid w:val="005F5C99"/>
    <w:rsid w:val="00612A0B"/>
    <w:rsid w:val="006150CF"/>
    <w:rsid w:val="00617F45"/>
    <w:rsid w:val="00622AB4"/>
    <w:rsid w:val="006276B5"/>
    <w:rsid w:val="00635A56"/>
    <w:rsid w:val="00640074"/>
    <w:rsid w:val="00641850"/>
    <w:rsid w:val="00643B1B"/>
    <w:rsid w:val="0064485A"/>
    <w:rsid w:val="00644AB5"/>
    <w:rsid w:val="00656C3D"/>
    <w:rsid w:val="006614F2"/>
    <w:rsid w:val="00665E44"/>
    <w:rsid w:val="00666C15"/>
    <w:rsid w:val="006752DC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C545F"/>
    <w:rsid w:val="006C7898"/>
    <w:rsid w:val="006F1F9F"/>
    <w:rsid w:val="007005D5"/>
    <w:rsid w:val="00703813"/>
    <w:rsid w:val="00731360"/>
    <w:rsid w:val="00737A79"/>
    <w:rsid w:val="00743FD9"/>
    <w:rsid w:val="00745EF1"/>
    <w:rsid w:val="00747537"/>
    <w:rsid w:val="007556A8"/>
    <w:rsid w:val="00756E67"/>
    <w:rsid w:val="0076143D"/>
    <w:rsid w:val="00767370"/>
    <w:rsid w:val="007806E4"/>
    <w:rsid w:val="00783B81"/>
    <w:rsid w:val="007868A6"/>
    <w:rsid w:val="00787D58"/>
    <w:rsid w:val="0079090E"/>
    <w:rsid w:val="00791A0A"/>
    <w:rsid w:val="00797693"/>
    <w:rsid w:val="007A2CD1"/>
    <w:rsid w:val="007A5737"/>
    <w:rsid w:val="007B1E47"/>
    <w:rsid w:val="007B3810"/>
    <w:rsid w:val="007B6E36"/>
    <w:rsid w:val="007C1F50"/>
    <w:rsid w:val="007D0EDA"/>
    <w:rsid w:val="007E20F2"/>
    <w:rsid w:val="007E2621"/>
    <w:rsid w:val="007E3B0F"/>
    <w:rsid w:val="007E6C56"/>
    <w:rsid w:val="007F2263"/>
    <w:rsid w:val="0080239A"/>
    <w:rsid w:val="0082287A"/>
    <w:rsid w:val="00835C2B"/>
    <w:rsid w:val="00840ADE"/>
    <w:rsid w:val="00843A5C"/>
    <w:rsid w:val="00843FD3"/>
    <w:rsid w:val="008552B9"/>
    <w:rsid w:val="00864A82"/>
    <w:rsid w:val="00877015"/>
    <w:rsid w:val="008803FA"/>
    <w:rsid w:val="0089607A"/>
    <w:rsid w:val="008A0128"/>
    <w:rsid w:val="008A115C"/>
    <w:rsid w:val="008C3104"/>
    <w:rsid w:val="008D2F02"/>
    <w:rsid w:val="008D3ED1"/>
    <w:rsid w:val="008E10AE"/>
    <w:rsid w:val="008E343F"/>
    <w:rsid w:val="008E6887"/>
    <w:rsid w:val="008F14E1"/>
    <w:rsid w:val="008F28EB"/>
    <w:rsid w:val="008F6380"/>
    <w:rsid w:val="00905915"/>
    <w:rsid w:val="00905B51"/>
    <w:rsid w:val="009101A7"/>
    <w:rsid w:val="00927E26"/>
    <w:rsid w:val="00933A20"/>
    <w:rsid w:val="0094176E"/>
    <w:rsid w:val="00960B59"/>
    <w:rsid w:val="0097113F"/>
    <w:rsid w:val="0097659E"/>
    <w:rsid w:val="009824CE"/>
    <w:rsid w:val="00990125"/>
    <w:rsid w:val="00996D70"/>
    <w:rsid w:val="009A12A2"/>
    <w:rsid w:val="009B46D9"/>
    <w:rsid w:val="009B7586"/>
    <w:rsid w:val="009C0351"/>
    <w:rsid w:val="009C63F2"/>
    <w:rsid w:val="009C7276"/>
    <w:rsid w:val="009E4F0D"/>
    <w:rsid w:val="00A03803"/>
    <w:rsid w:val="00A064A9"/>
    <w:rsid w:val="00A12E47"/>
    <w:rsid w:val="00A130AB"/>
    <w:rsid w:val="00A1369D"/>
    <w:rsid w:val="00A508E0"/>
    <w:rsid w:val="00A640B8"/>
    <w:rsid w:val="00A70AA8"/>
    <w:rsid w:val="00A846C9"/>
    <w:rsid w:val="00A9553F"/>
    <w:rsid w:val="00A961C8"/>
    <w:rsid w:val="00A9681D"/>
    <w:rsid w:val="00AA3B57"/>
    <w:rsid w:val="00AA4BF8"/>
    <w:rsid w:val="00AA7A59"/>
    <w:rsid w:val="00AB6666"/>
    <w:rsid w:val="00AC1307"/>
    <w:rsid w:val="00AC63C5"/>
    <w:rsid w:val="00AD102C"/>
    <w:rsid w:val="00AD6437"/>
    <w:rsid w:val="00AD71FC"/>
    <w:rsid w:val="00AE695E"/>
    <w:rsid w:val="00AF128E"/>
    <w:rsid w:val="00B0241D"/>
    <w:rsid w:val="00B240C1"/>
    <w:rsid w:val="00B31588"/>
    <w:rsid w:val="00B32357"/>
    <w:rsid w:val="00B53514"/>
    <w:rsid w:val="00B54778"/>
    <w:rsid w:val="00B57CDB"/>
    <w:rsid w:val="00B61AB5"/>
    <w:rsid w:val="00B61C91"/>
    <w:rsid w:val="00B64F87"/>
    <w:rsid w:val="00B70185"/>
    <w:rsid w:val="00B714B1"/>
    <w:rsid w:val="00B7584A"/>
    <w:rsid w:val="00B758FB"/>
    <w:rsid w:val="00B77FE4"/>
    <w:rsid w:val="00B8124F"/>
    <w:rsid w:val="00B825BD"/>
    <w:rsid w:val="00B8497C"/>
    <w:rsid w:val="00B86328"/>
    <w:rsid w:val="00B90E3A"/>
    <w:rsid w:val="00B973C1"/>
    <w:rsid w:val="00BA7009"/>
    <w:rsid w:val="00BC40AC"/>
    <w:rsid w:val="00BC61F1"/>
    <w:rsid w:val="00BD2F0D"/>
    <w:rsid w:val="00BD417A"/>
    <w:rsid w:val="00BD5D9B"/>
    <w:rsid w:val="00BE4273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24B7F"/>
    <w:rsid w:val="00C2631A"/>
    <w:rsid w:val="00C31A8A"/>
    <w:rsid w:val="00C3380E"/>
    <w:rsid w:val="00C43170"/>
    <w:rsid w:val="00C5166A"/>
    <w:rsid w:val="00C56E70"/>
    <w:rsid w:val="00C61179"/>
    <w:rsid w:val="00C71220"/>
    <w:rsid w:val="00C85C17"/>
    <w:rsid w:val="00C8708A"/>
    <w:rsid w:val="00CA476C"/>
    <w:rsid w:val="00CB2B87"/>
    <w:rsid w:val="00CC1FC7"/>
    <w:rsid w:val="00CC2EFA"/>
    <w:rsid w:val="00CF2730"/>
    <w:rsid w:val="00CF3407"/>
    <w:rsid w:val="00D01063"/>
    <w:rsid w:val="00D02BF8"/>
    <w:rsid w:val="00D04288"/>
    <w:rsid w:val="00D069F3"/>
    <w:rsid w:val="00D11876"/>
    <w:rsid w:val="00D143B7"/>
    <w:rsid w:val="00D217B0"/>
    <w:rsid w:val="00D368BC"/>
    <w:rsid w:val="00D42FC2"/>
    <w:rsid w:val="00D63A3B"/>
    <w:rsid w:val="00D81473"/>
    <w:rsid w:val="00D82D84"/>
    <w:rsid w:val="00D83F0F"/>
    <w:rsid w:val="00D9023C"/>
    <w:rsid w:val="00D93469"/>
    <w:rsid w:val="00DA0A9F"/>
    <w:rsid w:val="00DA231E"/>
    <w:rsid w:val="00DC3EAC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E025A0"/>
    <w:rsid w:val="00E03B6C"/>
    <w:rsid w:val="00E1544A"/>
    <w:rsid w:val="00E169D6"/>
    <w:rsid w:val="00E170C8"/>
    <w:rsid w:val="00E36E47"/>
    <w:rsid w:val="00E420AB"/>
    <w:rsid w:val="00E46340"/>
    <w:rsid w:val="00E57474"/>
    <w:rsid w:val="00E70A3F"/>
    <w:rsid w:val="00E73E84"/>
    <w:rsid w:val="00E76E72"/>
    <w:rsid w:val="00E827F2"/>
    <w:rsid w:val="00E877CA"/>
    <w:rsid w:val="00E929E3"/>
    <w:rsid w:val="00E93E7D"/>
    <w:rsid w:val="00E976EF"/>
    <w:rsid w:val="00EA3965"/>
    <w:rsid w:val="00EA6CC9"/>
    <w:rsid w:val="00EB15D5"/>
    <w:rsid w:val="00EB546F"/>
    <w:rsid w:val="00EC1016"/>
    <w:rsid w:val="00EE05CE"/>
    <w:rsid w:val="00EE3D66"/>
    <w:rsid w:val="00EE49CB"/>
    <w:rsid w:val="00EE4B74"/>
    <w:rsid w:val="00EF59D3"/>
    <w:rsid w:val="00EF6432"/>
    <w:rsid w:val="00F04E05"/>
    <w:rsid w:val="00F1180B"/>
    <w:rsid w:val="00F13469"/>
    <w:rsid w:val="00F13E39"/>
    <w:rsid w:val="00F3015A"/>
    <w:rsid w:val="00F309A8"/>
    <w:rsid w:val="00F3721E"/>
    <w:rsid w:val="00F37C23"/>
    <w:rsid w:val="00F56BC2"/>
    <w:rsid w:val="00F70D79"/>
    <w:rsid w:val="00F7748F"/>
    <w:rsid w:val="00F84D1E"/>
    <w:rsid w:val="00F90ED5"/>
    <w:rsid w:val="00F95810"/>
    <w:rsid w:val="00FA0CE7"/>
    <w:rsid w:val="00FA5954"/>
    <w:rsid w:val="00FC711E"/>
    <w:rsid w:val="00FD75D1"/>
    <w:rsid w:val="00FE051A"/>
    <w:rsid w:val="00FE2578"/>
    <w:rsid w:val="00FE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CB519CE"/>
  <w15:docId w15:val="{EDF0EF4F-C920-4FD2-A479-1396B3A37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226D59-5B1E-4953-9B50-AF2B5A426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3668</TotalTime>
  <Pages>3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319</cp:revision>
  <cp:lastPrinted>2024-05-29T18:04:00Z</cp:lastPrinted>
  <dcterms:created xsi:type="dcterms:W3CDTF">2024-05-14T16:01:00Z</dcterms:created>
  <dcterms:modified xsi:type="dcterms:W3CDTF">2025-02-27T06:52:00Z</dcterms:modified>
</cp:coreProperties>
</file>