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7C3B46C1"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7915A6">
        <w:rPr>
          <w:rFonts w:ascii="ＭＳ ゴシック" w:eastAsia="ＭＳ ゴシック" w:hAnsi="ＭＳ ゴシック" w:hint="eastAsia"/>
          <w:sz w:val="24"/>
        </w:rPr>
        <w:t>1</w:t>
      </w:r>
      <w:r w:rsidR="004011E9">
        <w:rPr>
          <w:rFonts w:ascii="ＭＳ ゴシック" w:eastAsia="ＭＳ ゴシック" w:hAnsi="ＭＳ ゴシック" w:hint="eastAsia"/>
          <w:sz w:val="24"/>
        </w:rPr>
        <w:t>月</w:t>
      </w:r>
      <w:r w:rsidR="00121C9E">
        <w:rPr>
          <w:rFonts w:ascii="ＭＳ ゴシック" w:eastAsia="ＭＳ ゴシック" w:hAnsi="ＭＳ ゴシック" w:hint="eastAsia"/>
          <w:sz w:val="24"/>
        </w:rPr>
        <w:t>2</w:t>
      </w:r>
      <w:r w:rsidR="009902BD">
        <w:rPr>
          <w:rFonts w:ascii="ＭＳ ゴシック" w:eastAsia="ＭＳ ゴシック" w:hAnsi="ＭＳ ゴシック" w:hint="eastAsia"/>
          <w:sz w:val="24"/>
        </w:rPr>
        <w:t>9</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9902BD">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4E7370">
        <w:rPr>
          <w:rFonts w:ascii="ＭＳ ゴシック" w:eastAsia="ＭＳ ゴシック" w:hAnsi="ＭＳ ゴシック" w:hint="eastAsia"/>
          <w:sz w:val="24"/>
        </w:rPr>
        <w:t>・記録</w:t>
      </w:r>
      <w:r w:rsidR="00CC7C0E">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11BF69E2" w:rsidR="001A50C7" w:rsidRPr="003E3A94" w:rsidRDefault="00501779"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50A9FD04" w:rsidR="001A50C7" w:rsidRPr="003E3A94" w:rsidRDefault="00975562"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3989759C" w:rsidR="001A50C7" w:rsidRPr="003E3A94" w:rsidRDefault="003964C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54C104E8" w:rsidR="001A50C7" w:rsidRPr="003E3A94" w:rsidRDefault="00975562" w:rsidP="003A50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46A2F28" w14:textId="29879B19" w:rsidR="001A50C7" w:rsidRPr="003E3A94" w:rsidRDefault="00975562"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080F18B4" w:rsidR="001A50C7" w:rsidRPr="003E3A94" w:rsidRDefault="00431D00" w:rsidP="0073741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609D3CE9" w:rsidR="001A50C7" w:rsidRPr="003E3A94" w:rsidRDefault="00975562"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614DCEE" w14:textId="1FA45697" w:rsidR="001A50C7" w:rsidRPr="003E3A94" w:rsidRDefault="00975562"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696C485C" w14:textId="691F40A1" w:rsidR="001A50C7" w:rsidRPr="003E3A94" w:rsidRDefault="0097556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4EC2A091" w:rsidR="001A50C7" w:rsidRPr="003E3A94" w:rsidRDefault="008E32D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土橋</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6FDB1640" w:rsidR="00523EAB" w:rsidRPr="003E3A94" w:rsidRDefault="00975562" w:rsidP="00523EA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8EEACE4" w14:textId="1694F827" w:rsidR="001A50C7" w:rsidRPr="003E3A94" w:rsidRDefault="00975562"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276B9A98" w14:textId="28188866" w:rsidR="001A50C7" w:rsidRPr="003E3A94" w:rsidRDefault="00501779"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649438D9" w:rsidR="00431D00" w:rsidRPr="003E3A94" w:rsidRDefault="00431D00" w:rsidP="00431D0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14:paraId="08FAF04F" w14:textId="526492FE" w:rsidR="001A50C7" w:rsidRPr="003E3A94" w:rsidRDefault="00975562" w:rsidP="0064710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14:paraId="1DE1BD19" w14:textId="5187B3E8" w:rsidR="001A50C7" w:rsidRPr="00F70674" w:rsidRDefault="0097556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8203CF9" w14:textId="34EEE324" w:rsidR="001A50C7" w:rsidRPr="00F70674" w:rsidRDefault="00975562"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7D014F2" w14:textId="4247E800" w:rsidR="0095776D" w:rsidRPr="00F70674" w:rsidRDefault="00975562" w:rsidP="0095776D">
            <w:pPr>
              <w:pStyle w:val="xl67"/>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90" w:type="dxa"/>
            <w:vAlign w:val="center"/>
          </w:tcPr>
          <w:p w14:paraId="54C03E63" w14:textId="48DE9B74" w:rsidR="001A50C7" w:rsidRPr="003E3A94" w:rsidRDefault="0097556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21B5AB3D" w:rsidR="001A50C7" w:rsidRPr="003E3A94" w:rsidRDefault="00975562" w:rsidP="003A50F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1FD88C0F" w14:textId="5FEF4B3E" w:rsidR="001A50C7" w:rsidRPr="003E3A94" w:rsidRDefault="00320F59"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181E58D" w14:textId="33C99A13" w:rsidR="001A50C7" w:rsidRPr="003E3A94" w:rsidRDefault="00975562"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7F5044B6" w14:textId="1FCD2A54" w:rsidR="001A50C7" w:rsidRPr="003E3A94" w:rsidRDefault="00975562"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4568E8F0" w14:textId="11359C0C" w:rsidR="001A50C7" w:rsidRPr="003E3A94" w:rsidRDefault="00975562"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14:paraId="64BD0B8A" w14:textId="5A31FD97" w:rsidR="001A50C7" w:rsidRPr="003E3A94" w:rsidRDefault="00431D0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0DD5BC61" w:rsidR="001A50C7" w:rsidRPr="003E3A94" w:rsidRDefault="0095776D"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4F7DEA0D" w14:textId="09B1D70B" w:rsidR="001A50C7" w:rsidRPr="003E3A94" w:rsidRDefault="00431D00" w:rsidP="007B10A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7FF8D62B" w:rsidR="001A50C7" w:rsidRPr="003E3A94" w:rsidRDefault="0097556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r>
    </w:tbl>
    <w:p w14:paraId="52C7B0F1" w14:textId="3B3952E7" w:rsidR="00104A95" w:rsidRDefault="00104A95" w:rsidP="00DB58C6">
      <w:pPr>
        <w:rPr>
          <w:rFonts w:ascii="ＭＳ ゴシック" w:eastAsia="ＭＳ ゴシック" w:hAnsi="ＭＳ ゴシック"/>
          <w:sz w:val="24"/>
        </w:rPr>
      </w:pPr>
    </w:p>
    <w:p w14:paraId="6EA3BD95" w14:textId="083D2FE7"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E636332" w14:textId="635A7ECC" w:rsidR="00975562" w:rsidRDefault="00975562" w:rsidP="00231CE4">
      <w:pPr>
        <w:rPr>
          <w:rFonts w:asciiTheme="majorEastAsia" w:eastAsiaTheme="majorEastAsia" w:hAnsiTheme="majorEastAsia"/>
          <w:sz w:val="24"/>
        </w:rPr>
      </w:pPr>
      <w:r>
        <w:rPr>
          <w:rFonts w:asciiTheme="majorEastAsia" w:eastAsiaTheme="majorEastAsia" w:hAnsiTheme="majorEastAsia" w:hint="eastAsia"/>
          <w:sz w:val="24"/>
        </w:rPr>
        <w:t>本日陽性1名、隔絶は2/3まで延長となります。</w:t>
      </w:r>
    </w:p>
    <w:p w14:paraId="21BF4A14" w14:textId="77777777" w:rsidR="00975562" w:rsidRDefault="00975562" w:rsidP="00231CE4">
      <w:pPr>
        <w:rPr>
          <w:rFonts w:asciiTheme="majorEastAsia" w:eastAsiaTheme="majorEastAsia" w:hAnsiTheme="majorEastAsia" w:hint="eastAsia"/>
          <w:sz w:val="24"/>
        </w:rPr>
      </w:pPr>
    </w:p>
    <w:p w14:paraId="668C6D05" w14:textId="3A2FB63B" w:rsidR="00320F59" w:rsidRDefault="00320F59" w:rsidP="00231CE4">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1334EEA4" w14:textId="4F505F5D" w:rsidR="00975562" w:rsidRDefault="00975562" w:rsidP="00975562">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・滝上　八重子様～昨日長男へ連絡し、本日</w:t>
      </w:r>
      <w:r w:rsidRPr="00975562">
        <w:rPr>
          <w:rFonts w:asciiTheme="majorEastAsia" w:eastAsiaTheme="majorEastAsia" w:hAnsiTheme="majorEastAsia" w:hint="eastAsia"/>
          <w:sz w:val="24"/>
        </w:rPr>
        <w:t>次男へ</w:t>
      </w:r>
      <w:r>
        <w:rPr>
          <w:rFonts w:asciiTheme="majorEastAsia" w:eastAsiaTheme="majorEastAsia" w:hAnsiTheme="majorEastAsia" w:hint="eastAsia"/>
          <w:sz w:val="24"/>
        </w:rPr>
        <w:t>も</w:t>
      </w:r>
      <w:r w:rsidRPr="00975562">
        <w:rPr>
          <w:rFonts w:asciiTheme="majorEastAsia" w:eastAsiaTheme="majorEastAsia" w:hAnsiTheme="majorEastAsia" w:hint="eastAsia"/>
          <w:sz w:val="24"/>
        </w:rPr>
        <w:t>状態について連絡。「兄からも昨日連絡がきてました。姉にも伝えておきます。今面会ってどんな感じなんですか」と。コロナ蔓延しているが、本人の状態不安定なため、面会来ていただいても構わないと説明。「冬になって葬儀が立て込んでて、すぐには仕事ぬけられそうになくて…姉とも相談して誰か行けるようにします。行く前日に連絡いれますね」とのこと。2人まで、PPE着用、15分程度と説明済み。</w:t>
      </w:r>
    </w:p>
    <w:p w14:paraId="59674B46" w14:textId="6ABFAA1F" w:rsidR="00975562" w:rsidRDefault="00975562" w:rsidP="00975562">
      <w:pPr>
        <w:widowControl/>
        <w:ind w:left="2160" w:hangingChars="900" w:hanging="2160"/>
        <w:rPr>
          <w:rFonts w:asciiTheme="majorEastAsia" w:eastAsiaTheme="majorEastAsia" w:hAnsiTheme="majorEastAsia"/>
          <w:sz w:val="24"/>
        </w:rPr>
      </w:pPr>
    </w:p>
    <w:p w14:paraId="55EE6477" w14:textId="1AF16A7F" w:rsidR="00975562" w:rsidRDefault="00975562" w:rsidP="00975562">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節郎様～</w:t>
      </w:r>
      <w:r w:rsidRPr="00975562">
        <w:rPr>
          <w:rFonts w:asciiTheme="majorEastAsia" w:eastAsiaTheme="majorEastAsia" w:hAnsiTheme="majorEastAsia" w:hint="eastAsia"/>
          <w:sz w:val="24"/>
        </w:rPr>
        <w:t>長男へ状態報告。コロナの症状は改善しつつあるが、食事がとれず覚醒</w:t>
      </w:r>
      <w:r w:rsidR="000763AE">
        <w:rPr>
          <w:rFonts w:asciiTheme="majorEastAsia" w:eastAsiaTheme="majorEastAsia" w:hAnsiTheme="majorEastAsia" w:hint="eastAsia"/>
          <w:sz w:val="24"/>
        </w:rPr>
        <w:t>ムラあり点滴が必要であることを説明。以前意識消失しモニターつけ</w:t>
      </w:r>
      <w:r w:rsidRPr="00975562">
        <w:rPr>
          <w:rFonts w:asciiTheme="majorEastAsia" w:eastAsiaTheme="majorEastAsia" w:hAnsiTheme="majorEastAsia" w:hint="eastAsia"/>
          <w:sz w:val="24"/>
        </w:rPr>
        <w:t>ていたこともあり、一度面会調整できないかお話しした。妻にも連絡し、面会日時決まったら病棟に連絡くださることとなる。</w:t>
      </w:r>
    </w:p>
    <w:p w14:paraId="51FA99DA" w14:textId="15ED14A4" w:rsidR="00975562" w:rsidRDefault="00975562" w:rsidP="00975562">
      <w:pPr>
        <w:widowControl/>
        <w:ind w:left="2160" w:hangingChars="900" w:hanging="2160"/>
        <w:rPr>
          <w:rFonts w:asciiTheme="majorEastAsia" w:eastAsiaTheme="majorEastAsia" w:hAnsiTheme="majorEastAsia"/>
          <w:sz w:val="24"/>
        </w:rPr>
      </w:pPr>
    </w:p>
    <w:p w14:paraId="433DA641" w14:textId="05E9B39E" w:rsidR="00975562" w:rsidRDefault="00975562" w:rsidP="000763AE">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・中鶴間　悦雄様～</w:t>
      </w:r>
      <w:r w:rsidR="000763AE">
        <w:rPr>
          <w:rFonts w:asciiTheme="majorEastAsia" w:eastAsiaTheme="majorEastAsia" w:hAnsiTheme="majorEastAsia" w:hint="eastAsia"/>
          <w:sz w:val="24"/>
        </w:rPr>
        <w:t>採血結果を柞木田Drへ指示受け。</w:t>
      </w:r>
      <w:r w:rsidR="000763AE" w:rsidRPr="000763AE">
        <w:rPr>
          <w:rFonts w:asciiTheme="majorEastAsia" w:eastAsiaTheme="majorEastAsia" w:hAnsiTheme="majorEastAsia" w:hint="eastAsia"/>
          <w:sz w:val="24"/>
        </w:rPr>
        <w:t>アンモニア71と正常化</w:t>
      </w:r>
      <w:r w:rsidR="000763AE">
        <w:rPr>
          <w:rFonts w:asciiTheme="majorEastAsia" w:eastAsiaTheme="majorEastAsia" w:hAnsiTheme="majorEastAsia" w:hint="eastAsia"/>
          <w:sz w:val="24"/>
        </w:rPr>
        <w:t>しており</w:t>
      </w:r>
      <w:r w:rsidR="000763AE" w:rsidRPr="000763AE">
        <w:rPr>
          <w:rFonts w:asciiTheme="majorEastAsia" w:eastAsiaTheme="majorEastAsia" w:hAnsiTheme="majorEastAsia" w:hint="eastAsia"/>
          <w:sz w:val="24"/>
        </w:rPr>
        <w:t>経過観察と</w:t>
      </w:r>
      <w:r w:rsidR="000763AE">
        <w:rPr>
          <w:rFonts w:asciiTheme="majorEastAsia" w:eastAsiaTheme="majorEastAsia" w:hAnsiTheme="majorEastAsia" w:hint="eastAsia"/>
          <w:sz w:val="24"/>
        </w:rPr>
        <w:t>指示いただく</w:t>
      </w:r>
      <w:r w:rsidR="000763AE" w:rsidRPr="000763AE">
        <w:rPr>
          <w:rFonts w:asciiTheme="majorEastAsia" w:eastAsiaTheme="majorEastAsia" w:hAnsiTheme="majorEastAsia" w:hint="eastAsia"/>
          <w:sz w:val="24"/>
        </w:rPr>
        <w:t>。</w:t>
      </w:r>
    </w:p>
    <w:p w14:paraId="719C5FA1" w14:textId="170D9C47" w:rsidR="000763AE" w:rsidRDefault="000763AE" w:rsidP="000763AE">
      <w:pPr>
        <w:widowControl/>
        <w:ind w:left="2160" w:hangingChars="900" w:hanging="2160"/>
        <w:rPr>
          <w:rFonts w:asciiTheme="majorEastAsia" w:eastAsiaTheme="majorEastAsia" w:hAnsiTheme="majorEastAsia"/>
          <w:sz w:val="24"/>
        </w:rPr>
      </w:pPr>
    </w:p>
    <w:p w14:paraId="0030FBC8" w14:textId="43BB063E" w:rsidR="000763AE" w:rsidRDefault="000763AE" w:rsidP="000763AE">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・藤村　操様～</w:t>
      </w:r>
      <w:r w:rsidRPr="000763AE">
        <w:rPr>
          <w:rFonts w:asciiTheme="majorEastAsia" w:eastAsiaTheme="majorEastAsia" w:hAnsiTheme="majorEastAsia" w:hint="eastAsia"/>
          <w:sz w:val="24"/>
        </w:rPr>
        <w:t>右大腿部擦り疼痛持続。体温38.1℃。感冒症状はない。</w:t>
      </w:r>
      <w:r>
        <w:rPr>
          <w:rFonts w:asciiTheme="majorEastAsia" w:eastAsiaTheme="majorEastAsia" w:hAnsiTheme="majorEastAsia" w:hint="eastAsia"/>
          <w:sz w:val="24"/>
        </w:rPr>
        <w:t>疼痛部位腫脹はまだないが、金Drへ指示受け。</w:t>
      </w:r>
      <w:r w:rsidRPr="000763AE">
        <w:rPr>
          <w:rFonts w:asciiTheme="majorEastAsia" w:eastAsiaTheme="majorEastAsia" w:hAnsiTheme="majorEastAsia" w:hint="eastAsia"/>
          <w:sz w:val="24"/>
        </w:rPr>
        <w:t>発熱時頓服と湿布処方いただく。</w:t>
      </w:r>
    </w:p>
    <w:p w14:paraId="78EB5090" w14:textId="767E8E8F" w:rsidR="000763AE" w:rsidRDefault="000763AE" w:rsidP="000763AE">
      <w:pPr>
        <w:widowControl/>
        <w:ind w:left="2160" w:hangingChars="900" w:hanging="2160"/>
        <w:rPr>
          <w:rFonts w:asciiTheme="majorEastAsia" w:eastAsiaTheme="majorEastAsia" w:hAnsiTheme="majorEastAsia"/>
          <w:sz w:val="24"/>
        </w:rPr>
      </w:pPr>
    </w:p>
    <w:p w14:paraId="702FF3AA" w14:textId="17C9F560" w:rsidR="000763AE" w:rsidRDefault="000763AE" w:rsidP="000763AE">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・田端　ハツヱ様～昨日から咳嗽あり、本日体温37.2℃。咳嗽持続、食事摂取緩慢であり、コロナ検査し陽性。103→101へ移動。ﾚｽﾌﾟﾚﾝ処方いただき、食事変更(常食→ハーフ食メイバランス付き)している。</w:t>
      </w:r>
    </w:p>
    <w:p w14:paraId="35D3BC4B" w14:textId="00DDDBE3" w:rsidR="000763AE" w:rsidRDefault="000763AE" w:rsidP="000763AE">
      <w:pPr>
        <w:widowControl/>
        <w:ind w:left="2160" w:hangingChars="900" w:hanging="2160"/>
        <w:rPr>
          <w:rFonts w:asciiTheme="majorEastAsia" w:eastAsiaTheme="majorEastAsia" w:hAnsiTheme="majorEastAsia"/>
          <w:sz w:val="24"/>
        </w:rPr>
      </w:pPr>
    </w:p>
    <w:p w14:paraId="0E44B122" w14:textId="49D3D6B4" w:rsidR="00FC3B8B" w:rsidRPr="00FC3B8B" w:rsidRDefault="00FC3B8B"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・中村　幸子様～</w:t>
      </w:r>
      <w:r w:rsidRPr="00FC3B8B">
        <w:rPr>
          <w:rFonts w:asciiTheme="majorEastAsia" w:eastAsiaTheme="majorEastAsia" w:hAnsiTheme="majorEastAsia" w:hint="eastAsia"/>
          <w:sz w:val="24"/>
        </w:rPr>
        <w:t>金吹沢の森　中村様</w:t>
      </w:r>
      <w:r>
        <w:rPr>
          <w:rFonts w:asciiTheme="majorEastAsia" w:eastAsiaTheme="majorEastAsia" w:hAnsiTheme="majorEastAsia" w:hint="eastAsia"/>
          <w:sz w:val="24"/>
        </w:rPr>
        <w:t>より</w:t>
      </w:r>
    </w:p>
    <w:p w14:paraId="5A4935C8" w14:textId="2EFA4C58" w:rsidR="00FC3B8B" w:rsidRDefault="00FC3B8B" w:rsidP="00FC3B8B">
      <w:pPr>
        <w:widowControl/>
        <w:ind w:leftChars="900" w:left="1890"/>
        <w:rPr>
          <w:rFonts w:asciiTheme="majorEastAsia" w:eastAsiaTheme="majorEastAsia" w:hAnsiTheme="majorEastAsia"/>
          <w:sz w:val="24"/>
        </w:rPr>
      </w:pPr>
      <w:r w:rsidRPr="00FC3B8B">
        <w:rPr>
          <w:rFonts w:asciiTheme="majorEastAsia" w:eastAsiaTheme="majorEastAsia" w:hAnsiTheme="majorEastAsia" w:hint="eastAsia"/>
          <w:sz w:val="24"/>
        </w:rPr>
        <w:t>当院看護師からの情報を元に於本病院医師へ確認を取り、受け入れ可能と内諾をいただいた。その旨娘様へ連絡を行ったところ、本人を動かしてもよい状態なのか不安であるため当院へ連絡し確認すると話していたとのこと。連絡があったら病棟看護師より説明行う予定。※施設としては2月7日受け入れの方向で動きたいと話あり。その際軟膏含め2週間分の処方を希望。</w:t>
      </w:r>
    </w:p>
    <w:p w14:paraId="005F5090" w14:textId="63A255EA" w:rsidR="00FC3B8B" w:rsidRPr="000763AE" w:rsidRDefault="00FC3B8B" w:rsidP="00FC3B8B">
      <w:pPr>
        <w:widowControl/>
        <w:ind w:leftChars="900" w:left="1890"/>
        <w:rPr>
          <w:rFonts w:asciiTheme="majorEastAsia" w:eastAsiaTheme="majorEastAsia" w:hAnsiTheme="majorEastAsia" w:hint="eastAsia"/>
          <w:sz w:val="24"/>
        </w:rPr>
      </w:pPr>
      <w:bookmarkStart w:id="0" w:name="_GoBack"/>
      <w:bookmarkEnd w:id="0"/>
    </w:p>
    <w:p w14:paraId="1A340FA9" w14:textId="41896FBD" w:rsidR="00291994" w:rsidRDefault="000763AE" w:rsidP="00187487">
      <w:pPr>
        <w:widowControl/>
        <w:rPr>
          <w:rFonts w:asciiTheme="majorEastAsia" w:eastAsiaTheme="majorEastAsia" w:hAnsiTheme="majorEastAsia"/>
          <w:sz w:val="24"/>
        </w:rPr>
      </w:pPr>
      <w:r>
        <w:rPr>
          <w:rFonts w:asciiTheme="majorEastAsia" w:eastAsiaTheme="majorEastAsia" w:hAnsiTheme="majorEastAsia" w:hint="eastAsia"/>
          <w:sz w:val="24"/>
        </w:rPr>
        <w:t>＜村上Dr診察＞</w:t>
      </w:r>
    </w:p>
    <w:p w14:paraId="50908438" w14:textId="7143F556" w:rsidR="00DA53F6" w:rsidRDefault="00FC3B8B" w:rsidP="00FC3B8B">
      <w:pPr>
        <w:widowControl/>
        <w:rPr>
          <w:rFonts w:asciiTheme="majorEastAsia" w:eastAsiaTheme="majorEastAsia" w:hAnsiTheme="majorEastAsia"/>
          <w:sz w:val="24"/>
        </w:rPr>
      </w:pPr>
      <w:r>
        <w:rPr>
          <w:rFonts w:asciiTheme="majorEastAsia" w:eastAsiaTheme="majorEastAsia" w:hAnsiTheme="majorEastAsia" w:hint="eastAsia"/>
          <w:sz w:val="24"/>
        </w:rPr>
        <w:t>・清川　延子様～</w:t>
      </w:r>
      <w:r w:rsidRPr="00FC3B8B">
        <w:rPr>
          <w:rFonts w:asciiTheme="majorEastAsia" w:eastAsiaTheme="majorEastAsia" w:hAnsiTheme="majorEastAsia" w:hint="eastAsia"/>
          <w:sz w:val="24"/>
        </w:rPr>
        <w:t>食事再開の指示。補液は1本/日継続。</w:t>
      </w:r>
    </w:p>
    <w:p w14:paraId="6B4B4BC5" w14:textId="42A6B6AF" w:rsidR="00FC3B8B" w:rsidRDefault="00FC3B8B" w:rsidP="00FC3B8B">
      <w:pPr>
        <w:widowControl/>
        <w:rPr>
          <w:rFonts w:asciiTheme="majorEastAsia" w:eastAsiaTheme="majorEastAsia" w:hAnsiTheme="majorEastAsia"/>
          <w:sz w:val="24"/>
        </w:rPr>
      </w:pPr>
    </w:p>
    <w:p w14:paraId="30C24A18" w14:textId="08A22E7C" w:rsidR="00FC3B8B" w:rsidRPr="00FC3B8B" w:rsidRDefault="00FC3B8B" w:rsidP="00FC3B8B">
      <w:pPr>
        <w:widowControl/>
        <w:rPr>
          <w:rFonts w:asciiTheme="majorEastAsia" w:eastAsiaTheme="majorEastAsia" w:hAnsiTheme="majorEastAsia" w:hint="eastAsia"/>
          <w:sz w:val="24"/>
        </w:rPr>
      </w:pPr>
      <w:r>
        <w:rPr>
          <w:rFonts w:asciiTheme="majorEastAsia" w:eastAsiaTheme="majorEastAsia" w:hAnsiTheme="majorEastAsia" w:hint="eastAsia"/>
          <w:sz w:val="24"/>
        </w:rPr>
        <w:t>・大村　廣志様～</w:t>
      </w:r>
      <w:r w:rsidRPr="00FC3B8B">
        <w:rPr>
          <w:rFonts w:asciiTheme="majorEastAsia" w:eastAsiaTheme="majorEastAsia" w:hAnsiTheme="majorEastAsia" w:hint="eastAsia"/>
          <w:sz w:val="24"/>
        </w:rPr>
        <w:t>コロナ隔絶解除後、東病棟へ移動指示</w:t>
      </w:r>
    </w:p>
    <w:p w14:paraId="10BB23A1" w14:textId="512A18A1" w:rsidR="00FC3B8B" w:rsidRDefault="00FC3B8B" w:rsidP="00FC3B8B">
      <w:pPr>
        <w:widowControl/>
        <w:ind w:firstLineChars="800" w:firstLine="1920"/>
        <w:rPr>
          <w:rFonts w:asciiTheme="majorEastAsia" w:eastAsiaTheme="majorEastAsia" w:hAnsiTheme="majorEastAsia"/>
          <w:sz w:val="24"/>
        </w:rPr>
      </w:pPr>
      <w:r w:rsidRPr="00FC3B8B">
        <w:rPr>
          <w:rFonts w:asciiTheme="majorEastAsia" w:eastAsiaTheme="majorEastAsia" w:hAnsiTheme="majorEastAsia" w:hint="eastAsia"/>
          <w:sz w:val="24"/>
        </w:rPr>
        <w:t>サムスカ導入の方針</w:t>
      </w:r>
    </w:p>
    <w:p w14:paraId="56FFACDB" w14:textId="29973BA1" w:rsidR="00FC3B8B" w:rsidRDefault="00FC3B8B" w:rsidP="00FC3B8B">
      <w:pPr>
        <w:widowControl/>
        <w:rPr>
          <w:rFonts w:asciiTheme="majorEastAsia" w:eastAsiaTheme="majorEastAsia" w:hAnsiTheme="majorEastAsia"/>
          <w:sz w:val="24"/>
        </w:rPr>
      </w:pPr>
    </w:p>
    <w:p w14:paraId="29D762CF" w14:textId="04690036" w:rsidR="00FC3B8B" w:rsidRDefault="00FC3B8B" w:rsidP="00FC3B8B">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Pr="00FC3B8B">
        <w:rPr>
          <w:rFonts w:asciiTheme="majorEastAsia" w:eastAsiaTheme="majorEastAsia" w:hAnsiTheme="majorEastAsia" w:hint="eastAsia"/>
          <w:sz w:val="24"/>
        </w:rPr>
        <w:t>パキロビット内服に伴いオランザピン中止していたことを村上Drへ報告。オランザピンは明日から再開するよう指示あり。</w:t>
      </w:r>
    </w:p>
    <w:p w14:paraId="4B39DD60" w14:textId="05EE89D7" w:rsidR="00FC3B8B" w:rsidRDefault="00FC3B8B" w:rsidP="00FC3B8B">
      <w:pPr>
        <w:widowControl/>
        <w:ind w:left="1920" w:hangingChars="800" w:hanging="1920"/>
        <w:rPr>
          <w:rFonts w:asciiTheme="majorEastAsia" w:eastAsiaTheme="majorEastAsia" w:hAnsiTheme="majorEastAsia"/>
          <w:sz w:val="24"/>
        </w:rPr>
      </w:pPr>
    </w:p>
    <w:p w14:paraId="2B2AA80A" w14:textId="61DBADC9" w:rsidR="00FC3B8B" w:rsidRDefault="00FC3B8B"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節郎様～</w:t>
      </w:r>
      <w:r w:rsidRPr="00FC3B8B">
        <w:rPr>
          <w:rFonts w:asciiTheme="majorEastAsia" w:eastAsiaTheme="majorEastAsia" w:hAnsiTheme="majorEastAsia" w:hint="eastAsia"/>
          <w:sz w:val="24"/>
        </w:rPr>
        <w:t>採血結果について村上Drへ報告。Na高値、脱水あり本日より補液追加。出来れば24時間キープだが、自己抜去する場合は緩徐に滴下し抜きさし可とのこと。</w:t>
      </w:r>
      <w:r>
        <w:rPr>
          <w:rFonts w:asciiTheme="majorEastAsia" w:eastAsiaTheme="majorEastAsia" w:hAnsiTheme="majorEastAsia" w:hint="eastAsia"/>
          <w:sz w:val="24"/>
        </w:rPr>
        <w:t>面会打診し長男からの連絡待ち。</w:t>
      </w:r>
    </w:p>
    <w:p w14:paraId="43A6DCF3" w14:textId="73772373" w:rsidR="00FC3B8B" w:rsidRDefault="00FC3B8B" w:rsidP="00FC3B8B">
      <w:pPr>
        <w:widowControl/>
        <w:ind w:left="2160" w:hangingChars="900" w:hanging="2160"/>
        <w:rPr>
          <w:rFonts w:asciiTheme="majorEastAsia" w:eastAsiaTheme="majorEastAsia" w:hAnsiTheme="majorEastAsia"/>
          <w:sz w:val="24"/>
        </w:rPr>
      </w:pPr>
    </w:p>
    <w:p w14:paraId="3C97F66D" w14:textId="5D00EF92" w:rsidR="00FC3B8B" w:rsidRDefault="00FC3B8B"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チヨ様～退院調整停滞しており、ネグレクト状態である為、</w:t>
      </w:r>
      <w:r w:rsidRPr="00FC3B8B">
        <w:rPr>
          <w:rFonts w:asciiTheme="majorEastAsia" w:eastAsiaTheme="majorEastAsia" w:hAnsiTheme="majorEastAsia" w:hint="eastAsia"/>
          <w:sz w:val="24"/>
        </w:rPr>
        <w:t>PSWと相談し、自治体にも相談するよう指示あり。</w:t>
      </w:r>
    </w:p>
    <w:p w14:paraId="07F3A0FD" w14:textId="2873C16F" w:rsidR="00FC3B8B" w:rsidRDefault="00FC3B8B" w:rsidP="00FC3B8B">
      <w:pPr>
        <w:widowControl/>
        <w:ind w:left="2160" w:hangingChars="900" w:hanging="2160"/>
        <w:rPr>
          <w:rFonts w:asciiTheme="majorEastAsia" w:eastAsiaTheme="majorEastAsia" w:hAnsiTheme="majorEastAsia"/>
          <w:sz w:val="24"/>
        </w:rPr>
      </w:pPr>
    </w:p>
    <w:p w14:paraId="7BD089A6" w14:textId="14388120" w:rsidR="00FC3B8B" w:rsidRDefault="00FC3B8B"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・古戸　功様～</w:t>
      </w:r>
      <w:r w:rsidRPr="00FC3B8B">
        <w:rPr>
          <w:rFonts w:asciiTheme="majorEastAsia" w:eastAsiaTheme="majorEastAsia" w:hAnsiTheme="majorEastAsia" w:hint="eastAsia"/>
          <w:sz w:val="24"/>
        </w:rPr>
        <w:t>処方変更なし、不穏時は頓服対応続けるようにと。退院調整早急にすすめるように。施設困難なら、療養型への転院許可あり。</w:t>
      </w:r>
    </w:p>
    <w:p w14:paraId="56BE74C0" w14:textId="6391D891" w:rsidR="00FC3B8B" w:rsidRDefault="00FC3B8B" w:rsidP="00FC3B8B">
      <w:pPr>
        <w:widowControl/>
        <w:ind w:left="2160" w:hangingChars="900" w:hanging="2160"/>
        <w:rPr>
          <w:rFonts w:asciiTheme="majorEastAsia" w:eastAsiaTheme="majorEastAsia" w:hAnsiTheme="majorEastAsia"/>
          <w:sz w:val="24"/>
        </w:rPr>
      </w:pPr>
    </w:p>
    <w:p w14:paraId="6D2E2550" w14:textId="23A3F885" w:rsidR="00FC3B8B" w:rsidRDefault="00FC3B8B"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・奥山　浪江様～</w:t>
      </w:r>
      <w:r w:rsidRPr="00FC3B8B">
        <w:rPr>
          <w:rFonts w:asciiTheme="majorEastAsia" w:eastAsiaTheme="majorEastAsia" w:hAnsiTheme="majorEastAsia" w:hint="eastAsia"/>
          <w:sz w:val="24"/>
        </w:rPr>
        <w:t>退院調整指示あり。</w:t>
      </w:r>
    </w:p>
    <w:p w14:paraId="6481BB10" w14:textId="5FF25038" w:rsidR="00FC3B8B" w:rsidRDefault="00FC3B8B" w:rsidP="00FC3B8B">
      <w:pPr>
        <w:widowControl/>
        <w:ind w:left="2160" w:hangingChars="900" w:hanging="2160"/>
        <w:rPr>
          <w:rFonts w:asciiTheme="majorEastAsia" w:eastAsiaTheme="majorEastAsia" w:hAnsiTheme="majorEastAsia"/>
          <w:sz w:val="24"/>
        </w:rPr>
      </w:pPr>
    </w:p>
    <w:p w14:paraId="6DFC5466" w14:textId="07AA4F57" w:rsidR="00FC3B8B" w:rsidRDefault="00FC3B8B"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・飯田　豊勝様～</w:t>
      </w:r>
      <w:r w:rsidRPr="00FC3B8B">
        <w:rPr>
          <w:rFonts w:asciiTheme="majorEastAsia" w:eastAsiaTheme="majorEastAsia" w:hAnsiTheme="majorEastAsia" w:hint="eastAsia"/>
          <w:sz w:val="24"/>
        </w:rPr>
        <w:t>退院調整指示あり。</w:t>
      </w:r>
    </w:p>
    <w:p w14:paraId="2BB277E0" w14:textId="78AD99D9" w:rsidR="00FC3B8B" w:rsidRDefault="00FC3B8B" w:rsidP="00FC3B8B">
      <w:pPr>
        <w:widowControl/>
        <w:ind w:left="2160" w:hangingChars="900" w:hanging="2160"/>
        <w:rPr>
          <w:rFonts w:asciiTheme="majorEastAsia" w:eastAsiaTheme="majorEastAsia" w:hAnsiTheme="majorEastAsia"/>
          <w:sz w:val="24"/>
        </w:rPr>
      </w:pPr>
    </w:p>
    <w:p w14:paraId="36F412FE" w14:textId="4B2E42BD" w:rsidR="00FC3B8B" w:rsidRDefault="00FC3B8B"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・天間　イト様～</w:t>
      </w:r>
      <w:r w:rsidRPr="00FC3B8B">
        <w:rPr>
          <w:rFonts w:asciiTheme="majorEastAsia" w:eastAsiaTheme="majorEastAsia" w:hAnsiTheme="majorEastAsia" w:hint="eastAsia"/>
          <w:sz w:val="24"/>
        </w:rPr>
        <w:t>ﾚｽﾌﾟﾚﾝは飲み切り中止の指示あり。</w:t>
      </w:r>
    </w:p>
    <w:p w14:paraId="48C323CD" w14:textId="014152D5" w:rsidR="00FC3B8B" w:rsidRDefault="00FC3B8B" w:rsidP="00FC3B8B">
      <w:pPr>
        <w:widowControl/>
        <w:ind w:left="2160" w:hangingChars="900" w:hanging="2160"/>
        <w:rPr>
          <w:rFonts w:asciiTheme="majorEastAsia" w:eastAsiaTheme="majorEastAsia" w:hAnsiTheme="majorEastAsia"/>
          <w:sz w:val="24"/>
        </w:rPr>
      </w:pPr>
    </w:p>
    <w:p w14:paraId="43366764"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南病棟患者総数　　　： 57名</w:t>
      </w:r>
    </w:p>
    <w:p w14:paraId="19294A89"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コロナ新規陽性者　　：  1名</w:t>
      </w:r>
    </w:p>
    <w:p w14:paraId="601D3020"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コロナ現陽性者　　　：  5名</w:t>
      </w:r>
    </w:p>
    <w:p w14:paraId="5ACC2AF8"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隔絶解除者　　　　　：  0名</w:t>
      </w:r>
    </w:p>
    <w:p w14:paraId="659942C9"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ベクルリー投与者　　：　0名</w:t>
      </w:r>
    </w:p>
    <w:p w14:paraId="43A3F8EE"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パキロビッド内服者　：　0名</w:t>
      </w:r>
    </w:p>
    <w:p w14:paraId="0491891F"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w:t>
      </w:r>
    </w:p>
    <w:p w14:paraId="5E4628C0" w14:textId="77777777" w:rsidR="00FC3B8B" w:rsidRPr="00FC3B8B" w:rsidRDefault="00FC3B8B" w:rsidP="00FC3B8B">
      <w:pPr>
        <w:widowControl/>
        <w:ind w:left="2160" w:hangingChars="900" w:hanging="2160"/>
        <w:rPr>
          <w:rFonts w:asciiTheme="majorEastAsia" w:eastAsiaTheme="majorEastAsia" w:hAnsiTheme="majorEastAsia"/>
          <w:sz w:val="24"/>
        </w:rPr>
      </w:pPr>
    </w:p>
    <w:p w14:paraId="44963A52"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【コロナウイルス陽性者】</w:t>
      </w:r>
    </w:p>
    <w:p w14:paraId="52483D32"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○1/24～1/29</w:t>
      </w:r>
    </w:p>
    <w:p w14:paraId="38608619"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佐々木節郎様　：体温37.4～36.5℃　酸素飽和度95％</w:t>
      </w:r>
    </w:p>
    <w:p w14:paraId="6A054C3D"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各食数口のみ摂取。採血結果、脱水・高Na血症</w:t>
      </w:r>
    </w:p>
    <w:p w14:paraId="684AB439"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あり 主治医村上Drより補液増量(1→2本/日)の</w:t>
      </w:r>
    </w:p>
    <w:p w14:paraId="14F0D669"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指示あり実施中。</w:t>
      </w:r>
    </w:p>
    <w:p w14:paraId="765E3C9A" w14:textId="77777777" w:rsidR="00FC3B8B" w:rsidRPr="00FC3B8B" w:rsidRDefault="00FC3B8B" w:rsidP="00FC3B8B">
      <w:pPr>
        <w:widowControl/>
        <w:ind w:left="2160" w:hangingChars="900" w:hanging="2160"/>
        <w:rPr>
          <w:rFonts w:asciiTheme="majorEastAsia" w:eastAsiaTheme="majorEastAsia" w:hAnsiTheme="majorEastAsia"/>
          <w:sz w:val="24"/>
        </w:rPr>
      </w:pPr>
    </w:p>
    <w:p w14:paraId="1847E492"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小泉　君代様　：各食全量摂取。乾性咳嗽軽度。パキロビット</w:t>
      </w:r>
    </w:p>
    <w:p w14:paraId="19187C00"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内服終了。</w:t>
      </w:r>
    </w:p>
    <w:p w14:paraId="5B59C000" w14:textId="77777777" w:rsidR="00FC3B8B" w:rsidRPr="00FC3B8B" w:rsidRDefault="00FC3B8B" w:rsidP="00FC3B8B">
      <w:pPr>
        <w:widowControl/>
        <w:ind w:left="2160" w:hangingChars="900" w:hanging="2160"/>
        <w:rPr>
          <w:rFonts w:asciiTheme="majorEastAsia" w:eastAsiaTheme="majorEastAsia" w:hAnsiTheme="majorEastAsia"/>
          <w:sz w:val="24"/>
        </w:rPr>
      </w:pPr>
    </w:p>
    <w:p w14:paraId="1D279C17"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市沢　すを様　：各食2/3～全量摂取。発熱・呼吸器症状なし。</w:t>
      </w:r>
    </w:p>
    <w:p w14:paraId="139BDAE7"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パキロビット内服終了。</w:t>
      </w:r>
    </w:p>
    <w:p w14:paraId="5D297A67" w14:textId="77777777" w:rsidR="00FC3B8B" w:rsidRPr="00FC3B8B" w:rsidRDefault="00FC3B8B" w:rsidP="00FC3B8B">
      <w:pPr>
        <w:widowControl/>
        <w:ind w:left="2160" w:hangingChars="900" w:hanging="2160"/>
        <w:rPr>
          <w:rFonts w:asciiTheme="majorEastAsia" w:eastAsiaTheme="majorEastAsia" w:hAnsiTheme="majorEastAsia"/>
          <w:sz w:val="24"/>
        </w:rPr>
      </w:pPr>
    </w:p>
    <w:p w14:paraId="1B499AE3"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〇1/26～1/31</w:t>
      </w:r>
    </w:p>
    <w:p w14:paraId="71C7A54B"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中居　ゆり様　：血圧やや高値 持続。4:00経管栄養カテーテル</w:t>
      </w:r>
    </w:p>
    <w:p w14:paraId="131D1C3E"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自己抜去あり。再挿入後のトラブルなし。</w:t>
      </w:r>
    </w:p>
    <w:p w14:paraId="5ED142E0"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咳嗽・喀痰軽度あり 適宜咽頭～気管内吸引に</w:t>
      </w:r>
    </w:p>
    <w:p w14:paraId="1CFF68BD"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より白色粘稠性痰除去。</w:t>
      </w:r>
    </w:p>
    <w:p w14:paraId="0D61DA94" w14:textId="77777777" w:rsidR="00FC3B8B" w:rsidRPr="00FC3B8B" w:rsidRDefault="00FC3B8B" w:rsidP="00FC3B8B">
      <w:pPr>
        <w:widowControl/>
        <w:ind w:left="2160" w:hangingChars="900" w:hanging="2160"/>
        <w:rPr>
          <w:rFonts w:asciiTheme="majorEastAsia" w:eastAsiaTheme="majorEastAsia" w:hAnsiTheme="majorEastAsia"/>
          <w:sz w:val="24"/>
        </w:rPr>
      </w:pPr>
    </w:p>
    <w:p w14:paraId="7E0B10EA"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○1/29～2/3</w:t>
      </w:r>
    </w:p>
    <w:p w14:paraId="0994E735"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田端ハツヱ様　：10：30体温37.2℃　湿性咳嗽軽度。抗原検査</w:t>
      </w:r>
    </w:p>
    <w:p w14:paraId="30769C05"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結果、コロナ陽性。</w:t>
      </w:r>
    </w:p>
    <w:p w14:paraId="514C3565"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14：00体温38.5℃ 発熱時カロナール200㎎2T</w:t>
      </w:r>
    </w:p>
    <w:p w14:paraId="73A94BC4" w14:textId="77777777"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内服。やや動作緩慢あり見守り・一部介助を</w:t>
      </w:r>
    </w:p>
    <w:p w14:paraId="4213634F" w14:textId="40CC8382" w:rsidR="00FC3B8B" w:rsidRPr="00FC3B8B" w:rsidRDefault="00FC3B8B" w:rsidP="00FC3B8B">
      <w:pPr>
        <w:widowControl/>
        <w:ind w:left="2160" w:hangingChars="900" w:hanging="2160"/>
        <w:rPr>
          <w:rFonts w:asciiTheme="majorEastAsia" w:eastAsiaTheme="majorEastAsia" w:hAnsiTheme="majorEastAsia" w:hint="eastAsia"/>
          <w:sz w:val="24"/>
        </w:rPr>
      </w:pPr>
      <w:r w:rsidRPr="00FC3B8B">
        <w:rPr>
          <w:rFonts w:asciiTheme="majorEastAsia" w:eastAsiaTheme="majorEastAsia" w:hAnsiTheme="majorEastAsia" w:hint="eastAsia"/>
          <w:sz w:val="24"/>
        </w:rPr>
        <w:t xml:space="preserve">　　　　　　　　　　している。</w:t>
      </w:r>
    </w:p>
    <w:sectPr w:rsidR="00FC3B8B" w:rsidRPr="00FC3B8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964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3AE"/>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43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62"/>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BD"/>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F7E"/>
    <w:rsid w:val="00C970F1"/>
    <w:rsid w:val="00C9711E"/>
    <w:rsid w:val="00C9712D"/>
    <w:rsid w:val="00C973E7"/>
    <w:rsid w:val="00C9779C"/>
    <w:rsid w:val="00C97A9B"/>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3F6"/>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3B8B"/>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640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C7A65-3455-4DAA-B1FD-1A559178F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4</Pages>
  <Words>313</Words>
  <Characters>1790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2025-01-29T06:13:00Z</dcterms:created>
  <dcterms:modified xsi:type="dcterms:W3CDTF">2025-01-29T09:44:00Z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