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586EC2">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FF66AE">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FF66AE">
        <w:rPr>
          <w:rFonts w:ascii="ＭＳ ゴシック" w:eastAsia="ＭＳ ゴシック" w:hAnsi="ＭＳ ゴシック" w:cs="Courier New" w:hint="eastAsia"/>
          <w:color w:val="000000"/>
          <w:kern w:val="0"/>
          <w:sz w:val="24"/>
          <w:szCs w:val="20"/>
        </w:rPr>
        <w:t>1</w:t>
      </w:r>
      <w:r w:rsidRPr="00F13469">
        <w:rPr>
          <w:rFonts w:ascii="ＭＳ ゴシック" w:eastAsia="ＭＳ ゴシック" w:hAnsi="ＭＳ ゴシック" w:cs="Courier New" w:hint="eastAsia"/>
          <w:color w:val="000000"/>
          <w:kern w:val="0"/>
          <w:sz w:val="24"/>
          <w:szCs w:val="20"/>
        </w:rPr>
        <w:t>月</w:t>
      </w:r>
      <w:r w:rsidR="0072655B">
        <w:rPr>
          <w:rFonts w:ascii="ＭＳ ゴシック" w:eastAsia="ＭＳ ゴシック" w:hAnsi="ＭＳ ゴシック" w:cs="Courier New" w:hint="eastAsia"/>
          <w:color w:val="000000"/>
          <w:kern w:val="0"/>
          <w:sz w:val="24"/>
          <w:szCs w:val="20"/>
        </w:rPr>
        <w:t>29</w:t>
      </w:r>
      <w:r w:rsidR="008E36DD">
        <w:rPr>
          <w:rFonts w:ascii="ＭＳ ゴシック" w:eastAsia="ＭＳ ゴシック" w:hAnsi="ＭＳ ゴシック" w:cs="Courier New" w:hint="eastAsia"/>
          <w:color w:val="000000"/>
          <w:kern w:val="0"/>
          <w:sz w:val="24"/>
          <w:szCs w:val="20"/>
        </w:rPr>
        <w:t>日</w:t>
      </w:r>
      <w:r w:rsidR="00155C2D">
        <w:rPr>
          <w:rFonts w:ascii="ＭＳ ゴシック" w:eastAsia="ＭＳ ゴシック" w:hAnsi="ＭＳ ゴシック" w:cs="Courier New" w:hint="eastAsia"/>
          <w:color w:val="000000"/>
          <w:kern w:val="0"/>
          <w:sz w:val="24"/>
          <w:szCs w:val="20"/>
        </w:rPr>
        <w:t>（</w:t>
      </w:r>
      <w:r w:rsidR="0072655B">
        <w:rPr>
          <w:rFonts w:ascii="ＭＳ ゴシック" w:eastAsia="ＭＳ ゴシック" w:hAnsi="ＭＳ ゴシック" w:cs="Courier New" w:hint="eastAsia"/>
          <w:color w:val="000000"/>
          <w:kern w:val="0"/>
          <w:sz w:val="24"/>
          <w:szCs w:val="20"/>
        </w:rPr>
        <w:t>水</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134B55">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72655B">
        <w:rPr>
          <w:rFonts w:ascii="ＭＳ ゴシック" w:eastAsia="ＭＳ ゴシック" w:hAnsi="ＭＳ ゴシック" w:cs="Courier New" w:hint="eastAsia"/>
          <w:color w:val="000000"/>
          <w:kern w:val="0"/>
          <w:sz w:val="24"/>
          <w:szCs w:val="20"/>
        </w:rPr>
        <w:t>澤田　久美子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6117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42F8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42F8F" w:rsidP="000432DE">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5A0FCB"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A0FCB"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5A0FCB" w:rsidP="008F14E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A0FCB" w:rsidP="007868A6">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5A0FCB"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A0FCB"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134B55" w:rsidRPr="00F13469" w:rsidRDefault="00556716" w:rsidP="00134B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A0FCB" w:rsidP="00E600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5A0FCB"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32"/>
              </w:rPr>
              <w:t>石橋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E6000F" w:rsidRPr="00F13469" w:rsidRDefault="005A0FCB" w:rsidP="00E600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556716"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A0FCB"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A0FCB"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5A0FCB"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退勤</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A70C81" w:rsidRDefault="00AA783D" w:rsidP="00ED61D2">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CB4DA7">
        <w:rPr>
          <w:rFonts w:ascii="ＭＳ ゴシック" w:eastAsia="ＭＳ ゴシック" w:hAnsi="ＭＳ ゴシック" w:cs="Times New Roman" w:hint="eastAsia"/>
          <w:szCs w:val="24"/>
        </w:rPr>
        <w:t>特記事項なし。</w:t>
      </w:r>
    </w:p>
    <w:p w:rsidR="00095B73" w:rsidRDefault="00095B73" w:rsidP="00ED61D2">
      <w:pPr>
        <w:rPr>
          <w:rFonts w:ascii="ＭＳ ゴシック" w:eastAsia="ＭＳ ゴシック" w:hAnsi="ＭＳ ゴシック" w:cs="Times New Roman"/>
          <w:szCs w:val="24"/>
        </w:rPr>
      </w:pPr>
    </w:p>
    <w:p w:rsidR="00712F11" w:rsidRDefault="00DC7DDC" w:rsidP="00712F11">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CB4DA7" w:rsidRDefault="00B979FA" w:rsidP="0072655B">
      <w:pPr>
        <w:ind w:left="189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r w:rsidR="001C5F40">
        <w:rPr>
          <w:rFonts w:ascii="ＭＳ ゴシック" w:eastAsia="ＭＳ ゴシック" w:hAnsi="ＭＳ ゴシック" w:cs="Times New Roman" w:hint="eastAsia"/>
          <w:szCs w:val="24"/>
        </w:rPr>
        <w:t>赤石　陽介様～本日八戸赤十字病院整形外科受診。</w:t>
      </w:r>
      <w:r w:rsidR="005A050A">
        <w:rPr>
          <w:rFonts w:ascii="ＭＳ ゴシック" w:eastAsia="ＭＳ ゴシック" w:hAnsi="ＭＳ ゴシック" w:cs="Times New Roman" w:hint="eastAsia"/>
          <w:szCs w:val="24"/>
        </w:rPr>
        <w:t>X-P撮影施行。</w:t>
      </w:r>
      <w:r w:rsidR="00CB4DA7">
        <w:rPr>
          <w:rFonts w:ascii="ＭＳ ゴシック" w:eastAsia="ＭＳ ゴシック" w:hAnsi="ＭＳ ゴシック" w:cs="Times New Roman" w:hint="eastAsia"/>
          <w:szCs w:val="24"/>
        </w:rPr>
        <w:t>手術時のボルトの</w:t>
      </w:r>
      <w:r w:rsidR="001C5F40">
        <w:rPr>
          <w:rFonts w:ascii="ＭＳ ゴシック" w:eastAsia="ＭＳ ゴシック" w:hAnsi="ＭＳ ゴシック" w:cs="Times New Roman" w:hint="eastAsia"/>
          <w:szCs w:val="24"/>
        </w:rPr>
        <w:t>ずれ</w:t>
      </w:r>
    </w:p>
    <w:p w:rsidR="00CB4DA7" w:rsidRPr="00CB4DA7" w:rsidRDefault="00CB4DA7" w:rsidP="00CB4DA7">
      <w:pPr>
        <w:ind w:leftChars="800" w:left="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はないが、その周囲の骨が石灰化している可</w:t>
      </w:r>
      <w:r w:rsidR="001C5F40">
        <w:rPr>
          <w:rFonts w:ascii="ＭＳ ゴシック" w:eastAsia="ＭＳ ゴシック" w:hAnsi="ＭＳ ゴシック" w:cs="Times New Roman" w:hint="eastAsia"/>
          <w:szCs w:val="24"/>
        </w:rPr>
        <w:t>能性も含め次回2/12（水）CT検査、MRI検査の予定となっている。</w:t>
      </w:r>
    </w:p>
    <w:p w:rsidR="00D72BE1" w:rsidRDefault="00D72BE1" w:rsidP="00FE051A">
      <w:pPr>
        <w:ind w:left="1680" w:hanging="1680"/>
        <w:jc w:val="left"/>
        <w:rPr>
          <w:rFonts w:ascii="ＭＳ ゴシック" w:eastAsia="ＭＳ ゴシック" w:hAnsi="ＭＳ ゴシック" w:cs="Times New Roman"/>
          <w:szCs w:val="24"/>
        </w:rPr>
      </w:pPr>
    </w:p>
    <w:p w:rsidR="00433EF6" w:rsidRDefault="00F13469" w:rsidP="0072655B">
      <w:pPr>
        <w:ind w:left="1680" w:hanging="1680"/>
        <w:jc w:val="left"/>
        <w:rPr>
          <w:rFonts w:ascii="ＭＳ ゴシック" w:eastAsia="ＭＳ ゴシック" w:hAnsi="ＭＳ ゴシック" w:cs="Times New Roman"/>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r w:rsidR="008F14E1">
        <w:rPr>
          <w:rFonts w:ascii="ＭＳ ゴシック" w:eastAsia="ＭＳ ゴシック" w:hAnsi="ＭＳ ゴシック" w:cs="Times New Roman"/>
        </w:rPr>
        <w:tab/>
      </w:r>
    </w:p>
    <w:p w:rsidR="00BA2B38" w:rsidRDefault="00232459" w:rsidP="00DF3E54">
      <w:pPr>
        <w:ind w:left="1470" w:hanging="1470"/>
        <w:rPr>
          <w:rFonts w:ascii="ＭＳ ゴシック" w:eastAsia="ＭＳ ゴシック" w:hAnsi="ＭＳ ゴシック" w:cs="Times New Roman"/>
        </w:rPr>
      </w:pPr>
      <w:r>
        <w:rPr>
          <w:rFonts w:ascii="ＭＳ ゴシック" w:eastAsia="ＭＳ ゴシック" w:hAnsi="ＭＳ ゴシック" w:cs="Times New Roman" w:hint="eastAsia"/>
        </w:rPr>
        <w:t>・</w:t>
      </w:r>
      <w:r w:rsidR="00556716">
        <w:rPr>
          <w:rFonts w:ascii="ＭＳ ゴシック" w:eastAsia="ＭＳ ゴシック" w:hAnsi="ＭＳ ゴシック" w:cs="Times New Roman" w:hint="eastAsia"/>
        </w:rPr>
        <w:t>巴　勇樹</w:t>
      </w:r>
      <w:r w:rsidR="00771FDE">
        <w:rPr>
          <w:rFonts w:ascii="ＭＳ ゴシック" w:eastAsia="ＭＳ ゴシック" w:hAnsi="ＭＳ ゴシック" w:cs="Times New Roman" w:hint="eastAsia"/>
        </w:rPr>
        <w:t>様～</w:t>
      </w:r>
      <w:r w:rsidR="00BA2B38">
        <w:rPr>
          <w:rFonts w:ascii="ＭＳ ゴシック" w:eastAsia="ＭＳ ゴシック" w:hAnsi="ＭＳ ゴシック" w:cs="Times New Roman" w:hint="eastAsia"/>
        </w:rPr>
        <w:t>私物に関する確認や訴えあるも執拗さなし。説明も理解出来てい</w:t>
      </w:r>
    </w:p>
    <w:p w:rsidR="00BE62B2" w:rsidRDefault="00BA2B38" w:rsidP="00BA2B38">
      <w:pPr>
        <w:ind w:left="1470"/>
        <w:rPr>
          <w:rFonts w:ascii="ＭＳ ゴシック" w:eastAsia="ＭＳ ゴシック" w:hAnsi="ＭＳ ゴシック" w:cs="Times New Roman"/>
        </w:rPr>
      </w:pPr>
      <w:r>
        <w:rPr>
          <w:rFonts w:ascii="ＭＳ ゴシック" w:eastAsia="ＭＳ ゴシック" w:hAnsi="ＭＳ ゴシック" w:cs="Times New Roman" w:hint="eastAsia"/>
        </w:rPr>
        <w:t>る。</w:t>
      </w:r>
      <w:r w:rsidR="00235975">
        <w:rPr>
          <w:rFonts w:ascii="ＭＳ ゴシック" w:eastAsia="ＭＳ ゴシック" w:hAnsi="ＭＳ ゴシック" w:cs="Times New Roman" w:hint="eastAsia"/>
        </w:rPr>
        <w:t>診察時、入浴時にふらつきあると訴え夜間も浅眠傾向のため</w:t>
      </w:r>
    </w:p>
    <w:p w:rsidR="00235975" w:rsidRDefault="00235975" w:rsidP="00BA2B38">
      <w:pPr>
        <w:ind w:left="1470"/>
        <w:rPr>
          <w:rFonts w:ascii="ＭＳ ゴシック" w:eastAsia="ＭＳ ゴシック" w:hAnsi="ＭＳ ゴシック" w:cs="Times New Roman"/>
        </w:rPr>
      </w:pPr>
      <w:r>
        <w:rPr>
          <w:rFonts w:ascii="ＭＳ ゴシック" w:eastAsia="ＭＳ ゴシック" w:hAnsi="ＭＳ ゴシック" w:cs="Times New Roman" w:hint="eastAsia"/>
        </w:rPr>
        <w:t>眠剤調整し処方となっている。過度な飲水行為はなし。</w:t>
      </w:r>
    </w:p>
    <w:p w:rsidR="00BA2B38" w:rsidRDefault="00BA2B38" w:rsidP="00DF3E54">
      <w:pPr>
        <w:ind w:left="1470" w:hanging="1470"/>
        <w:rPr>
          <w:rFonts w:ascii="ＭＳ ゴシック" w:eastAsia="ＭＳ ゴシック" w:hAnsi="ＭＳ ゴシック" w:cs="Times New Roman"/>
        </w:rPr>
      </w:pPr>
    </w:p>
    <w:p w:rsidR="00BA2B38" w:rsidRDefault="00BA2B38" w:rsidP="00DF3E54">
      <w:pPr>
        <w:ind w:left="1470" w:hanging="1470"/>
        <w:rPr>
          <w:rFonts w:ascii="ＭＳ ゴシック" w:eastAsia="ＭＳ ゴシック" w:hAnsi="ＭＳ ゴシック" w:cs="Times New Roman"/>
        </w:rPr>
      </w:pPr>
      <w:r>
        <w:rPr>
          <w:rFonts w:ascii="ＭＳ ゴシック" w:eastAsia="ＭＳ ゴシック" w:hAnsi="ＭＳ ゴシック" w:cs="Times New Roman" w:hint="eastAsia"/>
        </w:rPr>
        <w:t>・大山　広美様～10:30療養環境変更目的で西病棟から北病棟301号室転入となっている。</w:t>
      </w:r>
    </w:p>
    <w:p w:rsidR="00BA2B38" w:rsidRDefault="00BA2B38" w:rsidP="00DF3E54">
      <w:pPr>
        <w:ind w:left="1470" w:hanging="1470"/>
        <w:rPr>
          <w:rFonts w:ascii="ＭＳ ゴシック" w:eastAsia="ＭＳ ゴシック" w:hAnsi="ＭＳ ゴシック" w:cs="Times New Roman"/>
        </w:rPr>
      </w:pPr>
      <w:r>
        <w:rPr>
          <w:rFonts w:ascii="ＭＳ ゴシック" w:eastAsia="ＭＳ ゴシック" w:hAnsi="ＭＳ ゴシック" w:cs="Times New Roman" w:hint="eastAsia"/>
        </w:rPr>
        <w:t xml:space="preserve">　　　　　　　　転入後はOTスタッフ2名付き添い、レストラン歩行可能であることを確</w:t>
      </w:r>
    </w:p>
    <w:p w:rsidR="00BA2B38" w:rsidRDefault="00BA2B38" w:rsidP="00BA2B38">
      <w:pPr>
        <w:ind w:left="1470" w:hanging="210"/>
        <w:rPr>
          <w:rFonts w:ascii="ＭＳ ゴシック" w:eastAsia="ＭＳ ゴシック" w:hAnsi="ＭＳ ゴシック" w:cs="Times New Roman"/>
        </w:rPr>
      </w:pPr>
      <w:r>
        <w:rPr>
          <w:rFonts w:ascii="ＭＳ ゴシック" w:eastAsia="ＭＳ ゴシック" w:hAnsi="ＭＳ ゴシック" w:cs="Times New Roman" w:hint="eastAsia"/>
        </w:rPr>
        <w:t xml:space="preserve">　　認している。他者交流も表情穏やかに見られ、不調の訴えなし。</w:t>
      </w:r>
    </w:p>
    <w:p w:rsidR="00556716" w:rsidRDefault="00556716" w:rsidP="00433EF6">
      <w:pPr>
        <w:rPr>
          <w:rFonts w:ascii="ＭＳ ゴシック" w:eastAsia="ＭＳ ゴシック" w:hAnsi="ＭＳ ゴシック" w:cs="Times New Roman"/>
        </w:rPr>
      </w:pPr>
    </w:p>
    <w:p w:rsidR="00556716" w:rsidRDefault="0072655B" w:rsidP="00433EF6">
      <w:pPr>
        <w:rPr>
          <w:rFonts w:ascii="ＭＳ ゴシック" w:eastAsia="ＭＳ ゴシック" w:hAnsi="ＭＳ ゴシック" w:cs="Times New Roman"/>
        </w:rPr>
      </w:pPr>
      <w:r>
        <w:rPr>
          <w:rFonts w:ascii="ＭＳ ゴシック" w:eastAsia="ＭＳ ゴシック" w:hAnsi="ＭＳ ゴシック" w:cs="Times New Roman" w:hint="eastAsia"/>
        </w:rPr>
        <w:t>＜小栁Dr.診察情報＞</w:t>
      </w:r>
    </w:p>
    <w:p w:rsidR="0072655B" w:rsidRDefault="0072655B" w:rsidP="006421C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5A0FCB">
        <w:rPr>
          <w:rFonts w:ascii="ＭＳ ゴシック" w:eastAsia="ＭＳ ゴシック" w:hAnsi="ＭＳ ゴシック" w:cs="Times New Roman" w:hint="eastAsia"/>
        </w:rPr>
        <w:t>山谷　由香様～</w:t>
      </w:r>
      <w:r w:rsidR="0087032C" w:rsidRPr="0087032C">
        <w:rPr>
          <w:rFonts w:ascii="ＭＳ ゴシック" w:eastAsia="ＭＳ ゴシック" w:hAnsi="ＭＳ ゴシック" w:cs="Times New Roman" w:hint="eastAsia"/>
        </w:rPr>
        <w:t>夜間も眠れており、苛々感も少なくなったと言う。父と連絡とれず、元気か知りたいと訴えあり。表情</w:t>
      </w:r>
      <w:r w:rsidR="006421C5">
        <w:rPr>
          <w:rFonts w:ascii="ＭＳ ゴシック" w:eastAsia="ＭＳ ゴシック" w:hAnsi="ＭＳ ゴシック" w:cs="Times New Roman" w:hint="eastAsia"/>
        </w:rPr>
        <w:t>は明るく穏やか。食事では魚禁を希望さ</w:t>
      </w:r>
      <w:r w:rsidR="006421C5">
        <w:rPr>
          <w:rFonts w:ascii="ＭＳ ゴシック" w:eastAsia="ＭＳ ゴシック" w:hAnsi="ＭＳ ゴシック" w:cs="Times New Roman" w:hint="eastAsia"/>
        </w:rPr>
        <w:lastRenderedPageBreak/>
        <w:t>れるが、色々偏食の訴え</w:t>
      </w:r>
      <w:r w:rsidR="0087032C" w:rsidRPr="0087032C">
        <w:rPr>
          <w:rFonts w:ascii="ＭＳ ゴシック" w:eastAsia="ＭＳ ゴシック" w:hAnsi="ＭＳ ゴシック" w:cs="Times New Roman" w:hint="eastAsia"/>
        </w:rPr>
        <w:t>、そのままで経過観察となる。</w:t>
      </w:r>
    </w:p>
    <w:p w:rsidR="005A0FCB" w:rsidRPr="006421C5" w:rsidRDefault="005A0FCB" w:rsidP="00433EF6">
      <w:pPr>
        <w:rPr>
          <w:rFonts w:ascii="ＭＳ ゴシック" w:eastAsia="ＭＳ ゴシック" w:hAnsi="ＭＳ ゴシック" w:cs="Times New Roman"/>
        </w:rPr>
      </w:pPr>
    </w:p>
    <w:p w:rsidR="005A0FCB" w:rsidRDefault="005A0FCB" w:rsidP="006421C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・松川　順子様～</w:t>
      </w:r>
      <w:r w:rsidR="006421C5" w:rsidRPr="006421C5">
        <w:rPr>
          <w:rFonts w:ascii="ＭＳ ゴシック" w:eastAsia="ＭＳ ゴシック" w:hAnsi="ＭＳ ゴシック" w:cs="Times New Roman" w:hint="eastAsia"/>
        </w:rPr>
        <w:t>「具合悪くなる」と訴え増薬した効果は分からないと話す。主治医の質問に迷いながら返答し、服薬希望で呉茱萸湯エキス顆粒処方となっている。</w:t>
      </w:r>
    </w:p>
    <w:p w:rsidR="005A0FCB" w:rsidRDefault="005A0FCB" w:rsidP="00433EF6">
      <w:pPr>
        <w:rPr>
          <w:rFonts w:ascii="ＭＳ ゴシック" w:eastAsia="ＭＳ ゴシック" w:hAnsi="ＭＳ ゴシック" w:cs="Times New Roman"/>
        </w:rPr>
      </w:pPr>
    </w:p>
    <w:p w:rsidR="005A0FCB" w:rsidRDefault="005A0FCB" w:rsidP="006421C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・会津　慮子様～</w:t>
      </w:r>
      <w:r w:rsidR="006421C5" w:rsidRPr="006421C5">
        <w:rPr>
          <w:rFonts w:ascii="ＭＳ ゴシック" w:eastAsia="ＭＳ ゴシック" w:hAnsi="ＭＳ ゴシック" w:cs="Times New Roman" w:hint="eastAsia"/>
        </w:rPr>
        <w:t>下肢痛は持続していると話す。</w:t>
      </w:r>
      <w:r w:rsidR="006421C5" w:rsidRPr="006421C5">
        <w:rPr>
          <w:rFonts w:ascii="ＭＳ ゴシック" w:eastAsia="ＭＳ ゴシック" w:hAnsi="ＭＳ ゴシック" w:cs="Times New Roman"/>
        </w:rPr>
        <w:t>2月3日みちのく記念病院に転院となる事を主治医より伝え</w:t>
      </w:r>
      <w:r w:rsidR="006421C5">
        <w:rPr>
          <w:rFonts w:ascii="ＭＳ ゴシック" w:eastAsia="ＭＳ ゴシック" w:hAnsi="ＭＳ ゴシック" w:cs="Times New Roman" w:hint="eastAsia"/>
        </w:rPr>
        <w:t>てい</w:t>
      </w:r>
      <w:r w:rsidR="006421C5" w:rsidRPr="006421C5">
        <w:rPr>
          <w:rFonts w:ascii="ＭＳ ゴシック" w:eastAsia="ＭＳ ゴシック" w:hAnsi="ＭＳ ゴシック" w:cs="Times New Roman"/>
        </w:rPr>
        <w:t>る。</w:t>
      </w:r>
    </w:p>
    <w:p w:rsidR="005A0FCB" w:rsidRDefault="005A0FCB" w:rsidP="00433EF6">
      <w:pPr>
        <w:rPr>
          <w:rFonts w:ascii="ＭＳ ゴシック" w:eastAsia="ＭＳ ゴシック" w:hAnsi="ＭＳ ゴシック" w:cs="Times New Roman"/>
        </w:rPr>
      </w:pPr>
    </w:p>
    <w:p w:rsidR="005A0FCB" w:rsidRDefault="005A0FCB" w:rsidP="006421C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・若沢　広志様～</w:t>
      </w:r>
      <w:r w:rsidR="006421C5" w:rsidRPr="006421C5">
        <w:rPr>
          <w:rFonts w:ascii="ＭＳ ゴシック" w:eastAsia="ＭＳ ゴシック" w:hAnsi="ＭＳ ゴシック" w:cs="Times New Roman" w:hint="eastAsia"/>
        </w:rPr>
        <w:t>眠気も少なくなり、意欲も少し出てきたと話す。買い物の金額変更希望や傷病手当の書類についても表情穏やかに話される。指示・処方変更なし。</w:t>
      </w:r>
    </w:p>
    <w:p w:rsidR="005A0FCB" w:rsidRDefault="005A0FCB" w:rsidP="00433EF6">
      <w:pPr>
        <w:rPr>
          <w:rFonts w:ascii="ＭＳ ゴシック" w:eastAsia="ＭＳ ゴシック" w:hAnsi="ＭＳ ゴシック" w:cs="Times New Roman"/>
        </w:rPr>
      </w:pPr>
    </w:p>
    <w:p w:rsidR="005A0FCB" w:rsidRDefault="005A0FCB" w:rsidP="00433EF6">
      <w:pPr>
        <w:rPr>
          <w:rFonts w:ascii="ＭＳ ゴシック" w:eastAsia="ＭＳ ゴシック" w:hAnsi="ＭＳ ゴシック" w:cs="Times New Roman"/>
        </w:rPr>
      </w:pPr>
      <w:r>
        <w:rPr>
          <w:rFonts w:ascii="ＭＳ ゴシック" w:eastAsia="ＭＳ ゴシック" w:hAnsi="ＭＳ ゴシック" w:cs="Times New Roman" w:hint="eastAsia"/>
        </w:rPr>
        <w:t>・佐野　貢様～</w:t>
      </w:r>
      <w:r w:rsidR="006421C5" w:rsidRPr="006421C5">
        <w:rPr>
          <w:rFonts w:ascii="ＭＳ ゴシック" w:eastAsia="ＭＳ ゴシック" w:hAnsi="ＭＳ ゴシック" w:cs="Times New Roman" w:hint="eastAsia"/>
        </w:rPr>
        <w:t>指示・処方変更なし。</w:t>
      </w:r>
    </w:p>
    <w:p w:rsidR="005A0FCB" w:rsidRDefault="005A0FCB" w:rsidP="00433EF6">
      <w:pPr>
        <w:rPr>
          <w:rFonts w:ascii="ＭＳ ゴシック" w:eastAsia="ＭＳ ゴシック" w:hAnsi="ＭＳ ゴシック" w:cs="Times New Roman"/>
        </w:rPr>
      </w:pPr>
    </w:p>
    <w:p w:rsidR="005A0FCB" w:rsidRDefault="005A0FCB" w:rsidP="00433EF6">
      <w:pPr>
        <w:rPr>
          <w:rFonts w:ascii="ＭＳ ゴシック" w:eastAsia="ＭＳ ゴシック" w:hAnsi="ＭＳ ゴシック" w:cs="Times New Roman"/>
        </w:rPr>
      </w:pPr>
      <w:r>
        <w:rPr>
          <w:rFonts w:ascii="ＭＳ ゴシック" w:eastAsia="ＭＳ ゴシック" w:hAnsi="ＭＳ ゴシック" w:cs="Times New Roman" w:hint="eastAsia"/>
        </w:rPr>
        <w:t>＜金Dr.診察情報＞</w:t>
      </w:r>
    </w:p>
    <w:p w:rsidR="005A0FCB" w:rsidRDefault="005A0FCB" w:rsidP="001C5F4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・井上　和美様～</w:t>
      </w:r>
      <w:r w:rsidR="006421C5">
        <w:rPr>
          <w:rFonts w:ascii="ＭＳ ゴシック" w:eastAsia="ＭＳ ゴシック" w:hAnsi="ＭＳ ゴシック" w:cs="Times New Roman" w:hint="eastAsia"/>
        </w:rPr>
        <w:t>「ぐらぐらってだ」「これ、足細くなって」と身体的な不調を主張するも精神的には落ち着いていると話している。指示</w:t>
      </w:r>
      <w:r w:rsidR="001C5F40">
        <w:rPr>
          <w:rFonts w:ascii="ＭＳ ゴシック" w:eastAsia="ＭＳ ゴシック" w:hAnsi="ＭＳ ゴシック" w:cs="Times New Roman" w:hint="eastAsia"/>
        </w:rPr>
        <w:t>・処方変更なし。</w:t>
      </w:r>
    </w:p>
    <w:p w:rsidR="005A0FCB" w:rsidRDefault="005A0FCB" w:rsidP="00433EF6">
      <w:pPr>
        <w:rPr>
          <w:rFonts w:ascii="ＭＳ ゴシック" w:eastAsia="ＭＳ ゴシック" w:hAnsi="ＭＳ ゴシック" w:cs="Times New Roman"/>
        </w:rPr>
      </w:pPr>
    </w:p>
    <w:p w:rsidR="005A0FCB" w:rsidRDefault="005A0FCB" w:rsidP="001C5F4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・飯豊　信雄様～</w:t>
      </w:r>
      <w:r w:rsidR="001C5F40">
        <w:rPr>
          <w:rFonts w:ascii="ＭＳ ゴシック" w:eastAsia="ＭＳ ゴシック" w:hAnsi="ＭＳ ゴシック" w:cs="Times New Roman" w:hint="eastAsia"/>
        </w:rPr>
        <w:t>主治医に調子を問われると「元気」と明るく発言している。指示・処方変更なし。</w:t>
      </w:r>
    </w:p>
    <w:p w:rsidR="005A0FCB" w:rsidRDefault="005A0FCB" w:rsidP="00433EF6">
      <w:pPr>
        <w:rPr>
          <w:rFonts w:ascii="ＭＳ ゴシック" w:eastAsia="ＭＳ ゴシック" w:hAnsi="ＭＳ ゴシック" w:cs="Times New Roman"/>
        </w:rPr>
      </w:pPr>
    </w:p>
    <w:p w:rsidR="00D422A0" w:rsidRPr="00D422A0" w:rsidRDefault="005A0FCB" w:rsidP="00D422A0">
      <w:pPr>
        <w:ind w:left="1470" w:hangingChars="700" w:hanging="1470"/>
        <w:rPr>
          <w:rFonts w:ascii="ＭＳ ゴシック" w:eastAsia="ＭＳ ゴシック" w:hAnsi="ＭＳ ゴシック" w:cs="Times New Roman"/>
        </w:rPr>
      </w:pPr>
      <w:r>
        <w:rPr>
          <w:rFonts w:ascii="ＭＳ ゴシック" w:eastAsia="ＭＳ ゴシック" w:hAnsi="ＭＳ ゴシック" w:cs="Times New Roman" w:hint="eastAsia"/>
        </w:rPr>
        <w:t>・巴　勇樹様～</w:t>
      </w:r>
      <w:r w:rsidR="001C5F40" w:rsidRPr="001C5F40">
        <w:rPr>
          <w:rFonts w:ascii="ＭＳ ゴシック" w:eastAsia="ＭＳ ゴシック" w:hAnsi="ＭＳ ゴシック" w:cs="Times New Roman" w:hint="eastAsia"/>
        </w:rPr>
        <w:t>診察時、入浴時にふらつきあると訴え夜間も浅眠傾向のため</w:t>
      </w:r>
      <w:r w:rsidR="00D422A0">
        <w:rPr>
          <w:rFonts w:ascii="ＭＳ ゴシック" w:eastAsia="ＭＳ ゴシック" w:hAnsi="ＭＳ ゴシック" w:cs="Times New Roman" w:hint="eastAsia"/>
        </w:rPr>
        <w:t>眠剤調整し</w:t>
      </w:r>
      <w:r w:rsidR="00D422A0" w:rsidRPr="00D422A0">
        <w:rPr>
          <w:rFonts w:ascii="ＭＳ ゴシック" w:eastAsia="ＭＳ ゴシック" w:hAnsi="ＭＳ ゴシック" w:cs="Times New Roman" w:hint="eastAsia"/>
        </w:rPr>
        <w:t>フルニトラゼパム錠</w:t>
      </w:r>
      <w:r w:rsidR="00D422A0">
        <w:rPr>
          <w:rFonts w:ascii="ＭＳ ゴシック" w:eastAsia="ＭＳ ゴシック" w:hAnsi="ＭＳ ゴシック" w:cs="Times New Roman" w:hint="eastAsia"/>
        </w:rPr>
        <w:t>1㎎</w:t>
      </w:r>
      <w:r w:rsidR="00D422A0">
        <w:rPr>
          <w:rFonts w:ascii="ＭＳ ゴシック" w:eastAsia="ＭＳ ゴシック" w:hAnsi="ＭＳ ゴシック" w:cs="Times New Roman"/>
        </w:rPr>
        <w:t xml:space="preserve"> 1</w:t>
      </w:r>
      <w:r w:rsidR="00D422A0">
        <w:rPr>
          <w:rFonts w:ascii="ＭＳ ゴシック" w:eastAsia="ＭＳ ゴシック" w:hAnsi="ＭＳ ゴシック" w:cs="Times New Roman" w:hint="eastAsia"/>
        </w:rPr>
        <w:t>T 1×1/寝る前</w:t>
      </w:r>
      <w:r w:rsidR="00D422A0" w:rsidRPr="00D422A0">
        <w:rPr>
          <w:rFonts w:ascii="ＭＳ ゴシック" w:eastAsia="ＭＳ ゴシック" w:hAnsi="ＭＳ ゴシック" w:cs="Times New Roman"/>
        </w:rPr>
        <w:t xml:space="preserve"> </w:t>
      </w:r>
      <w:r w:rsidR="00D422A0">
        <w:rPr>
          <w:rFonts w:ascii="ＭＳ ゴシック" w:eastAsia="ＭＳ ゴシック" w:hAnsi="ＭＳ ゴシック" w:cs="Times New Roman" w:hint="eastAsia"/>
        </w:rPr>
        <w:t>追加となっている。（フルニトラゼパム2㎎→3㎎増量）</w:t>
      </w:r>
    </w:p>
    <w:p w:rsidR="005A0FCB" w:rsidRDefault="005A0FCB" w:rsidP="00433EF6">
      <w:pPr>
        <w:rPr>
          <w:rFonts w:ascii="ＭＳ ゴシック" w:eastAsia="ＭＳ ゴシック" w:hAnsi="ＭＳ ゴシック" w:cs="Times New Roman"/>
        </w:rPr>
      </w:pPr>
    </w:p>
    <w:p w:rsidR="005A0FCB" w:rsidRDefault="005A0FCB" w:rsidP="00433EF6">
      <w:pPr>
        <w:rPr>
          <w:rFonts w:ascii="ＭＳ ゴシック" w:eastAsia="ＭＳ ゴシック" w:hAnsi="ＭＳ ゴシック" w:cs="Times New Roman"/>
        </w:rPr>
      </w:pPr>
      <w:r>
        <w:rPr>
          <w:rFonts w:ascii="ＭＳ ゴシック" w:eastAsia="ＭＳ ゴシック" w:hAnsi="ＭＳ ゴシック" w:cs="Times New Roman" w:hint="eastAsia"/>
        </w:rPr>
        <w:t>＜柞木田Dr.診察情報＞</w:t>
      </w:r>
    </w:p>
    <w:p w:rsidR="005A0FCB" w:rsidRDefault="005A0FCB" w:rsidP="00433EF6">
      <w:pPr>
        <w:rPr>
          <w:rFonts w:ascii="ＭＳ ゴシック" w:eastAsia="ＭＳ ゴシック" w:hAnsi="ＭＳ ゴシック" w:cs="Times New Roman"/>
        </w:rPr>
      </w:pPr>
      <w:r>
        <w:rPr>
          <w:rFonts w:ascii="ＭＳ ゴシック" w:eastAsia="ＭＳ ゴシック" w:hAnsi="ＭＳ ゴシック" w:cs="Times New Roman" w:hint="eastAsia"/>
        </w:rPr>
        <w:t>・和田　シュン様～</w:t>
      </w:r>
      <w:r w:rsidR="00CB4DA7">
        <w:rPr>
          <w:rFonts w:ascii="ＭＳ ゴシック" w:eastAsia="ＭＳ ゴシック" w:hAnsi="ＭＳ ゴシック" w:cs="Times New Roman" w:hint="eastAsia"/>
        </w:rPr>
        <w:t>胸部不快症状なし。幻聴も自制内。指示・処方変更なし。</w:t>
      </w:r>
    </w:p>
    <w:p w:rsidR="005A0FCB" w:rsidRDefault="005A0FCB" w:rsidP="00433EF6">
      <w:pPr>
        <w:rPr>
          <w:rFonts w:ascii="ＭＳ ゴシック" w:eastAsia="ＭＳ ゴシック" w:hAnsi="ＭＳ ゴシック" w:cs="Times New Roman"/>
        </w:rPr>
      </w:pPr>
    </w:p>
    <w:p w:rsidR="005A0FCB" w:rsidRDefault="005A0FCB" w:rsidP="00433EF6">
      <w:pPr>
        <w:rPr>
          <w:rFonts w:ascii="ＭＳ ゴシック" w:eastAsia="ＭＳ ゴシック" w:hAnsi="ＭＳ ゴシック" w:cs="Times New Roman" w:hint="eastAsia"/>
        </w:rPr>
      </w:pPr>
      <w:r>
        <w:rPr>
          <w:rFonts w:ascii="ＭＳ ゴシック" w:eastAsia="ＭＳ ゴシック" w:hAnsi="ＭＳ ゴシック" w:cs="Times New Roman" w:hint="eastAsia"/>
        </w:rPr>
        <w:t>・淵沢　和子様～</w:t>
      </w:r>
      <w:r w:rsidR="00CB4DA7">
        <w:rPr>
          <w:rFonts w:ascii="ＭＳ ゴシック" w:eastAsia="ＭＳ ゴシック" w:hAnsi="ＭＳ ゴシック" w:cs="Times New Roman" w:hint="eastAsia"/>
        </w:rPr>
        <w:t>ツムラ猪苓湯エキス顆粒2.5ｇ/</w:t>
      </w:r>
      <w:r w:rsidR="00CB4DA7" w:rsidRPr="00CB4DA7">
        <w:rPr>
          <w:rFonts w:ascii="ＭＳ ゴシック" w:eastAsia="ＭＳ ゴシック" w:hAnsi="ＭＳ ゴシック" w:cs="Times New Roman" w:hint="eastAsia"/>
        </w:rPr>
        <w:t>包</w:t>
      </w:r>
      <w:r w:rsidR="00CB4DA7">
        <w:rPr>
          <w:rFonts w:ascii="ＭＳ ゴシック" w:eastAsia="ＭＳ ゴシック" w:hAnsi="ＭＳ ゴシック" w:cs="Times New Roman" w:hint="eastAsia"/>
        </w:rPr>
        <w:t xml:space="preserve">　本日から定期処方となっている。</w:t>
      </w:r>
    </w:p>
    <w:p w:rsidR="00CB4DA7" w:rsidRDefault="00CB4DA7" w:rsidP="00433EF6">
      <w:pPr>
        <w:rPr>
          <w:rFonts w:ascii="ＭＳ ゴシック" w:eastAsia="ＭＳ ゴシック" w:hAnsi="ＭＳ ゴシック" w:cs="Times New Roman"/>
        </w:rPr>
      </w:pPr>
    </w:p>
    <w:p w:rsidR="005A0FCB" w:rsidRDefault="005A0FCB" w:rsidP="009A3144">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・上村　みわ様～</w:t>
      </w:r>
      <w:r w:rsidR="00CB4DA7">
        <w:rPr>
          <w:rFonts w:ascii="ＭＳ ゴシック" w:eastAsia="ＭＳ ゴシック" w:hAnsi="ＭＳ ゴシック" w:cs="Times New Roman" w:hint="eastAsia"/>
        </w:rPr>
        <w:t>「尿漏れがひどいんです」と訴えているが、</w:t>
      </w:r>
      <w:r w:rsidR="009A3144">
        <w:rPr>
          <w:rFonts w:ascii="ＭＳ ゴシック" w:eastAsia="ＭＳ ゴシック" w:hAnsi="ＭＳ ゴシック" w:cs="Times New Roman" w:hint="eastAsia"/>
        </w:rPr>
        <w:t>漢方薬処方は不要という。主治医より、歩行運動と骨盤体操を継続するよう説明している。</w:t>
      </w:r>
    </w:p>
    <w:p w:rsidR="005A0FCB" w:rsidRDefault="005A0FCB" w:rsidP="00433EF6">
      <w:pPr>
        <w:rPr>
          <w:rFonts w:ascii="ＭＳ ゴシック" w:eastAsia="ＭＳ ゴシック" w:hAnsi="ＭＳ ゴシック" w:cs="Times New Roman"/>
        </w:rPr>
      </w:pPr>
    </w:p>
    <w:p w:rsidR="005A0FCB" w:rsidRDefault="005A0FCB" w:rsidP="009A3144">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・船場　幸子様～</w:t>
      </w:r>
      <w:r w:rsidR="009A3144">
        <w:rPr>
          <w:rFonts w:ascii="ＭＳ ゴシック" w:eastAsia="ＭＳ ゴシック" w:hAnsi="ＭＳ ゴシック" w:cs="Times New Roman" w:hint="eastAsia"/>
        </w:rPr>
        <w:t>対面時の表情明るく対話も明確な口調で話している。</w:t>
      </w:r>
      <w:r w:rsidR="009A3144" w:rsidRPr="009A3144">
        <w:rPr>
          <w:rFonts w:ascii="ＭＳ ゴシック" w:eastAsia="ＭＳ ゴシック" w:hAnsi="ＭＳ ゴシック" w:cs="Times New Roman" w:hint="eastAsia"/>
        </w:rPr>
        <w:t>補中益気湯再開</w:t>
      </w:r>
      <w:r w:rsidR="009A3144">
        <w:rPr>
          <w:rFonts w:ascii="ＭＳ ゴシック" w:eastAsia="ＭＳ ゴシック" w:hAnsi="ＭＳ ゴシック" w:cs="Times New Roman" w:hint="eastAsia"/>
        </w:rPr>
        <w:t>し、ミルナシプラン継続処方となっている。</w:t>
      </w:r>
    </w:p>
    <w:p w:rsidR="005A0FCB" w:rsidRDefault="005A0FCB" w:rsidP="00433EF6">
      <w:pPr>
        <w:rPr>
          <w:rFonts w:ascii="ＭＳ ゴシック" w:eastAsia="ＭＳ ゴシック" w:hAnsi="ＭＳ ゴシック" w:cs="Times New Roman"/>
        </w:rPr>
      </w:pPr>
    </w:p>
    <w:p w:rsidR="005A0FCB" w:rsidRDefault="005A0FCB" w:rsidP="009A3144">
      <w:pPr>
        <w:ind w:left="1470" w:hangingChars="700" w:hanging="1470"/>
        <w:rPr>
          <w:rFonts w:ascii="ＭＳ ゴシック" w:eastAsia="ＭＳ ゴシック" w:hAnsi="ＭＳ ゴシック" w:cs="Times New Roman"/>
        </w:rPr>
      </w:pPr>
      <w:r>
        <w:rPr>
          <w:rFonts w:ascii="ＭＳ ゴシック" w:eastAsia="ＭＳ ゴシック" w:hAnsi="ＭＳ ゴシック" w:cs="Times New Roman" w:hint="eastAsia"/>
        </w:rPr>
        <w:t>・出河　攻様～</w:t>
      </w:r>
      <w:r w:rsidR="009A3144">
        <w:rPr>
          <w:rFonts w:ascii="ＭＳ ゴシック" w:eastAsia="ＭＳ ゴシック" w:hAnsi="ＭＳ ゴシック" w:cs="Times New Roman" w:hint="eastAsia"/>
        </w:rPr>
        <w:t>サンデーから手紙が来ており、確定申告を進めていくと主治医に報告している。指示・処方変更なし。</w:t>
      </w:r>
    </w:p>
    <w:p w:rsidR="005A0FCB" w:rsidRDefault="005A0FCB" w:rsidP="00433EF6">
      <w:pPr>
        <w:rPr>
          <w:rFonts w:ascii="ＭＳ ゴシック" w:eastAsia="ＭＳ ゴシック" w:hAnsi="ＭＳ ゴシック" w:cs="Times New Roman"/>
        </w:rPr>
      </w:pPr>
    </w:p>
    <w:p w:rsidR="005A0FCB" w:rsidRDefault="005A0FCB" w:rsidP="00433EF6">
      <w:pPr>
        <w:rPr>
          <w:rFonts w:ascii="ＭＳ ゴシック" w:eastAsia="ＭＳ ゴシック" w:hAnsi="ＭＳ ゴシック" w:cs="Times New Roman" w:hint="eastAsia"/>
        </w:rPr>
      </w:pPr>
      <w:r>
        <w:rPr>
          <w:rFonts w:ascii="ＭＳ ゴシック" w:eastAsia="ＭＳ ゴシック" w:hAnsi="ＭＳ ゴシック" w:cs="Times New Roman" w:hint="eastAsia"/>
        </w:rPr>
        <w:t>・中居　敬悦様～</w:t>
      </w:r>
      <w:r w:rsidR="009A3144">
        <w:rPr>
          <w:rFonts w:ascii="ＭＳ ゴシック" w:eastAsia="ＭＳ ゴシック" w:hAnsi="ＭＳ ゴシック" w:cs="Times New Roman" w:hint="eastAsia"/>
        </w:rPr>
        <w:t>声がかすれているが咽頭痛なし。経過観察していく。便</w:t>
      </w:r>
      <w:r w:rsidR="00D422A0">
        <w:rPr>
          <w:rFonts w:ascii="ＭＳ ゴシック" w:eastAsia="ＭＳ ゴシック" w:hAnsi="ＭＳ ゴシック" w:cs="Times New Roman" w:hint="eastAsia"/>
        </w:rPr>
        <w:t>硬めとのことで、</w:t>
      </w:r>
    </w:p>
    <w:p w:rsidR="00D422A0" w:rsidRDefault="00D422A0" w:rsidP="00D422A0">
      <w:pPr>
        <w:rPr>
          <w:rFonts w:ascii="ＭＳ ゴシック" w:eastAsia="ＭＳ ゴシック" w:hAnsi="ＭＳ ゴシック" w:cs="Times New Roman" w:hint="eastAsia"/>
        </w:rPr>
      </w:pPr>
      <w:r>
        <w:rPr>
          <w:rFonts w:ascii="ＭＳ ゴシック" w:eastAsia="ＭＳ ゴシック" w:hAnsi="ＭＳ ゴシック" w:cs="Times New Roman" w:hint="eastAsia"/>
        </w:rPr>
        <w:t xml:space="preserve">　　　　　　　　ミヤBM処方継続、</w:t>
      </w:r>
      <w:r w:rsidRPr="00D422A0">
        <w:rPr>
          <w:rFonts w:ascii="ＭＳ ゴシック" w:eastAsia="ＭＳ ゴシック" w:hAnsi="ＭＳ ゴシック" w:cs="Times New Roman" w:hint="eastAsia"/>
        </w:rPr>
        <w:t xml:space="preserve">半夏瀉心湯エキス顆粒　</w:t>
      </w:r>
      <w:r>
        <w:rPr>
          <w:rFonts w:ascii="ＭＳ ゴシック" w:eastAsia="ＭＳ ゴシック" w:hAnsi="ＭＳ ゴシック" w:cs="Times New Roman" w:hint="eastAsia"/>
        </w:rPr>
        <w:t xml:space="preserve">2.5g/P　</w:t>
      </w:r>
      <w:r w:rsidRPr="00D422A0">
        <w:rPr>
          <w:rFonts w:ascii="ＭＳ ゴシック" w:eastAsia="ＭＳ ゴシック" w:hAnsi="ＭＳ ゴシック" w:cs="Times New Roman"/>
        </w:rPr>
        <w:t>2</w:t>
      </w:r>
      <w:r>
        <w:rPr>
          <w:rFonts w:ascii="ＭＳ ゴシック" w:eastAsia="ＭＳ ゴシック" w:hAnsi="ＭＳ ゴシック" w:cs="Times New Roman" w:hint="eastAsia"/>
        </w:rPr>
        <w:t xml:space="preserve">P　</w:t>
      </w:r>
      <w:r>
        <w:rPr>
          <w:rFonts w:ascii="ＭＳ ゴシック" w:eastAsia="ＭＳ ゴシック" w:hAnsi="ＭＳ ゴシック" w:cs="Times New Roman"/>
        </w:rPr>
        <w:t xml:space="preserve"> </w:t>
      </w:r>
      <w:r>
        <w:rPr>
          <w:rFonts w:ascii="ＭＳ ゴシック" w:eastAsia="ＭＳ ゴシック" w:hAnsi="ＭＳ ゴシック" w:cs="Times New Roman" w:hint="eastAsia"/>
        </w:rPr>
        <w:t>2×1/</w:t>
      </w:r>
      <w:r w:rsidRPr="00D422A0">
        <w:rPr>
          <w:rFonts w:ascii="ＭＳ ゴシック" w:eastAsia="ＭＳ ゴシック" w:hAnsi="ＭＳ ゴシック" w:cs="Times New Roman"/>
        </w:rPr>
        <w:t>朝夕食前</w:t>
      </w:r>
    </w:p>
    <w:p w:rsidR="00D422A0" w:rsidRDefault="00D422A0" w:rsidP="00D422A0">
      <w:pPr>
        <w:rPr>
          <w:rFonts w:ascii="ＭＳ ゴシック" w:eastAsia="ＭＳ ゴシック" w:hAnsi="ＭＳ ゴシック" w:cs="Times New Roman"/>
        </w:rPr>
      </w:pPr>
      <w:r>
        <w:rPr>
          <w:rFonts w:ascii="ＭＳ ゴシック" w:eastAsia="ＭＳ ゴシック" w:hAnsi="ＭＳ ゴシック" w:cs="Times New Roman" w:hint="eastAsia"/>
        </w:rPr>
        <w:t xml:space="preserve">　　　　　　　　開始となっている。</w:t>
      </w:r>
    </w:p>
    <w:p w:rsidR="005A0FCB" w:rsidRPr="006522BB" w:rsidRDefault="005A0FCB" w:rsidP="00433EF6">
      <w:pPr>
        <w:rPr>
          <w:rFonts w:ascii="ＭＳ ゴシック" w:eastAsia="ＭＳ ゴシック" w:hAnsi="ＭＳ ゴシック" w:cs="Times New Roman"/>
        </w:rPr>
      </w:pPr>
      <w:bookmarkStart w:id="0" w:name="_GoBack"/>
      <w:bookmarkEnd w:id="0"/>
    </w:p>
    <w:sectPr w:rsidR="005A0FCB" w:rsidRPr="006522BB"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59D2"/>
    <w:rsid w:val="000379F6"/>
    <w:rsid w:val="000432DE"/>
    <w:rsid w:val="000468FB"/>
    <w:rsid w:val="0005317E"/>
    <w:rsid w:val="0007094A"/>
    <w:rsid w:val="0008141C"/>
    <w:rsid w:val="00095B73"/>
    <w:rsid w:val="000A0A3C"/>
    <w:rsid w:val="000B2FBD"/>
    <w:rsid w:val="000C125C"/>
    <w:rsid w:val="000E769B"/>
    <w:rsid w:val="000F0A4E"/>
    <w:rsid w:val="000F16B1"/>
    <w:rsid w:val="0010694D"/>
    <w:rsid w:val="00113743"/>
    <w:rsid w:val="00117BDC"/>
    <w:rsid w:val="00134B55"/>
    <w:rsid w:val="00136E78"/>
    <w:rsid w:val="00137FB1"/>
    <w:rsid w:val="00151D4E"/>
    <w:rsid w:val="00151F7A"/>
    <w:rsid w:val="00155C2D"/>
    <w:rsid w:val="00161A87"/>
    <w:rsid w:val="00173CF5"/>
    <w:rsid w:val="00183D66"/>
    <w:rsid w:val="00196276"/>
    <w:rsid w:val="001A564B"/>
    <w:rsid w:val="001C5F40"/>
    <w:rsid w:val="001D2E21"/>
    <w:rsid w:val="001E1B25"/>
    <w:rsid w:val="001E39A6"/>
    <w:rsid w:val="001F2A12"/>
    <w:rsid w:val="002041B8"/>
    <w:rsid w:val="0021284C"/>
    <w:rsid w:val="002255F8"/>
    <w:rsid w:val="00227F77"/>
    <w:rsid w:val="00232459"/>
    <w:rsid w:val="00235975"/>
    <w:rsid w:val="00237321"/>
    <w:rsid w:val="002427B3"/>
    <w:rsid w:val="00260E07"/>
    <w:rsid w:val="00261B98"/>
    <w:rsid w:val="00265518"/>
    <w:rsid w:val="00275F78"/>
    <w:rsid w:val="002829D3"/>
    <w:rsid w:val="0028454A"/>
    <w:rsid w:val="0029097C"/>
    <w:rsid w:val="002D1424"/>
    <w:rsid w:val="002D1B77"/>
    <w:rsid w:val="003111D7"/>
    <w:rsid w:val="00325175"/>
    <w:rsid w:val="0033142E"/>
    <w:rsid w:val="00333E12"/>
    <w:rsid w:val="0033770C"/>
    <w:rsid w:val="00340EEB"/>
    <w:rsid w:val="00342F8F"/>
    <w:rsid w:val="00347C61"/>
    <w:rsid w:val="003523D3"/>
    <w:rsid w:val="003812EB"/>
    <w:rsid w:val="003835DC"/>
    <w:rsid w:val="00383874"/>
    <w:rsid w:val="003857B7"/>
    <w:rsid w:val="00396E96"/>
    <w:rsid w:val="003A7477"/>
    <w:rsid w:val="003A7AA1"/>
    <w:rsid w:val="003C1EAB"/>
    <w:rsid w:val="003C4BA4"/>
    <w:rsid w:val="003C629A"/>
    <w:rsid w:val="003D00D1"/>
    <w:rsid w:val="003D047F"/>
    <w:rsid w:val="003D307B"/>
    <w:rsid w:val="003E284A"/>
    <w:rsid w:val="003F5BE4"/>
    <w:rsid w:val="00413EB7"/>
    <w:rsid w:val="004214D6"/>
    <w:rsid w:val="00421966"/>
    <w:rsid w:val="00425167"/>
    <w:rsid w:val="004312A7"/>
    <w:rsid w:val="00433EF6"/>
    <w:rsid w:val="00460D3F"/>
    <w:rsid w:val="00463869"/>
    <w:rsid w:val="00467170"/>
    <w:rsid w:val="00470267"/>
    <w:rsid w:val="004717E5"/>
    <w:rsid w:val="00483B45"/>
    <w:rsid w:val="00493FA4"/>
    <w:rsid w:val="004A1C15"/>
    <w:rsid w:val="004A349F"/>
    <w:rsid w:val="004A44A0"/>
    <w:rsid w:val="004A48A8"/>
    <w:rsid w:val="004C54C0"/>
    <w:rsid w:val="004E0D7A"/>
    <w:rsid w:val="004E3D03"/>
    <w:rsid w:val="00523388"/>
    <w:rsid w:val="0054642D"/>
    <w:rsid w:val="00556716"/>
    <w:rsid w:val="005621D2"/>
    <w:rsid w:val="00565530"/>
    <w:rsid w:val="00580878"/>
    <w:rsid w:val="00583269"/>
    <w:rsid w:val="00586EC2"/>
    <w:rsid w:val="0059081B"/>
    <w:rsid w:val="005A050A"/>
    <w:rsid w:val="005A0FCB"/>
    <w:rsid w:val="005B0ECF"/>
    <w:rsid w:val="005B20E4"/>
    <w:rsid w:val="005C1102"/>
    <w:rsid w:val="005C27D1"/>
    <w:rsid w:val="005D1449"/>
    <w:rsid w:val="005D4FD1"/>
    <w:rsid w:val="005D78B4"/>
    <w:rsid w:val="005E5A94"/>
    <w:rsid w:val="005E5C82"/>
    <w:rsid w:val="005E71CF"/>
    <w:rsid w:val="005E76CF"/>
    <w:rsid w:val="005F5C99"/>
    <w:rsid w:val="006150CF"/>
    <w:rsid w:val="00617F45"/>
    <w:rsid w:val="00622AB4"/>
    <w:rsid w:val="006276B5"/>
    <w:rsid w:val="00635A56"/>
    <w:rsid w:val="00640074"/>
    <w:rsid w:val="00641850"/>
    <w:rsid w:val="006421C5"/>
    <w:rsid w:val="00643B1B"/>
    <w:rsid w:val="0064485A"/>
    <w:rsid w:val="00644AB5"/>
    <w:rsid w:val="0065062F"/>
    <w:rsid w:val="006522BB"/>
    <w:rsid w:val="00656C3D"/>
    <w:rsid w:val="00665E44"/>
    <w:rsid w:val="00666C15"/>
    <w:rsid w:val="006752DC"/>
    <w:rsid w:val="0068121E"/>
    <w:rsid w:val="00693D64"/>
    <w:rsid w:val="006A09C3"/>
    <w:rsid w:val="006A5554"/>
    <w:rsid w:val="006C545F"/>
    <w:rsid w:val="006C7898"/>
    <w:rsid w:val="006D0DF2"/>
    <w:rsid w:val="006E3C14"/>
    <w:rsid w:val="006F1F9F"/>
    <w:rsid w:val="00712F11"/>
    <w:rsid w:val="0072655B"/>
    <w:rsid w:val="00731360"/>
    <w:rsid w:val="00743FD9"/>
    <w:rsid w:val="00747537"/>
    <w:rsid w:val="007637CE"/>
    <w:rsid w:val="00767370"/>
    <w:rsid w:val="00771FDE"/>
    <w:rsid w:val="007806E4"/>
    <w:rsid w:val="00783B81"/>
    <w:rsid w:val="007868A6"/>
    <w:rsid w:val="0079090E"/>
    <w:rsid w:val="00791A0A"/>
    <w:rsid w:val="00797693"/>
    <w:rsid w:val="007A2CD1"/>
    <w:rsid w:val="007B1E47"/>
    <w:rsid w:val="007B3810"/>
    <w:rsid w:val="007B6E36"/>
    <w:rsid w:val="007E3B0F"/>
    <w:rsid w:val="007F2263"/>
    <w:rsid w:val="0080239A"/>
    <w:rsid w:val="0082287A"/>
    <w:rsid w:val="00835C2B"/>
    <w:rsid w:val="00840ADE"/>
    <w:rsid w:val="00843A5C"/>
    <w:rsid w:val="00843FD3"/>
    <w:rsid w:val="008552B9"/>
    <w:rsid w:val="0086337A"/>
    <w:rsid w:val="0087032C"/>
    <w:rsid w:val="0089607A"/>
    <w:rsid w:val="008962DF"/>
    <w:rsid w:val="008A0128"/>
    <w:rsid w:val="008A115C"/>
    <w:rsid w:val="008B7B72"/>
    <w:rsid w:val="008C3104"/>
    <w:rsid w:val="008E343F"/>
    <w:rsid w:val="008E36DD"/>
    <w:rsid w:val="008E6887"/>
    <w:rsid w:val="008F14E1"/>
    <w:rsid w:val="00905B51"/>
    <w:rsid w:val="009178BB"/>
    <w:rsid w:val="00927E26"/>
    <w:rsid w:val="00933A20"/>
    <w:rsid w:val="009466B0"/>
    <w:rsid w:val="0097113F"/>
    <w:rsid w:val="00996D70"/>
    <w:rsid w:val="009A12A2"/>
    <w:rsid w:val="009A3144"/>
    <w:rsid w:val="009B46D9"/>
    <w:rsid w:val="009E4F0D"/>
    <w:rsid w:val="009F0DF1"/>
    <w:rsid w:val="00A03803"/>
    <w:rsid w:val="00A064A9"/>
    <w:rsid w:val="00A12E47"/>
    <w:rsid w:val="00A130AB"/>
    <w:rsid w:val="00A1369D"/>
    <w:rsid w:val="00A508E0"/>
    <w:rsid w:val="00A640B8"/>
    <w:rsid w:val="00A70C81"/>
    <w:rsid w:val="00A846C9"/>
    <w:rsid w:val="00A9553F"/>
    <w:rsid w:val="00A961C8"/>
    <w:rsid w:val="00A9681D"/>
    <w:rsid w:val="00AA4BF8"/>
    <w:rsid w:val="00AA783D"/>
    <w:rsid w:val="00AA7A59"/>
    <w:rsid w:val="00AC1307"/>
    <w:rsid w:val="00AC4A78"/>
    <w:rsid w:val="00AD102C"/>
    <w:rsid w:val="00AD71FC"/>
    <w:rsid w:val="00AE695E"/>
    <w:rsid w:val="00AF128E"/>
    <w:rsid w:val="00B0241D"/>
    <w:rsid w:val="00B240C1"/>
    <w:rsid w:val="00B25A0A"/>
    <w:rsid w:val="00B32357"/>
    <w:rsid w:val="00B4077B"/>
    <w:rsid w:val="00B53514"/>
    <w:rsid w:val="00B54778"/>
    <w:rsid w:val="00B61AB5"/>
    <w:rsid w:val="00B64F87"/>
    <w:rsid w:val="00B70185"/>
    <w:rsid w:val="00B714B1"/>
    <w:rsid w:val="00B758FB"/>
    <w:rsid w:val="00B8497C"/>
    <w:rsid w:val="00B973C1"/>
    <w:rsid w:val="00B979FA"/>
    <w:rsid w:val="00BA2B38"/>
    <w:rsid w:val="00BC61F1"/>
    <w:rsid w:val="00BD5604"/>
    <w:rsid w:val="00BD5D9B"/>
    <w:rsid w:val="00BE62B2"/>
    <w:rsid w:val="00BF0294"/>
    <w:rsid w:val="00BF2458"/>
    <w:rsid w:val="00BF3619"/>
    <w:rsid w:val="00BF5065"/>
    <w:rsid w:val="00C023F1"/>
    <w:rsid w:val="00C0307C"/>
    <w:rsid w:val="00C073D2"/>
    <w:rsid w:val="00C15AF9"/>
    <w:rsid w:val="00C15D97"/>
    <w:rsid w:val="00C37777"/>
    <w:rsid w:val="00C42CB3"/>
    <w:rsid w:val="00C43170"/>
    <w:rsid w:val="00C5166A"/>
    <w:rsid w:val="00C52726"/>
    <w:rsid w:val="00C56E70"/>
    <w:rsid w:val="00C61179"/>
    <w:rsid w:val="00C85C17"/>
    <w:rsid w:val="00C8708A"/>
    <w:rsid w:val="00CA476C"/>
    <w:rsid w:val="00CB2B87"/>
    <w:rsid w:val="00CB4DA7"/>
    <w:rsid w:val="00CC2EFA"/>
    <w:rsid w:val="00D01063"/>
    <w:rsid w:val="00D069F3"/>
    <w:rsid w:val="00D143B7"/>
    <w:rsid w:val="00D217B0"/>
    <w:rsid w:val="00D368BC"/>
    <w:rsid w:val="00D422A0"/>
    <w:rsid w:val="00D42FC2"/>
    <w:rsid w:val="00D63A3B"/>
    <w:rsid w:val="00D64A77"/>
    <w:rsid w:val="00D72BE1"/>
    <w:rsid w:val="00D81473"/>
    <w:rsid w:val="00D82D84"/>
    <w:rsid w:val="00D83F0F"/>
    <w:rsid w:val="00DA1E87"/>
    <w:rsid w:val="00DA231E"/>
    <w:rsid w:val="00DC3EAC"/>
    <w:rsid w:val="00DC7DDC"/>
    <w:rsid w:val="00DD336A"/>
    <w:rsid w:val="00DD5052"/>
    <w:rsid w:val="00DE202A"/>
    <w:rsid w:val="00DE5603"/>
    <w:rsid w:val="00DE5705"/>
    <w:rsid w:val="00DF3E54"/>
    <w:rsid w:val="00DF455D"/>
    <w:rsid w:val="00E1544A"/>
    <w:rsid w:val="00E22EB9"/>
    <w:rsid w:val="00E36E47"/>
    <w:rsid w:val="00E420AB"/>
    <w:rsid w:val="00E46340"/>
    <w:rsid w:val="00E57474"/>
    <w:rsid w:val="00E6000F"/>
    <w:rsid w:val="00E70A3F"/>
    <w:rsid w:val="00E72CF5"/>
    <w:rsid w:val="00E76E72"/>
    <w:rsid w:val="00E877CA"/>
    <w:rsid w:val="00E929E3"/>
    <w:rsid w:val="00E976EF"/>
    <w:rsid w:val="00EA3965"/>
    <w:rsid w:val="00EA6CC9"/>
    <w:rsid w:val="00EB546F"/>
    <w:rsid w:val="00EC1016"/>
    <w:rsid w:val="00ED61D2"/>
    <w:rsid w:val="00EE05CE"/>
    <w:rsid w:val="00EE4B74"/>
    <w:rsid w:val="00EF59D3"/>
    <w:rsid w:val="00EF6432"/>
    <w:rsid w:val="00F03307"/>
    <w:rsid w:val="00F04E05"/>
    <w:rsid w:val="00F13469"/>
    <w:rsid w:val="00F13E39"/>
    <w:rsid w:val="00F3015A"/>
    <w:rsid w:val="00F37C23"/>
    <w:rsid w:val="00F56BC2"/>
    <w:rsid w:val="00F70D79"/>
    <w:rsid w:val="00F7748F"/>
    <w:rsid w:val="00F95810"/>
    <w:rsid w:val="00FA0CE7"/>
    <w:rsid w:val="00FA5954"/>
    <w:rsid w:val="00FB33A0"/>
    <w:rsid w:val="00FC4273"/>
    <w:rsid w:val="00FC711E"/>
    <w:rsid w:val="00FD1231"/>
    <w:rsid w:val="00FE051A"/>
    <w:rsid w:val="00FE2578"/>
    <w:rsid w:val="00FF66AE"/>
    <w:rsid w:val="00FF6A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A0D45-1E9A-4663-98FC-9BD0160EC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3282</TotalTime>
  <Pages>3</Pages>
  <Words>217</Words>
  <Characters>1239</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cp:lastModifiedBy>
  <cp:revision>244</cp:revision>
  <cp:lastPrinted>2024-05-29T18:04:00Z</cp:lastPrinted>
  <dcterms:created xsi:type="dcterms:W3CDTF">2024-05-14T16:01:00Z</dcterms:created>
  <dcterms:modified xsi:type="dcterms:W3CDTF">2025-01-29T09:18:00Z</dcterms:modified>
</cp:coreProperties>
</file>