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696F179"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466A7D">
        <w:rPr>
          <w:rFonts w:ascii="ＭＳ ゴシック" w:eastAsia="ＭＳ ゴシック" w:hAnsi="ＭＳ ゴシック" w:cs="Times New Roman" w:hint="eastAsia"/>
          <w:szCs w:val="21"/>
        </w:rPr>
        <w:t>21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466A7D">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466A7D">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A879B42" w:rsidR="00EE6B1F" w:rsidRDefault="00C743E8"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A2437E5" w:rsidR="009D7C95" w:rsidRDefault="00C743E8" w:rsidP="008A6F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42D2EC8" w:rsidR="00EE6B1F" w:rsidRDefault="00C743E8"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9B8BDF" w:rsidR="00D73648" w:rsidRDefault="00C743E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CAEFE81" w:rsidR="00C3302B" w:rsidRDefault="00EC5E1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B0B0742" w:rsidR="007A09B3" w:rsidRDefault="00C743E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22F6E3A6" w:rsidR="00105E25" w:rsidRDefault="00C743E8"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46933B3" w:rsidR="00AC179B" w:rsidRDefault="00C743E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4E949B5" w:rsidR="00B80120" w:rsidRDefault="00C743E8" w:rsidP="00B80120">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88D7D2A" w:rsidR="00FC35C8" w:rsidRDefault="00EC5E1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5F28D8A" w:rsidR="000F3C64"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725087A" w:rsidR="000F3C64"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F580AF1" w:rsidR="000F3C64" w:rsidRDefault="00C743E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79439A9" w:rsidR="000F3C64" w:rsidRPr="00344242"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8597862" w:rsidR="000F3C64" w:rsidRPr="00344242" w:rsidRDefault="000368D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E1009E1" w:rsidR="000F3C64" w:rsidRDefault="00C743E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FE844D6" w:rsidR="000F3C64" w:rsidRPr="00344242"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5E6ED9A" w:rsidR="000F3C64" w:rsidRDefault="00C743E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A8F5B97" w:rsidR="000F3C64"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FD662FE"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881367E" w:rsidR="000F3C64"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DAA0AB1" w:rsidR="000F3C64" w:rsidRPr="00243280"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A93CA7C" w:rsidR="000F3C64" w:rsidRPr="00243280" w:rsidRDefault="00D91E97"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A2518F" w:rsidR="000F3C64" w:rsidRPr="00243280" w:rsidRDefault="000F3C6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2D9D13D" w:rsidR="000F3C64" w:rsidRPr="00243280" w:rsidRDefault="00C743E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85D76F9"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64AA20F2" w14:textId="6DBED2BB" w:rsidR="00466A7D" w:rsidRDefault="00466A7D" w:rsidP="00446744">
      <w:pPr>
        <w:rPr>
          <w:rFonts w:ascii="ＭＳ ゴシック" w:eastAsia="ＭＳ ゴシック" w:hAnsi="ＭＳ ゴシック" w:cs="Times New Roman"/>
          <w:szCs w:val="21"/>
        </w:rPr>
      </w:pPr>
    </w:p>
    <w:p w14:paraId="4CA74293" w14:textId="47B1D7F2" w:rsidR="00466A7D" w:rsidRDefault="00466A7D"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C125CBC" w14:textId="79D45C3B"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2E346B5" w14:textId="6CAEF2EE"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・山地　広人様～</w:t>
      </w:r>
      <w:r w:rsidR="00DF3057">
        <w:rPr>
          <w:rFonts w:ascii="ＭＳ ゴシック" w:eastAsia="ＭＳ ゴシック" w:hAnsi="ＭＳ ゴシック" w:cs="Times New Roman" w:hint="eastAsia"/>
          <w:szCs w:val="21"/>
        </w:rPr>
        <w:t>東病棟Dユニット17号室へ任意入院となる。</w:t>
      </w:r>
    </w:p>
    <w:p w14:paraId="794AA5BE" w14:textId="3FC55E8A" w:rsidR="00466A7D" w:rsidRDefault="00466A7D" w:rsidP="00446744">
      <w:pPr>
        <w:rPr>
          <w:rFonts w:ascii="ＭＳ ゴシック" w:eastAsia="ＭＳ ゴシック" w:hAnsi="ＭＳ ゴシック" w:cs="Times New Roman"/>
          <w:szCs w:val="21"/>
        </w:rPr>
      </w:pPr>
    </w:p>
    <w:p w14:paraId="11C898FF" w14:textId="01C32F51"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7FAF418" w14:textId="63B82FE1" w:rsidR="00466A7D" w:rsidRPr="00DF3057" w:rsidRDefault="00DF3057"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・奥泉　素子様～東病棟Bユニット1号室→西病棟Bユニット</w:t>
      </w:r>
    </w:p>
    <w:p w14:paraId="1E059B1F" w14:textId="17668B95" w:rsidR="00466A7D" w:rsidRDefault="00466A7D" w:rsidP="00446744">
      <w:pPr>
        <w:rPr>
          <w:rFonts w:ascii="ＭＳ ゴシック" w:eastAsia="ＭＳ ゴシック" w:hAnsi="ＭＳ ゴシック" w:cs="Times New Roman"/>
          <w:szCs w:val="21"/>
        </w:rPr>
      </w:pPr>
    </w:p>
    <w:p w14:paraId="6238A2D8" w14:textId="64D927AF"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F01721C" w14:textId="3C244809" w:rsidR="00F93C2A" w:rsidRDefault="00DF305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愛様～西病棟Bユニット→東病棟Bユニット1号室</w:t>
      </w:r>
    </w:p>
    <w:p w14:paraId="651B09D0" w14:textId="54058FBF" w:rsidR="00DF3057" w:rsidRDefault="00DF305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豊様～北病棟404号室→東病棟Dユニット20号室</w:t>
      </w:r>
    </w:p>
    <w:p w14:paraId="74686A33" w14:textId="64BF223B" w:rsidR="00CE293C" w:rsidRDefault="00CE293C" w:rsidP="00D3654E">
      <w:pPr>
        <w:rPr>
          <w:rFonts w:ascii="ＭＳ ゴシック" w:eastAsia="ＭＳ ゴシック" w:hAnsi="ＭＳ ゴシック" w:cs="Times New Roman"/>
          <w:szCs w:val="21"/>
        </w:rPr>
      </w:pPr>
    </w:p>
    <w:p w14:paraId="13912D71" w14:textId="4AB4486A" w:rsidR="00CE293C" w:rsidRDefault="00CE293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14ADE35" w14:textId="34FCC10A" w:rsidR="00CE293C" w:rsidRDefault="00CE293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明美様～東病棟Dユニット17号室→東病棟合併症室</w:t>
      </w:r>
    </w:p>
    <w:p w14:paraId="5F866011" w14:textId="59C9B609" w:rsidR="00CE293C" w:rsidRDefault="00CE293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・奥泉　素子様～東病棟Dユニット20号室→東病棟Bユニット1号室</w:t>
      </w:r>
    </w:p>
    <w:p w14:paraId="2A594BF1" w14:textId="2410099C" w:rsidR="00CE293C" w:rsidRPr="00CE293C" w:rsidRDefault="00CE293C" w:rsidP="00D3654E">
      <w:pPr>
        <w:rPr>
          <w:rFonts w:ascii="ＭＳ ゴシック" w:eastAsia="ＭＳ ゴシック" w:hAnsi="ＭＳ ゴシック" w:cs="Times New Roman"/>
          <w:szCs w:val="21"/>
        </w:rPr>
      </w:pPr>
      <w:r w:rsidRPr="00CE293C">
        <w:rPr>
          <w:rFonts w:ascii="ＭＳ ゴシック" w:eastAsia="ＭＳ ゴシック" w:hAnsi="ＭＳ ゴシック" w:cs="Times New Roman" w:hint="eastAsia"/>
          <w:szCs w:val="21"/>
        </w:rPr>
        <w:lastRenderedPageBreak/>
        <w:t xml:space="preserve">・塚本　</w:t>
      </w:r>
      <w:r w:rsidRPr="00CE293C">
        <w:rPr>
          <w:rFonts w:ascii="ＭＳ ゴシック" w:eastAsia="ＭＳ ゴシック" w:hAnsi="ＭＳ ゴシック"/>
          <w:color w:val="000000"/>
          <w:spacing w:val="8"/>
          <w:szCs w:val="21"/>
        </w:rPr>
        <w:t>倉藏</w:t>
      </w:r>
      <w:r w:rsidRPr="00CE293C">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東病棟Cユニット5号室→東病棟合併症室</w:t>
      </w:r>
    </w:p>
    <w:p w14:paraId="2E9FA213" w14:textId="0C20ACC6" w:rsidR="00005C63" w:rsidRDefault="00CE293C"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愛様～東病棟Bユニット1号室→東病棟Aユニット15号室</w:t>
      </w:r>
    </w:p>
    <w:p w14:paraId="5C90ED89" w14:textId="77777777" w:rsidR="00CE293C" w:rsidRDefault="00CE293C" w:rsidP="00005C63">
      <w:pPr>
        <w:rPr>
          <w:rFonts w:ascii="ＭＳ ゴシック" w:eastAsia="ＭＳ ゴシック" w:hAnsi="ＭＳ ゴシック" w:cs="Times New Roman"/>
          <w:szCs w:val="21"/>
        </w:rPr>
      </w:pPr>
    </w:p>
    <w:p w14:paraId="2D599FC4" w14:textId="676F2A20" w:rsidR="00005C63" w:rsidRP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3B9E4FDC" w14:textId="5A071E38" w:rsidR="00344242" w:rsidRDefault="00005C63"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00466A7D">
        <w:rPr>
          <w:rFonts w:ascii="ＭＳ ゴシック" w:eastAsia="ＭＳ ゴシック" w:hAnsi="ＭＳ ゴシック" w:cs="Times New Roman" w:hint="eastAsia"/>
          <w:szCs w:val="21"/>
        </w:rPr>
        <w:t>ライゾデグ</w:t>
      </w:r>
      <w:r w:rsidR="00DF3057">
        <w:rPr>
          <w:rFonts w:ascii="ＭＳ ゴシック" w:eastAsia="ＭＳ ゴシック" w:hAnsi="ＭＳ ゴシック" w:cs="Times New Roman" w:hint="eastAsia"/>
          <w:szCs w:val="21"/>
        </w:rPr>
        <w:t>2本処方</w:t>
      </w:r>
    </w:p>
    <w:p w14:paraId="5E1F2F92" w14:textId="066BC871" w:rsidR="00DF3057" w:rsidRPr="00C743E8" w:rsidRDefault="00DF3057" w:rsidP="00C743E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743E8">
        <w:rPr>
          <w:rFonts w:ascii="ＭＳ ゴシック" w:eastAsia="ＭＳ ゴシック" w:hAnsi="ＭＳ ゴシック" w:cs="Times New Roman" w:hint="eastAsia"/>
          <w:szCs w:val="21"/>
        </w:rPr>
        <w:t>寺井　のり子様～</w:t>
      </w:r>
      <w:r w:rsidR="00C743E8" w:rsidRPr="00C743E8">
        <w:rPr>
          <w:rFonts w:ascii="ＭＳ ゴシック" w:eastAsia="ＭＳ ゴシック" w:hAnsi="ＭＳ ゴシック"/>
          <w:color w:val="000000"/>
          <w:spacing w:val="8"/>
          <w:szCs w:val="21"/>
        </w:rPr>
        <w:t>主治医、記録看護師、長女様、甥様同席の下主治医面談実施。</w:t>
      </w:r>
      <w:r w:rsidR="00C743E8" w:rsidRPr="00C743E8">
        <w:rPr>
          <w:rFonts w:ascii="ＭＳ ゴシック" w:eastAsia="ＭＳ ゴシック" w:hAnsi="ＭＳ ゴシック"/>
          <w:color w:val="000000"/>
          <w:spacing w:val="8"/>
          <w:szCs w:val="21"/>
        </w:rPr>
        <w:br/>
        <w:t>・緊急時搬送→当院対応（心マ不要）</w:t>
      </w:r>
      <w:r w:rsidR="00C743E8" w:rsidRPr="00C743E8">
        <w:rPr>
          <w:rFonts w:ascii="ＭＳ ゴシック" w:eastAsia="ＭＳ ゴシック" w:hAnsi="ＭＳ ゴシック"/>
          <w:color w:val="000000"/>
          <w:spacing w:val="8"/>
          <w:szCs w:val="21"/>
        </w:rPr>
        <w:br/>
        <w:t>・経管栄養希望、本日より開始</w:t>
      </w:r>
      <w:r w:rsidR="00C743E8" w:rsidRPr="00C743E8">
        <w:rPr>
          <w:rFonts w:ascii="ＭＳ ゴシック" w:eastAsia="ＭＳ ゴシック" w:hAnsi="ＭＳ ゴシック"/>
          <w:color w:val="000000"/>
          <w:spacing w:val="8"/>
          <w:szCs w:val="21"/>
        </w:rPr>
        <w:br/>
        <w:t>・コルセットは本人の苦痛を考え外す。</w:t>
      </w:r>
      <w:r w:rsidR="00C743E8" w:rsidRPr="00C743E8">
        <w:rPr>
          <w:rFonts w:ascii="ＭＳ ゴシック" w:eastAsia="ＭＳ ゴシック" w:hAnsi="ＭＳ ゴシック"/>
          <w:color w:val="000000"/>
          <w:spacing w:val="8"/>
          <w:szCs w:val="21"/>
        </w:rPr>
        <w:br/>
        <w:t>上記確認、了承している。</w:t>
      </w:r>
    </w:p>
    <w:p w14:paraId="24471661" w14:textId="563258FC" w:rsidR="00466A7D" w:rsidRPr="00C743E8" w:rsidRDefault="00466A7D" w:rsidP="00005C63">
      <w:pPr>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00863455" w:rsidR="00DF3057" w:rsidRDefault="00DF3057" w:rsidP="00DF3057">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EC5E1C" w:rsidRPr="00EC5E1C">
        <w:rPr>
          <w:rFonts w:ascii="ＭＳ ゴシック" w:eastAsia="ＭＳ ゴシック" w:hAnsi="ＭＳ ゴシック" w:cs="Times New Roman" w:hint="eastAsia"/>
          <w:szCs w:val="21"/>
        </w:rPr>
        <w:t>開放中他者への付き纏い行為あり、私物弄り・他室侵入繰り返し自制できず、早めに開放観察終了している。自室では壁叩きや奇声みられず。</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4FE8BFF7"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C5E1C" w:rsidRPr="00EC5E1C">
        <w:rPr>
          <w:rFonts w:ascii="ＭＳ ゴシック" w:eastAsia="ＭＳ ゴシック" w:hAnsi="ＭＳ ゴシック" w:cs="Times New Roman" w:hint="eastAsia"/>
          <w:szCs w:val="21"/>
        </w:rPr>
        <w:t>対面時妄想的言動あるが不穏興奮なく経過。飲水ペースはやや頻回気味。</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163E07E" w14:textId="77777777" w:rsidR="00DF3057" w:rsidRPr="002C5005" w:rsidRDefault="00DF3057" w:rsidP="00DF3057">
      <w:pPr>
        <w:rPr>
          <w:rFonts w:ascii="ＭＳ ゴシック" w:eastAsia="ＭＳ ゴシック" w:hAnsi="ＭＳ ゴシック" w:cs="Times New Roman"/>
          <w:szCs w:val="21"/>
        </w:rPr>
      </w:pPr>
    </w:p>
    <w:p w14:paraId="7FA828CC" w14:textId="44556FFF"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健太郎様～終日隔離中</w:t>
      </w:r>
      <w:r w:rsidRPr="00042A17">
        <w:rPr>
          <w:rFonts w:ascii="ＭＳ ゴシック" w:eastAsia="ＭＳ ゴシック" w:hAnsi="ＭＳ ゴシック" w:cs="Times New Roman" w:hint="eastAsia"/>
          <w:szCs w:val="21"/>
        </w:rPr>
        <w:t>。</w:t>
      </w:r>
      <w:r w:rsidRPr="004972EC">
        <w:rPr>
          <w:rFonts w:ascii="ＭＳ ゴシック" w:eastAsia="ＭＳ ゴシック" w:hAnsi="ＭＳ ゴシック" w:cs="Times New Roman" w:hint="eastAsia"/>
          <w:szCs w:val="21"/>
        </w:rPr>
        <w:t>午前午後</w:t>
      </w:r>
      <w:r>
        <w:rPr>
          <w:rFonts w:ascii="ＭＳ ゴシック" w:eastAsia="ＭＳ ゴシック" w:hAnsi="ＭＳ ゴシック" w:cs="Times New Roman" w:hint="eastAsia"/>
          <w:szCs w:val="21"/>
        </w:rPr>
        <w:t>2</w:t>
      </w:r>
      <w:r w:rsidRPr="004972EC">
        <w:rPr>
          <w:rFonts w:ascii="ＭＳ ゴシック" w:eastAsia="ＭＳ ゴシック" w:hAnsi="ＭＳ ゴシック" w:cs="Times New Roman"/>
          <w:szCs w:val="21"/>
        </w:rPr>
        <w:t>時間ずつの開放観察実施。</w:t>
      </w:r>
      <w:r w:rsidR="00EC5E1C" w:rsidRPr="00EC5E1C">
        <w:rPr>
          <w:rFonts w:ascii="ＭＳ ゴシック" w:eastAsia="ＭＳ ゴシック" w:hAnsi="ＭＳ ゴシック" w:cs="Times New Roman" w:hint="eastAsia"/>
          <w:szCs w:val="21"/>
        </w:rPr>
        <w:t>衝動行動や不穏さ無し。不調の訴えも無く自室とホールを行き来して過ごしている。</w:t>
      </w:r>
      <w:r>
        <w:rPr>
          <w:rFonts w:ascii="ＭＳ ゴシック" w:eastAsia="ＭＳ ゴシック" w:hAnsi="ＭＳ ゴシック" w:cs="Times New Roman" w:hint="eastAsia"/>
          <w:szCs w:val="21"/>
        </w:rPr>
        <w:t>引き</w:t>
      </w:r>
      <w:r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13210F1" w14:textId="77777777" w:rsidR="00DF3057" w:rsidRDefault="00DF3057" w:rsidP="00DF3057">
      <w:pPr>
        <w:ind w:left="1890" w:hangingChars="900" w:hanging="1890"/>
        <w:rPr>
          <w:rFonts w:ascii="ＭＳ ゴシック" w:eastAsia="ＭＳ ゴシック" w:hAnsi="ＭＳ ゴシック" w:cs="Times New Roman"/>
          <w:szCs w:val="21"/>
        </w:rPr>
      </w:pPr>
    </w:p>
    <w:p w14:paraId="28C0F10D" w14:textId="0C01FDF0" w:rsidR="00DF3057" w:rsidRPr="00BC1C86" w:rsidRDefault="00DF3057" w:rsidP="00DF3057">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EC5E1C" w:rsidRPr="00EC5E1C">
        <w:rPr>
          <w:rFonts w:ascii="ＭＳ ゴシック" w:eastAsia="ＭＳ ゴシック" w:hAnsi="ＭＳ ゴシック" w:cs="Times New Roman" w:hint="eastAsia"/>
          <w:szCs w:val="21"/>
        </w:rPr>
        <w:t>要求やや頻回で、操作的言動見られている。午後より「鍵はあけれないんですか」「痛いので血圧測って下さい」と切迫した様子。スッタフ退室時に何度も部屋から出ようとする行為有り。</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0F2C978" w14:textId="16F0414B"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w:t>
      </w:r>
      <w:r w:rsidRPr="00BC1C86">
        <w:rPr>
          <w:rFonts w:ascii="ＭＳ ゴシック" w:eastAsia="ＭＳ ゴシック" w:hAnsi="ＭＳ ゴシック" w:cs="Times New Roman" w:hint="eastAsia"/>
          <w:szCs w:val="21"/>
        </w:rPr>
        <w:t>様～身体拘束中。</w:t>
      </w:r>
      <w:r w:rsidR="00EC5E1C" w:rsidRPr="00EC5E1C">
        <w:rPr>
          <w:rFonts w:ascii="ＭＳ ゴシック" w:eastAsia="ＭＳ ゴシック" w:hAnsi="ＭＳ ゴシック" w:cs="Times New Roman" w:hint="eastAsia"/>
          <w:szCs w:val="21"/>
        </w:rPr>
        <w:t>バイタルサイン異常無し。本日主治医面談実施し、ご家族経管栄養の希望あり</w:t>
      </w:r>
      <w:r w:rsidR="00EC5E1C" w:rsidRPr="00EC5E1C">
        <w:rPr>
          <w:rFonts w:ascii="ＭＳ ゴシック" w:eastAsia="ＭＳ ゴシック" w:hAnsi="ＭＳ ゴシック" w:cs="Times New Roman"/>
          <w:szCs w:val="21"/>
        </w:rPr>
        <w:t>MTチューブ挿入している。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31F460" w14:textId="77777777" w:rsidR="00DF3057" w:rsidRDefault="00DF3057" w:rsidP="00DF3057">
      <w:pPr>
        <w:ind w:left="1890" w:hangingChars="900" w:hanging="1890"/>
        <w:rPr>
          <w:rFonts w:ascii="ＭＳ ゴシック" w:eastAsia="ＭＳ ゴシック" w:hAnsi="ＭＳ ゴシック" w:cs="Times New Roman"/>
          <w:szCs w:val="21"/>
        </w:rPr>
      </w:pPr>
    </w:p>
    <w:p w14:paraId="0B7F0FE9" w14:textId="2EAE082E" w:rsidR="00DF3057" w:rsidRDefault="00DF3057" w:rsidP="00DF3057">
      <w:pPr>
        <w:ind w:left="1890" w:hangingChars="900" w:hanging="1890"/>
        <w:rPr>
          <w:rFonts w:ascii="ＭＳ ゴシック" w:eastAsia="ＭＳ ゴシック" w:hAnsi="ＭＳ ゴシック" w:cs="Times New Roman"/>
          <w:szCs w:val="21"/>
        </w:rPr>
      </w:pPr>
      <w:r w:rsidRPr="00DF3057">
        <w:rPr>
          <w:rFonts w:ascii="ＭＳ ゴシック" w:eastAsia="ＭＳ ゴシック" w:hAnsi="ＭＳ ゴシック" w:cs="Times New Roman" w:hint="eastAsia"/>
          <w:szCs w:val="21"/>
        </w:rPr>
        <w:t>・</w:t>
      </w:r>
      <w:r w:rsidRPr="00DF3057">
        <w:rPr>
          <w:rFonts w:ascii="ＭＳ ゴシック" w:eastAsia="ＭＳ ゴシック" w:hAnsi="ＭＳ ゴシック"/>
          <w:color w:val="000000"/>
          <w:spacing w:val="8"/>
          <w:szCs w:val="21"/>
        </w:rPr>
        <w:t>横田 彩加</w:t>
      </w:r>
      <w:r w:rsidRPr="00DF3057">
        <w:rPr>
          <w:rFonts w:ascii="ＭＳ ゴシック" w:eastAsia="ＭＳ ゴシック" w:hAnsi="ＭＳ ゴシック" w:hint="eastAsia"/>
          <w:color w:val="000000"/>
          <w:spacing w:val="8"/>
          <w:szCs w:val="21"/>
        </w:rPr>
        <w:t>様～</w:t>
      </w:r>
      <w:r w:rsidRPr="00DF3057">
        <w:rPr>
          <w:rFonts w:ascii="ＭＳ ゴシック" w:eastAsia="ＭＳ ゴシック" w:hAnsi="ＭＳ ゴシック" w:cs="Times New Roman" w:hint="eastAsia"/>
          <w:szCs w:val="21"/>
        </w:rPr>
        <w:t>身体拘束中。</w:t>
      </w:r>
      <w:r w:rsidR="00EC5E1C" w:rsidRPr="00EC5E1C">
        <w:rPr>
          <w:rFonts w:ascii="ＭＳ ゴシック" w:eastAsia="ＭＳ ゴシック" w:hAnsi="ＭＳ ゴシック" w:cs="Times New Roman" w:hint="eastAsia"/>
          <w:szCs w:val="21"/>
        </w:rPr>
        <w:t>拘束部位の循環障害、皮膚トラブルなし。</w:t>
      </w:r>
      <w:r w:rsidR="00EC5E1C" w:rsidRPr="00EC5E1C">
        <w:rPr>
          <w:rFonts w:ascii="ＭＳ ゴシック" w:eastAsia="ＭＳ ゴシック" w:hAnsi="ＭＳ ゴシック" w:cs="Times New Roman"/>
          <w:szCs w:val="21"/>
        </w:rPr>
        <w:t xml:space="preserve"> 不穏興奮なく経過。</w:t>
      </w:r>
      <w:r w:rsidR="00EC5E1C" w:rsidRPr="00EC5E1C">
        <w:rPr>
          <w:rFonts w:ascii="ＭＳ ゴシック" w:eastAsia="ＭＳ ゴシック" w:hAnsi="ＭＳ ゴシック" w:cs="Times New Roman" w:hint="eastAsia"/>
          <w:szCs w:val="21"/>
        </w:rPr>
        <w:t>希死的発言やまとまりのない会話聞かれている。</w:t>
      </w:r>
      <w:r w:rsidRPr="00DF305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2167AE7" w14:textId="2375C68A" w:rsidR="00DF3057" w:rsidRDefault="00DF3057" w:rsidP="00DF3057">
      <w:pPr>
        <w:ind w:left="1890" w:hangingChars="900" w:hanging="1890"/>
        <w:rPr>
          <w:rFonts w:ascii="ＭＳ ゴシック" w:eastAsia="ＭＳ ゴシック" w:hAnsi="ＭＳ ゴシック" w:cs="Times New Roman"/>
          <w:szCs w:val="21"/>
        </w:rPr>
      </w:pPr>
    </w:p>
    <w:p w14:paraId="784E4EB5" w14:textId="358D8685"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116E7A81" w14:textId="5C277F22" w:rsidR="00DF3057" w:rsidRDefault="00AF4DC2"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倉蔵様～</w:t>
      </w:r>
      <w:r w:rsidRPr="00AF4DC2">
        <w:rPr>
          <w:rFonts w:ascii="ＭＳ ゴシック" w:eastAsia="ＭＳ ゴシック" w:hAnsi="ＭＳ ゴシック" w:cs="Times New Roman" w:hint="eastAsia"/>
          <w:szCs w:val="21"/>
        </w:rPr>
        <w:t>診察時流延、意識レベル低下有り、至急頭部</w:t>
      </w:r>
      <w:r w:rsidRPr="00AF4DC2">
        <w:rPr>
          <w:rFonts w:ascii="ＭＳ ゴシック" w:eastAsia="ＭＳ ゴシック" w:hAnsi="ＭＳ ゴシック" w:cs="Times New Roman"/>
          <w:szCs w:val="21"/>
        </w:rPr>
        <w:t>CT撮影実施指示有り。</w:t>
      </w:r>
      <w:r w:rsidRPr="00AF4DC2">
        <w:rPr>
          <w:rFonts w:ascii="ＭＳ ゴシック" w:eastAsia="ＭＳ ゴシック" w:hAnsi="ＭＳ ゴシック" w:cs="Times New Roman" w:hint="eastAsia"/>
          <w:szCs w:val="21"/>
        </w:rPr>
        <w:t>合併症室へ移動し心電図モニター装着指示有り。</w:t>
      </w:r>
      <w:r w:rsidRPr="00AF4DC2">
        <w:rPr>
          <w:rFonts w:ascii="ＭＳ ゴシック" w:eastAsia="ＭＳ ゴシック" w:hAnsi="ＭＳ ゴシック"/>
          <w:color w:val="000000"/>
          <w:spacing w:val="8"/>
          <w:szCs w:val="21"/>
        </w:rPr>
        <w:t>ジピリダモール錠２５ｍｇのみ優先的に内服して頂くよう指示有り。内服困難で有ればスキップ可の指示有り。</w:t>
      </w:r>
    </w:p>
    <w:p w14:paraId="7E96D7EF" w14:textId="51E3FE25" w:rsidR="00DF3057" w:rsidRDefault="00DF3057" w:rsidP="00DF3057">
      <w:pPr>
        <w:ind w:left="1890" w:hangingChars="900" w:hanging="1890"/>
        <w:rPr>
          <w:rFonts w:ascii="ＭＳ ゴシック" w:eastAsia="ＭＳ ゴシック" w:hAnsi="ＭＳ ゴシック" w:cs="Times New Roman"/>
          <w:szCs w:val="21"/>
        </w:rPr>
      </w:pPr>
    </w:p>
    <w:p w14:paraId="3299BA7E" w14:textId="191BA54C" w:rsidR="00C743E8" w:rsidRPr="00C743E8" w:rsidRDefault="00C743E8" w:rsidP="00DF3057">
      <w:pPr>
        <w:ind w:left="1890" w:hangingChars="900" w:hanging="1890"/>
        <w:rPr>
          <w:rFonts w:ascii="ＭＳ ゴシック" w:eastAsia="ＭＳ ゴシック" w:hAnsi="ＭＳ ゴシック" w:cs="Times New Roman" w:hint="eastAsia"/>
          <w:szCs w:val="21"/>
        </w:rPr>
      </w:pPr>
      <w:r w:rsidRPr="00C743E8">
        <w:rPr>
          <w:rFonts w:ascii="ＭＳ ゴシック" w:eastAsia="ＭＳ ゴシック" w:hAnsi="ＭＳ ゴシック" w:cs="Times New Roman" w:hint="eastAsia"/>
          <w:szCs w:val="21"/>
        </w:rPr>
        <w:t>・</w:t>
      </w:r>
      <w:r w:rsidRPr="00C743E8">
        <w:rPr>
          <w:rFonts w:ascii="ＭＳ ゴシック" w:eastAsia="ＭＳ ゴシック" w:hAnsi="ＭＳ ゴシック"/>
          <w:color w:val="000000"/>
          <w:spacing w:val="8"/>
          <w:szCs w:val="21"/>
        </w:rPr>
        <w:t>豊田 建世</w:t>
      </w:r>
      <w:r w:rsidRPr="00C743E8">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持参薬当院切替となる。</w:t>
      </w:r>
    </w:p>
    <w:p w14:paraId="667DA8E7" w14:textId="7DC5A06C" w:rsidR="00DF3057" w:rsidRDefault="00DF3057" w:rsidP="00DF3057">
      <w:pPr>
        <w:ind w:left="1890" w:hangingChars="900" w:hanging="1890"/>
        <w:rPr>
          <w:rFonts w:ascii="ＭＳ ゴシック" w:eastAsia="ＭＳ ゴシック" w:hAnsi="ＭＳ ゴシック" w:cs="Times New Roman"/>
          <w:szCs w:val="21"/>
        </w:rPr>
      </w:pPr>
    </w:p>
    <w:p w14:paraId="19BCA28A" w14:textId="54A107B6" w:rsidR="00DF3057" w:rsidRDefault="00DF3057" w:rsidP="00C743E8">
      <w:pPr>
        <w:rPr>
          <w:rFonts w:ascii="ＭＳ ゴシック" w:eastAsia="ＭＳ ゴシック" w:hAnsi="ＭＳ ゴシック" w:cs="Times New Roman" w:hint="eastAsia"/>
          <w:szCs w:val="21"/>
        </w:rPr>
      </w:pPr>
    </w:p>
    <w:p w14:paraId="43A44738" w14:textId="68F6E91E"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635A2333" w14:textId="05D2403F"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袴田</w:t>
      </w:r>
      <w:r w:rsidRPr="001662D4">
        <w:rPr>
          <w:rFonts w:ascii="ＭＳ ゴシック" w:eastAsia="ＭＳ ゴシック" w:hAnsi="ＭＳ ゴシック" w:cs="Times New Roman"/>
          <w:szCs w:val="21"/>
        </w:rPr>
        <w:t xml:space="preserve"> 将志</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臨時薬同内容にて継続処方あり、隔離に対する新たな指示なし。</w:t>
      </w:r>
    </w:p>
    <w:p w14:paraId="6DF76748" w14:textId="4742306A" w:rsidR="001662D4" w:rsidRDefault="001662D4" w:rsidP="00DF3057">
      <w:pPr>
        <w:ind w:left="1890" w:hangingChars="900" w:hanging="1890"/>
        <w:rPr>
          <w:rFonts w:ascii="ＭＳ ゴシック" w:eastAsia="ＭＳ ゴシック" w:hAnsi="ＭＳ ゴシック" w:cs="Times New Roman"/>
          <w:szCs w:val="21"/>
        </w:rPr>
      </w:pPr>
    </w:p>
    <w:p w14:paraId="514824B4" w14:textId="5BC486AF"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小栗</w:t>
      </w:r>
      <w:r w:rsidRPr="001662D4">
        <w:rPr>
          <w:rFonts w:ascii="ＭＳ ゴシック" w:eastAsia="ＭＳ ゴシック" w:hAnsi="ＭＳ ゴシック" w:cs="Times New Roman"/>
          <w:szCs w:val="21"/>
        </w:rPr>
        <w:t xml:space="preserve"> 健太郎</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本日の診察にて明日より開放観察を</w:t>
      </w:r>
      <w:r w:rsidRPr="001662D4">
        <w:rPr>
          <w:rFonts w:ascii="ＭＳ ゴシック" w:eastAsia="ＭＳ ゴシック" w:hAnsi="ＭＳ ゴシック" w:cs="Times New Roman"/>
          <w:szCs w:val="21"/>
        </w:rPr>
        <w:t>10：00から16：00へと変更指示あり。臨時薬同内容にて継続処方あり。</w:t>
      </w:r>
    </w:p>
    <w:p w14:paraId="1D6FC264" w14:textId="63812F7F" w:rsidR="001662D4" w:rsidRDefault="001662D4" w:rsidP="00DF3057">
      <w:pPr>
        <w:ind w:left="1890" w:hangingChars="900" w:hanging="1890"/>
        <w:rPr>
          <w:rFonts w:ascii="ＭＳ ゴシック" w:eastAsia="ＭＳ ゴシック" w:hAnsi="ＭＳ ゴシック" w:cs="Times New Roman"/>
          <w:szCs w:val="21"/>
        </w:rPr>
      </w:pPr>
    </w:p>
    <w:p w14:paraId="6E080BAD" w14:textId="38107BAD"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青木</w:t>
      </w:r>
      <w:r w:rsidRPr="001662D4">
        <w:rPr>
          <w:rFonts w:ascii="ＭＳ ゴシック" w:eastAsia="ＭＳ ゴシック" w:hAnsi="ＭＳ ゴシック" w:cs="Times New Roman"/>
          <w:szCs w:val="21"/>
        </w:rPr>
        <w:t xml:space="preserve"> 昭弘</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臨時薬カルバマゼピン中止、シクレストを夕に追加している。</w:t>
      </w:r>
    </w:p>
    <w:p w14:paraId="6B655D68" w14:textId="2ABD5C83" w:rsidR="001662D4" w:rsidRDefault="001662D4" w:rsidP="00DF3057">
      <w:pPr>
        <w:ind w:left="1890" w:hangingChars="900" w:hanging="1890"/>
        <w:rPr>
          <w:rFonts w:ascii="ＭＳ ゴシック" w:eastAsia="ＭＳ ゴシック" w:hAnsi="ＭＳ ゴシック" w:cs="Times New Roman"/>
          <w:szCs w:val="21"/>
        </w:rPr>
      </w:pPr>
    </w:p>
    <w:p w14:paraId="3D92DFA3" w14:textId="344D38F4"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下浅</w:t>
      </w:r>
      <w:r w:rsidRPr="001662D4">
        <w:rPr>
          <w:rFonts w:ascii="ＭＳ ゴシック" w:eastAsia="ＭＳ ゴシック" w:hAnsi="ＭＳ ゴシック" w:cs="Times New Roman"/>
          <w:szCs w:val="21"/>
        </w:rPr>
        <w:t xml:space="preserve"> 光敬</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診察時、</w:t>
      </w:r>
      <w:r w:rsidRPr="001662D4">
        <w:rPr>
          <w:rFonts w:ascii="ＭＳ ゴシック" w:eastAsia="ＭＳ ゴシック" w:hAnsi="ＭＳ ゴシック" w:cs="Times New Roman"/>
          <w:szCs w:val="21"/>
        </w:rPr>
        <w:t>1/23で退院希望あり、母様へも連絡し1/23　12：00迎えに来るとの事で、退院指示、退院処方済。初外来はおおぞらクリニック希望あり、2/6　11：30予約で予約済。本人、母様へも説明済。臨時薬セインクロ追加処方あり、日誌に関しては明日主治医より持参し本人へ説明するとのこと。</w:t>
      </w:r>
    </w:p>
    <w:p w14:paraId="118EC94D" w14:textId="2DCD4E97" w:rsidR="001662D4" w:rsidRDefault="001662D4" w:rsidP="00DF3057">
      <w:pPr>
        <w:ind w:left="1890" w:hangingChars="900" w:hanging="1890"/>
        <w:rPr>
          <w:rFonts w:ascii="ＭＳ ゴシック" w:eastAsia="ＭＳ ゴシック" w:hAnsi="ＭＳ ゴシック" w:cs="Times New Roman"/>
          <w:szCs w:val="21"/>
        </w:rPr>
      </w:pPr>
    </w:p>
    <w:p w14:paraId="384CB280" w14:textId="74ECB979"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北村</w:t>
      </w:r>
      <w:r w:rsidRPr="001662D4">
        <w:rPr>
          <w:rFonts w:ascii="ＭＳ ゴシック" w:eastAsia="ＭＳ ゴシック" w:hAnsi="ＭＳ ゴシック" w:cs="Times New Roman"/>
          <w:szCs w:val="21"/>
        </w:rPr>
        <w:t xml:space="preserve"> 奈美</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診察時主治医よりクロザリルについて説明し、本人様より同意得られている。明日採血予定。臨時薬ブロナンセリン減薬している。</w:t>
      </w:r>
    </w:p>
    <w:p w14:paraId="3894452D" w14:textId="2B2EB0AE" w:rsidR="001662D4" w:rsidRDefault="001662D4" w:rsidP="00DF3057">
      <w:pPr>
        <w:ind w:left="1890" w:hangingChars="900" w:hanging="1890"/>
        <w:rPr>
          <w:rFonts w:ascii="ＭＳ ゴシック" w:eastAsia="ＭＳ ゴシック" w:hAnsi="ＭＳ ゴシック" w:cs="Times New Roman"/>
          <w:szCs w:val="21"/>
        </w:rPr>
      </w:pPr>
    </w:p>
    <w:p w14:paraId="393CDB2D" w14:textId="45A3B67D"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若沢</w:t>
      </w:r>
      <w:r w:rsidRPr="001662D4">
        <w:rPr>
          <w:rFonts w:ascii="ＭＳ ゴシック" w:eastAsia="ＭＳ ゴシック" w:hAnsi="ＭＳ ゴシック" w:cs="Times New Roman"/>
          <w:szCs w:val="21"/>
        </w:rPr>
        <w:t xml:space="preserve"> 理子</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臨時薬同内容にて継続処方。</w:t>
      </w:r>
    </w:p>
    <w:p w14:paraId="349CC0F6" w14:textId="7CA37840" w:rsidR="001662D4" w:rsidRDefault="001662D4" w:rsidP="00DF3057">
      <w:pPr>
        <w:ind w:left="1890" w:hangingChars="900" w:hanging="1890"/>
        <w:rPr>
          <w:rFonts w:ascii="ＭＳ ゴシック" w:eastAsia="ＭＳ ゴシック" w:hAnsi="ＭＳ ゴシック" w:cs="Times New Roman"/>
          <w:szCs w:val="21"/>
        </w:rPr>
      </w:pPr>
    </w:p>
    <w:p w14:paraId="26493C1E" w14:textId="2397CE6E"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嶋森</w:t>
      </w:r>
      <w:r w:rsidRPr="001662D4">
        <w:rPr>
          <w:rFonts w:ascii="ＭＳ ゴシック" w:eastAsia="ＭＳ ゴシック" w:hAnsi="ＭＳ ゴシック" w:cs="Times New Roman"/>
          <w:szCs w:val="21"/>
        </w:rPr>
        <w:t xml:space="preserve"> 修子</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主治医より入院期間は</w:t>
      </w:r>
      <w:r w:rsidRPr="001662D4">
        <w:rPr>
          <w:rFonts w:ascii="ＭＳ ゴシック" w:eastAsia="ＭＳ ゴシック" w:hAnsi="ＭＳ ゴシック" w:cs="Times New Roman"/>
          <w:szCs w:val="21"/>
        </w:rPr>
        <w:t>1ヶ月程度となる予定であり、2月10日頃を退院目安としていると説明している。また携帯電話の使用は日中に通話のみと説明し許可出ている。</w:t>
      </w:r>
    </w:p>
    <w:p w14:paraId="4AFE5EDA" w14:textId="5AA137B1" w:rsidR="001662D4" w:rsidRDefault="001662D4" w:rsidP="00DF3057">
      <w:pPr>
        <w:ind w:left="1890" w:hangingChars="900" w:hanging="1890"/>
        <w:rPr>
          <w:rFonts w:ascii="ＭＳ ゴシック" w:eastAsia="ＭＳ ゴシック" w:hAnsi="ＭＳ ゴシック" w:cs="Times New Roman"/>
          <w:szCs w:val="21"/>
        </w:rPr>
      </w:pPr>
    </w:p>
    <w:p w14:paraId="75E277AF" w14:textId="140CC82C"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成田</w:t>
      </w:r>
      <w:r w:rsidRPr="001662D4">
        <w:rPr>
          <w:rFonts w:ascii="ＭＳ ゴシック" w:eastAsia="ＭＳ ゴシック" w:hAnsi="ＭＳ ゴシック" w:cs="Times New Roman"/>
          <w:szCs w:val="21"/>
        </w:rPr>
        <w:t xml:space="preserve"> 賀枝</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臨時薬同内容にて継続処方。</w:t>
      </w:r>
    </w:p>
    <w:p w14:paraId="4967FAE1" w14:textId="2B19D591" w:rsidR="001662D4" w:rsidRDefault="001662D4" w:rsidP="00DF3057">
      <w:pPr>
        <w:ind w:left="1890" w:hangingChars="900" w:hanging="1890"/>
        <w:rPr>
          <w:rFonts w:ascii="ＭＳ ゴシック" w:eastAsia="ＭＳ ゴシック" w:hAnsi="ＭＳ ゴシック" w:cs="Times New Roman"/>
          <w:szCs w:val="21"/>
        </w:rPr>
      </w:pPr>
    </w:p>
    <w:p w14:paraId="1922E123" w14:textId="5A1A9C50"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長岡</w:t>
      </w:r>
      <w:r w:rsidRPr="001662D4">
        <w:rPr>
          <w:rFonts w:ascii="ＭＳ ゴシック" w:eastAsia="ＭＳ ゴシック" w:hAnsi="ＭＳ ゴシック" w:cs="Times New Roman"/>
          <w:szCs w:val="21"/>
        </w:rPr>
        <w:t xml:space="preserve"> 明美</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臨時薬夕のアナフラニール中止、ルジオミール追加となっている。</w:t>
      </w:r>
    </w:p>
    <w:p w14:paraId="49EB9EA0" w14:textId="6F3139BD" w:rsidR="001662D4" w:rsidRDefault="001662D4" w:rsidP="00DF3057">
      <w:pPr>
        <w:ind w:left="1890" w:hangingChars="900" w:hanging="1890"/>
        <w:rPr>
          <w:rFonts w:ascii="ＭＳ ゴシック" w:eastAsia="ＭＳ ゴシック" w:hAnsi="ＭＳ ゴシック" w:cs="Times New Roman"/>
          <w:szCs w:val="21"/>
        </w:rPr>
      </w:pPr>
    </w:p>
    <w:p w14:paraId="4E80EACA" w14:textId="66C66E55"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岡沼</w:t>
      </w:r>
      <w:r w:rsidRPr="001662D4">
        <w:rPr>
          <w:rFonts w:ascii="ＭＳ ゴシック" w:eastAsia="ＭＳ ゴシック" w:hAnsi="ＭＳ ゴシック" w:cs="Times New Roman"/>
          <w:szCs w:val="21"/>
        </w:rPr>
        <w:t xml:space="preserve"> 有佳</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診察時、退院希望あり、母様へも連絡し</w:t>
      </w:r>
      <w:r w:rsidRPr="001662D4">
        <w:rPr>
          <w:rFonts w:ascii="ＭＳ ゴシック" w:eastAsia="ＭＳ ゴシック" w:hAnsi="ＭＳ ゴシック" w:cs="Times New Roman"/>
          <w:szCs w:val="21"/>
        </w:rPr>
        <w:t>1/23　10：00迎えに来るとの事。退院後の初外来は2/1　11：30となり、母様と本人様にも説明、退院指示、退院時処方も済んでいる。</w:t>
      </w:r>
    </w:p>
    <w:p w14:paraId="6583A48B" w14:textId="064C5765" w:rsidR="001662D4" w:rsidRDefault="001662D4" w:rsidP="00DF3057">
      <w:pPr>
        <w:ind w:left="1890" w:hangingChars="900" w:hanging="1890"/>
        <w:rPr>
          <w:rFonts w:ascii="ＭＳ ゴシック" w:eastAsia="ＭＳ ゴシック" w:hAnsi="ＭＳ ゴシック" w:cs="Times New Roman"/>
          <w:szCs w:val="21"/>
        </w:rPr>
      </w:pPr>
    </w:p>
    <w:p w14:paraId="39C16A93" w14:textId="72B2AE09"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安達</w:t>
      </w:r>
      <w:r w:rsidRPr="001662D4">
        <w:rPr>
          <w:rFonts w:ascii="ＭＳ ゴシック" w:eastAsia="ＭＳ ゴシック" w:hAnsi="ＭＳ ゴシック" w:cs="Times New Roman"/>
          <w:szCs w:val="21"/>
        </w:rPr>
        <w:t xml:space="preserve"> 貴浩</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左大腿部痛あり明日Ｘ－Ｐ検査指示あり。</w:t>
      </w:r>
    </w:p>
    <w:p w14:paraId="4BCB7459" w14:textId="573B5585" w:rsidR="001662D4" w:rsidRDefault="001662D4" w:rsidP="00DF3057">
      <w:pPr>
        <w:ind w:left="1890" w:hangingChars="900" w:hanging="1890"/>
        <w:rPr>
          <w:rFonts w:ascii="ＭＳ ゴシック" w:eastAsia="ＭＳ ゴシック" w:hAnsi="ＭＳ ゴシック" w:cs="Times New Roman"/>
          <w:szCs w:val="21"/>
        </w:rPr>
      </w:pPr>
    </w:p>
    <w:p w14:paraId="1A4CAB55" w14:textId="7440516C"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野坂</w:t>
      </w:r>
      <w:r w:rsidRPr="001662D4">
        <w:rPr>
          <w:rFonts w:ascii="ＭＳ ゴシック" w:eastAsia="ＭＳ ゴシック" w:hAnsi="ＭＳ ゴシック" w:cs="Times New Roman"/>
          <w:szCs w:val="21"/>
        </w:rPr>
        <w:t xml:space="preserve"> 翔</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臨時薬同内容にて継続処方。</w:t>
      </w:r>
    </w:p>
    <w:p w14:paraId="62807F96" w14:textId="76AB984C" w:rsidR="001662D4" w:rsidRDefault="001662D4" w:rsidP="00DF3057">
      <w:pPr>
        <w:ind w:left="1890" w:hangingChars="900" w:hanging="1890"/>
        <w:rPr>
          <w:rFonts w:ascii="ＭＳ ゴシック" w:eastAsia="ＭＳ ゴシック" w:hAnsi="ＭＳ ゴシック" w:cs="Times New Roman"/>
          <w:szCs w:val="21"/>
        </w:rPr>
      </w:pPr>
    </w:p>
    <w:p w14:paraId="2FFE90A6" w14:textId="3522D1CA"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松原</w:t>
      </w:r>
      <w:r w:rsidRPr="001662D4">
        <w:rPr>
          <w:rFonts w:ascii="ＭＳ ゴシック" w:eastAsia="ＭＳ ゴシック" w:hAnsi="ＭＳ ゴシック" w:cs="Times New Roman"/>
          <w:szCs w:val="21"/>
        </w:rPr>
        <w:t xml:space="preserve"> 義壽</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臨時薬同内容にて継続処方。</w:t>
      </w:r>
    </w:p>
    <w:p w14:paraId="13D6F419" w14:textId="385F2206" w:rsidR="001662D4" w:rsidRDefault="001662D4" w:rsidP="00DF3057">
      <w:pPr>
        <w:ind w:left="1890" w:hangingChars="900" w:hanging="1890"/>
        <w:rPr>
          <w:rFonts w:ascii="ＭＳ ゴシック" w:eastAsia="ＭＳ ゴシック" w:hAnsi="ＭＳ ゴシック" w:cs="Times New Roman"/>
          <w:szCs w:val="21"/>
        </w:rPr>
      </w:pPr>
    </w:p>
    <w:p w14:paraId="34A909D6" w14:textId="52B980A8"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丹内</w:t>
      </w:r>
      <w:r w:rsidRPr="001662D4">
        <w:rPr>
          <w:rFonts w:ascii="ＭＳ ゴシック" w:eastAsia="ＭＳ ゴシック" w:hAnsi="ＭＳ ゴシック" w:cs="Times New Roman"/>
          <w:szCs w:val="21"/>
        </w:rPr>
        <w:t xml:space="preserve"> 栄子</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臨時薬同内容にて継続処方。</w:t>
      </w:r>
    </w:p>
    <w:p w14:paraId="31898AEB" w14:textId="04A323B4" w:rsidR="001662D4" w:rsidRDefault="001662D4" w:rsidP="00DF3057">
      <w:pPr>
        <w:ind w:left="1890" w:hangingChars="900" w:hanging="1890"/>
        <w:rPr>
          <w:rFonts w:ascii="ＭＳ ゴシック" w:eastAsia="ＭＳ ゴシック" w:hAnsi="ＭＳ ゴシック" w:cs="Times New Roman"/>
          <w:szCs w:val="21"/>
        </w:rPr>
      </w:pPr>
    </w:p>
    <w:p w14:paraId="019D6B10" w14:textId="3709E600" w:rsidR="001662D4" w:rsidRDefault="001662D4"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662D4">
        <w:rPr>
          <w:rFonts w:ascii="ＭＳ ゴシック" w:eastAsia="ＭＳ ゴシック" w:hAnsi="ＭＳ ゴシック" w:cs="Times New Roman" w:hint="eastAsia"/>
          <w:szCs w:val="21"/>
        </w:rPr>
        <w:t>角谷</w:t>
      </w:r>
      <w:r w:rsidRPr="001662D4">
        <w:rPr>
          <w:rFonts w:ascii="ＭＳ ゴシック" w:eastAsia="ＭＳ ゴシック" w:hAnsi="ＭＳ ゴシック" w:cs="Times New Roman"/>
          <w:szCs w:val="21"/>
        </w:rPr>
        <w:t xml:space="preserve"> 寿美</w:t>
      </w:r>
      <w:r>
        <w:rPr>
          <w:rFonts w:ascii="ＭＳ ゴシック" w:eastAsia="ＭＳ ゴシック" w:hAnsi="ＭＳ ゴシック" w:cs="Times New Roman" w:hint="eastAsia"/>
          <w:szCs w:val="21"/>
        </w:rPr>
        <w:t>様～</w:t>
      </w:r>
      <w:r w:rsidRPr="001662D4">
        <w:rPr>
          <w:rFonts w:ascii="ＭＳ ゴシック" w:eastAsia="ＭＳ ゴシック" w:hAnsi="ＭＳ ゴシック" w:cs="Times New Roman" w:hint="eastAsia"/>
          <w:szCs w:val="21"/>
        </w:rPr>
        <w:t>臨時薬同内容にて継続処方、頸部痛訴えハップスターにて経過観察とのことで処方あり。主治医より転院について調整中であること説明している。</w:t>
      </w:r>
    </w:p>
    <w:p w14:paraId="648C9BE7" w14:textId="1B69A984" w:rsidR="00466A7D" w:rsidRPr="00DF3057" w:rsidRDefault="00466A7D" w:rsidP="00005C63">
      <w:pPr>
        <w:rPr>
          <w:rFonts w:ascii="ＭＳ ゴシック" w:eastAsia="ＭＳ ゴシック" w:hAnsi="ＭＳ ゴシック" w:cs="Times New Roman" w:hint="eastAsia"/>
          <w:szCs w:val="21"/>
        </w:rPr>
      </w:pPr>
    </w:p>
    <w:p w14:paraId="6300EDD6" w14:textId="77777777" w:rsidR="00DF3057" w:rsidRDefault="00DF3057"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p>
    <w:p w14:paraId="6542BEAF"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日　　時：令和7年1月21日　11：52　</w:t>
      </w:r>
    </w:p>
    <w:p w14:paraId="4C9A3F67"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氏　　名：山地　広人様（やまち　ひろと）様</w:t>
      </w:r>
    </w:p>
    <w:p w14:paraId="547F279C"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生年月日：昭和49年10月17日(50歳)</w:t>
      </w:r>
    </w:p>
    <w:p w14:paraId="2D1F79AB"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病　　名：統合失調症</w:t>
      </w:r>
    </w:p>
    <w:p w14:paraId="2B8B6179"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性　　別：男性</w:t>
      </w:r>
    </w:p>
    <w:p w14:paraId="1D273C52"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主 治 医：深澤</w:t>
      </w:r>
      <w:proofErr w:type="spellStart"/>
      <w:r w:rsidRPr="00DF3057">
        <w:rPr>
          <w:rFonts w:ascii="ＭＳ ゴシック" w:eastAsia="ＭＳ ゴシック" w:hAnsi="ＭＳ ゴシック" w:cs="ＭＳ ゴシック"/>
          <w:color w:val="000000"/>
          <w:kern w:val="0"/>
          <w:szCs w:val="21"/>
        </w:rPr>
        <w:t>Dr</w:t>
      </w:r>
      <w:proofErr w:type="spellEnd"/>
      <w:r w:rsidRPr="00DF3057">
        <w:rPr>
          <w:rFonts w:ascii="ＭＳ ゴシック" w:eastAsia="ＭＳ ゴシック" w:hAnsi="ＭＳ ゴシック" w:cs="ＭＳ ゴシック"/>
          <w:color w:val="000000"/>
          <w:kern w:val="0"/>
          <w:szCs w:val="21"/>
        </w:rPr>
        <w:t xml:space="preserve">　</w:t>
      </w:r>
    </w:p>
    <w:p w14:paraId="0541D5B5"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入院形態：任意入院</w:t>
      </w:r>
    </w:p>
    <w:p w14:paraId="49B031E8"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病　　棟：東病棟Dユニット</w:t>
      </w:r>
    </w:p>
    <w:p w14:paraId="0777711E"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C3B4B97" w14:textId="7777777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＜経過＞</w:t>
      </w:r>
    </w:p>
    <w:p w14:paraId="549D786E" w14:textId="2599F7F0"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Ｈ12年（24歳）頃幻聴が出現。Ｈ22年頃湊病院初診するが、その後通院中断。Ｈ24.12.7突然「東京へ行く」と家を出るが、同年12.9神奈川県にて幻聴に左右されカッターナイフで首・手首・腹部を自傷し東海大学病院へ搬送。同年12.12両親が迎えに行き自宅に戻る予定だったが、サービスエリアで突然高速道路へ飛び出し、制止した両親へ暴力行為あり警察を要請。24条通報となり同日措置鑑定が行われ埼玉県大宮病院へ措置入院。Ｈ25.1.30さくら病院へ転院（医療保護入院）。Ｈ25.12.8家族様面会時に大量に飲食しその後より1日数回にわたり嘔吐を繰り返すことあり。同年12.11はちのへ99クリニックにて膵炎の診断を受け、精査目的にて八戸赤十字病院消化器内科紹介となり、同院精神科へ医療保護入院となり処置を行った。同院での治療が終了した事から当院への転院希望ありＨ26.2.14当院初診し転入院(医療保護入院)。同年6月1日に自宅へ退院し当院通院を継続。H27年9月1日にGH明倫寮へ入所し就労継続支援B型チョコ・クッキー八戸の利用していたが、H30年10月からは希望にて明倫寮を退所し、アパートでの生活を送っていた。以後も、就労継続B型事業所の利用と訪問看護利用。R2年3月ころより精神科デイケアの利用を開始している。令和2年2月頃より、幻聴や思考伝番、関係念慮、不安感や落ち着きのなさ等が見られ、本人希望によりR2年4月1日薬剤調整・休養目的にて同日当院2回目の入院(任意入院）。同年4月25日自宅へ退院し通院、デイケア、B型就労を継続。R3年1月3日幻聴の憎悪により不安感の出現と自傷行為あり、手首を刃物で切り、父が救急要請し八戸日赤病院へ搬送。縫合処置し自宅退院可となったが、父が自宅に連れて帰る事が出来ず、警察にて1泊保護となる。翌朝縫合部位を自己抜糸する自傷行為あり、不安感や幻聴から再度同行為に及ぶリスクが高い</w:t>
      </w:r>
    </w:p>
    <w:p w14:paraId="3BBE2F1F" w14:textId="4458F037" w:rsidR="00DF3057" w:rsidRPr="00DF3057" w:rsidRDefault="00DF3057" w:rsidP="00DF30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F3057">
        <w:rPr>
          <w:rFonts w:ascii="ＭＳ ゴシック" w:eastAsia="ＭＳ ゴシック" w:hAnsi="ＭＳ ゴシック" w:cs="ＭＳ ゴシック"/>
          <w:color w:val="000000"/>
          <w:kern w:val="0"/>
          <w:szCs w:val="21"/>
        </w:rPr>
        <w:t xml:space="preserve">　事から同年1月4日当院へ医療保護入院。状態安定し、同年4月7日任意入院へ変更。ゼプリオン筋注導入となり、同年5月17日当院退院し、当院への通院、デイケア、就労支援を継続していた。今回</w:t>
      </w:r>
      <w:proofErr w:type="spellStart"/>
      <w:r w:rsidRPr="00DF3057">
        <w:rPr>
          <w:rFonts w:ascii="ＭＳ ゴシック" w:eastAsia="ＭＳ ゴシック" w:hAnsi="ＭＳ ゴシック" w:cs="ＭＳ ゴシック"/>
          <w:color w:val="000000"/>
          <w:kern w:val="0"/>
          <w:szCs w:val="21"/>
        </w:rPr>
        <w:t>BrexQW</w:t>
      </w:r>
      <w:proofErr w:type="spellEnd"/>
      <w:r w:rsidRPr="00DF3057">
        <w:rPr>
          <w:rFonts w:ascii="ＭＳ ゴシック" w:eastAsia="ＭＳ ゴシック" w:hAnsi="ＭＳ ゴシック" w:cs="ＭＳ ゴシック"/>
          <w:color w:val="000000"/>
          <w:kern w:val="0"/>
          <w:szCs w:val="21"/>
        </w:rPr>
        <w:t>（食事検討試験）導入について主治医より説明され、本人の同意あり、東病棟Dユニットへ任意入院となる。</w:t>
      </w:r>
    </w:p>
    <w:p w14:paraId="500C7967" w14:textId="78B998A3" w:rsidR="00466A7D" w:rsidRPr="00EC5E1C" w:rsidRDefault="00466A7D" w:rsidP="00005C63">
      <w:pPr>
        <w:rPr>
          <w:rFonts w:ascii="ＭＳ ゴシック" w:eastAsia="ＭＳ ゴシック" w:hAnsi="ＭＳ ゴシック" w:cs="Times New Roman"/>
          <w:szCs w:val="21"/>
        </w:rPr>
      </w:pPr>
    </w:p>
    <w:p w14:paraId="77138135" w14:textId="77777777" w:rsidR="00005C63" w:rsidRDefault="00005C63" w:rsidP="00005C63">
      <w:pPr>
        <w:rPr>
          <w:rFonts w:ascii="ＭＳ ゴシック" w:eastAsia="ＭＳ ゴシック" w:hAnsi="ＭＳ ゴシック" w:cs="Times New Roman"/>
          <w:szCs w:val="21"/>
        </w:rPr>
      </w:pPr>
    </w:p>
    <w:sectPr w:rsidR="00005C6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29B1"/>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97BD2"/>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F1ECB-9B71-42E6-A638-E1B55C903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Pages>
  <Words>512</Words>
  <Characters>2924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22</cp:revision>
  <cp:lastPrinted>2024-11-26T17:22:00Z</cp:lastPrinted>
  <dcterms:created xsi:type="dcterms:W3CDTF">2025-01-14T09:43:00Z</dcterms:created>
  <dcterms:modified xsi:type="dcterms:W3CDTF">2025-01-21T09:03:00Z</dcterms:modified>
</cp:coreProperties>
</file>