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0704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DD34B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10704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古川（則）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0432DE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佐々木（孝）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107045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0704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3A60D0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07045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5D407B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D407B" w:rsidP="003A60D0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D407B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D407B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5D407B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5D407B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東病棟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5D407B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191A44" w:rsidP="00191A44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</w:t>
            </w:r>
            <w:r w:rsidR="003A60D0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107045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107045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退勤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C71220" w:rsidRPr="00C71220" w:rsidRDefault="0031622C" w:rsidP="005D407B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E1DAC">
        <w:rPr>
          <w:rFonts w:ascii="ＭＳ ゴシック" w:eastAsia="ＭＳ ゴシック" w:hAnsi="ＭＳ ゴシック" w:cs="Times New Roman" w:hint="eastAsia"/>
          <w:szCs w:val="24"/>
        </w:rPr>
        <w:t>北病棟の業者洗濯とCSセットは、センター入口に出すようにしてください。</w:t>
      </w:r>
    </w:p>
    <w:p w:rsidR="003A60D0" w:rsidRDefault="003A60D0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6B2794" w:rsidRDefault="0031622C" w:rsidP="006B2794">
      <w:pPr>
        <w:ind w:left="189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B2794">
        <w:rPr>
          <w:rFonts w:ascii="ＭＳ ゴシック" w:eastAsia="ＭＳ ゴシック" w:hAnsi="ＭＳ ゴシック" w:cs="Times New Roman" w:hint="eastAsia"/>
          <w:szCs w:val="24"/>
        </w:rPr>
        <w:t>向井　敦子様～臨時薬ロナセンテープ28日分処方。</w:t>
      </w:r>
    </w:p>
    <w:p w:rsidR="0031622C" w:rsidRDefault="0031622C" w:rsidP="00C71220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6143D" w:rsidRPr="0076143D" w:rsidRDefault="0076143D" w:rsidP="0076143D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76143D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76143D">
        <w:rPr>
          <w:rFonts w:ascii="ＭＳ ゴシック" w:eastAsia="ＭＳ ゴシック" w:hAnsi="ＭＳ ゴシック" w:cs="Times New Roman"/>
          <w:szCs w:val="24"/>
        </w:rPr>
        <w:tab/>
      </w:r>
    </w:p>
    <w:p w:rsidR="0076143D" w:rsidRPr="0076143D" w:rsidRDefault="0076143D" w:rsidP="006B279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76143D">
        <w:rPr>
          <w:rFonts w:ascii="ＭＳ ゴシック" w:eastAsia="ＭＳ ゴシック" w:hAnsi="ＭＳ ゴシック" w:cs="Times New Roman" w:hint="eastAsia"/>
          <w:szCs w:val="24"/>
        </w:rPr>
        <w:t>・泉川　ケイ子様～</w:t>
      </w:r>
      <w:r w:rsidR="006B2794" w:rsidRPr="006B2794">
        <w:rPr>
          <w:rFonts w:ascii="ＭＳ ゴシック" w:eastAsia="ＭＳ ゴシック" w:hAnsi="ＭＳ ゴシック" w:cs="Times New Roman" w:hint="eastAsia"/>
          <w:szCs w:val="24"/>
        </w:rPr>
        <w:t>朝食数口、昼食は拒否あり不食するも、服薬は問題なく行えている。独語聞かれるも易怒性や他者トラブルなし。</w:t>
      </w:r>
    </w:p>
    <w:p w:rsidR="0076143D" w:rsidRPr="0076143D" w:rsidRDefault="0076143D" w:rsidP="0076143D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6143D" w:rsidRDefault="0076143D" w:rsidP="0076143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76143D">
        <w:rPr>
          <w:rFonts w:ascii="ＭＳ ゴシック" w:eastAsia="ＭＳ ゴシック" w:hAnsi="ＭＳ ゴシック" w:cs="Times New Roman" w:hint="eastAsia"/>
          <w:szCs w:val="24"/>
        </w:rPr>
        <w:t>・山谷　由香様～</w:t>
      </w:r>
      <w:r w:rsidR="006B2794" w:rsidRPr="006B2794">
        <w:rPr>
          <w:rFonts w:ascii="ＭＳ ゴシック" w:eastAsia="ＭＳ ゴシック" w:hAnsi="ＭＳ ゴシック" w:cs="Times New Roman" w:hint="eastAsia"/>
          <w:szCs w:val="24"/>
        </w:rPr>
        <w:t>頭痛の訴えあり、</w:t>
      </w:r>
      <w:r w:rsidR="006B2794" w:rsidRPr="006B2794">
        <w:rPr>
          <w:rFonts w:ascii="ＭＳ ゴシック" w:eastAsia="ＭＳ ゴシック" w:hAnsi="ＭＳ ゴシック" w:cs="Times New Roman"/>
          <w:szCs w:val="24"/>
        </w:rPr>
        <w:t>13：00疼痛時ロキソプロフェンNa(60)1T服用する。</w:t>
      </w:r>
      <w:r w:rsidR="006B2794" w:rsidRPr="006B2794">
        <w:rPr>
          <w:rFonts w:ascii="ＭＳ ゴシック" w:eastAsia="ＭＳ ゴシック" w:hAnsi="ＭＳ ゴシック" w:cs="Times New Roman" w:hint="eastAsia"/>
          <w:szCs w:val="24"/>
        </w:rPr>
        <w:t>過度な飲水要求や易怒性なく過ごしている。</w:t>
      </w:r>
    </w:p>
    <w:p w:rsidR="006B2794" w:rsidRDefault="006B2794" w:rsidP="0076143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B2794" w:rsidRDefault="006B2794" w:rsidP="0076143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・十日市　利喜様～</w:t>
      </w:r>
      <w:r w:rsidRPr="006B2794">
        <w:rPr>
          <w:rFonts w:ascii="ＭＳ ゴシック" w:eastAsia="ＭＳ ゴシック" w:hAnsi="ＭＳ ゴシック" w:cs="Times New Roman" w:hint="eastAsia"/>
          <w:szCs w:val="24"/>
        </w:rPr>
        <w:t>各食全量摂取するが、その後激しく咳込み酸素飽和度</w:t>
      </w:r>
      <w:r w:rsidRPr="006B2794">
        <w:rPr>
          <w:rFonts w:ascii="ＭＳ ゴシック" w:eastAsia="ＭＳ ゴシック" w:hAnsi="ＭＳ ゴシック" w:cs="Times New Roman"/>
          <w:szCs w:val="24"/>
        </w:rPr>
        <w:t>60～70％台へ</w:t>
      </w:r>
      <w:r w:rsidRPr="006B2794">
        <w:rPr>
          <w:rFonts w:ascii="ＭＳ ゴシック" w:eastAsia="ＭＳ ゴシック" w:hAnsi="ＭＳ ゴシック" w:cs="Times New Roman" w:hint="eastAsia"/>
          <w:szCs w:val="24"/>
        </w:rPr>
        <w:t>低下あり。</w:t>
      </w:r>
      <w:r w:rsidRPr="006B2794">
        <w:rPr>
          <w:rFonts w:ascii="ＭＳ ゴシック" w:eastAsia="ＭＳ ゴシック" w:hAnsi="ＭＳ ゴシック" w:cs="Times New Roman"/>
          <w:szCs w:val="24"/>
        </w:rPr>
        <w:t>12：30酸素3L開始。その後酸素飽和度88～90％へ回復し13：00酸素中止。その他バイタルサインの異常なし。</w:t>
      </w:r>
      <w:r>
        <w:rPr>
          <w:rFonts w:ascii="ＭＳ ゴシック" w:eastAsia="ＭＳ ゴシック" w:hAnsi="ＭＳ ゴシック" w:cs="Times New Roman" w:hint="eastAsia"/>
          <w:szCs w:val="24"/>
        </w:rPr>
        <w:t>主治医指示にて胸部CT実施し、</w:t>
      </w:r>
      <w:r w:rsidR="00167348">
        <w:rPr>
          <w:rFonts w:ascii="ＭＳ ゴシック" w:eastAsia="ＭＳ ゴシック" w:hAnsi="ＭＳ ゴシック" w:cs="Times New Roman" w:hint="eastAsia"/>
          <w:szCs w:val="24"/>
        </w:rPr>
        <w:t>右胸水多量にあり。酸素飽和度低下時は適宜酸素投与の指示。臨時薬</w:t>
      </w:r>
      <w:r w:rsidR="00167348" w:rsidRPr="00167348">
        <w:rPr>
          <w:rFonts w:ascii="ＭＳ ゴシック" w:eastAsia="ＭＳ ゴシック" w:hAnsi="ＭＳ ゴシック" w:cs="Times New Roman"/>
          <w:szCs w:val="24"/>
        </w:rPr>
        <w:t>フロセミド（20）1T、アルダクトン（25）1T朝食後　10日分処方となる。</w:t>
      </w:r>
      <w:bookmarkStart w:id="0" w:name="_GoBack"/>
      <w:bookmarkEnd w:id="0"/>
    </w:p>
    <w:p w:rsidR="006B2794" w:rsidRDefault="006B2794" w:rsidP="0076143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B2794" w:rsidRDefault="006B2794" w:rsidP="0076143D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・若沢　広志様～</w:t>
      </w:r>
      <w:r w:rsidRPr="006B2794">
        <w:rPr>
          <w:rFonts w:ascii="ＭＳ ゴシック" w:eastAsia="ＭＳ ゴシック" w:hAnsi="ＭＳ ゴシック" w:cs="Times New Roman"/>
          <w:szCs w:val="24"/>
        </w:rPr>
        <w:t>15：00療養環境変更目的にて、東Bユニット2号室より、北病棟401号室</w:t>
      </w:r>
      <w:r w:rsidRPr="006B2794">
        <w:rPr>
          <w:rFonts w:ascii="ＭＳ ゴシック" w:eastAsia="ＭＳ ゴシック" w:hAnsi="ＭＳ ゴシック" w:cs="Times New Roman" w:hint="eastAsia"/>
          <w:szCs w:val="24"/>
        </w:rPr>
        <w:t>へ転入となる。病棟オリエンテーション理解良好。他者交流し静穏に過ごしている。</w:t>
      </w:r>
    </w:p>
    <w:p w:rsidR="0076143D" w:rsidRPr="00C71220" w:rsidRDefault="0076143D" w:rsidP="00C71220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A3B57" w:rsidRDefault="00AA3B57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＜小栁</w:t>
      </w:r>
      <w:r w:rsidR="0076143D">
        <w:rPr>
          <w:rFonts w:ascii="ＭＳ ゴシック" w:eastAsia="ＭＳ ゴシック" w:hAnsi="ＭＳ ゴシック" w:cs="Times New Roman" w:hint="eastAsia"/>
          <w:szCs w:val="24"/>
        </w:rPr>
        <w:t>Dr.</w:t>
      </w:r>
      <w:r>
        <w:rPr>
          <w:rFonts w:ascii="ＭＳ ゴシック" w:eastAsia="ＭＳ ゴシック" w:hAnsi="ＭＳ ゴシック" w:cs="Times New Roman" w:hint="eastAsia"/>
          <w:szCs w:val="24"/>
        </w:rPr>
        <w:t>診察</w:t>
      </w:r>
      <w:r w:rsidR="0076143D">
        <w:rPr>
          <w:rFonts w:ascii="ＭＳ ゴシック" w:eastAsia="ＭＳ ゴシック" w:hAnsi="ＭＳ ゴシック" w:cs="Times New Roman" w:hint="eastAsia"/>
          <w:szCs w:val="24"/>
        </w:rPr>
        <w:t>情報</w:t>
      </w:r>
      <w:r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AA3B57" w:rsidRDefault="00AA3B57" w:rsidP="005D407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・山谷　由香様～</w:t>
      </w:r>
      <w:r w:rsidR="005B5F26" w:rsidRPr="005B5F26">
        <w:rPr>
          <w:rFonts w:ascii="ＭＳ ゴシック" w:eastAsia="ＭＳ ゴシック" w:hAnsi="ＭＳ ゴシック" w:cs="Times New Roman"/>
          <w:szCs w:val="24"/>
        </w:rPr>
        <w:t>気分のむらや苛々感の訴えあり。次回定期より、バルプロ酸600mg→800mgへ増量となる。</w:t>
      </w:r>
      <w:r w:rsidR="005B5F26" w:rsidRPr="005B5F26">
        <w:rPr>
          <w:rFonts w:ascii="ＭＳ ゴシック" w:eastAsia="ＭＳ ゴシック" w:hAnsi="ＭＳ ゴシック" w:cs="Times New Roman"/>
          <w:szCs w:val="24"/>
        </w:rPr>
        <w:br/>
        <w:t>臨時薬ヒベルナは同内容で7日分処方。</w:t>
      </w:r>
    </w:p>
    <w:p w:rsidR="00AA3B57" w:rsidRDefault="00AA3B57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A3B57" w:rsidRDefault="00AA3B57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・松川　順子様～</w:t>
      </w:r>
      <w:r w:rsidR="005B5F26" w:rsidRPr="005B5F26">
        <w:rPr>
          <w:rFonts w:ascii="ＭＳ ゴシック" w:eastAsia="ＭＳ ゴシック" w:hAnsi="ＭＳ ゴシック" w:cs="Times New Roman"/>
          <w:szCs w:val="24"/>
        </w:rPr>
        <w:t>嘔気や不安感等訴えあり。本日よりヒルナミン増薬となるため、1週間様子観察。症状改善ない場合は、漢方も検討していく旨説明受けている。</w:t>
      </w:r>
    </w:p>
    <w:p w:rsidR="005D407B" w:rsidRDefault="005D407B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A3B57" w:rsidRDefault="00AA3B57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・会津　慮子様～</w:t>
      </w:r>
      <w:r w:rsidR="005B5F26" w:rsidRPr="005B5F26">
        <w:rPr>
          <w:rFonts w:ascii="ＭＳ ゴシック" w:eastAsia="ＭＳ ゴシック" w:hAnsi="ＭＳ ゴシック" w:cs="Times New Roman"/>
          <w:szCs w:val="24"/>
        </w:rPr>
        <w:t>座位・仰臥位共に脚長差あり。疼痛のある右下肢が5㎝程短い状態。</w:t>
      </w:r>
      <w:r w:rsidR="005B5F26" w:rsidRPr="005B5F26">
        <w:rPr>
          <w:rFonts w:ascii="ＭＳ ゴシック" w:eastAsia="ＭＳ ゴシック" w:hAnsi="ＭＳ ゴシック" w:cs="Times New Roman"/>
          <w:szCs w:val="24"/>
        </w:rPr>
        <w:br/>
        <w:t>骨盤～大腿部CT撮影の指示あり。本人、整形外科受診は希望するが、骨折していた場合の手術は希望しないと話している。</w:t>
      </w:r>
    </w:p>
    <w:p w:rsidR="005B5F26" w:rsidRDefault="005B5F26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</w:t>
      </w:r>
      <w:r w:rsidRPr="005B5F26">
        <w:rPr>
          <w:rFonts w:ascii="ＭＳ ゴシック" w:eastAsia="ＭＳ ゴシック" w:hAnsi="ＭＳ ゴシック" w:cs="Times New Roman"/>
          <w:szCs w:val="24"/>
        </w:rPr>
        <w:t>CTにて、右大腿骨頸部骨折の診断あり。</w:t>
      </w:r>
      <w:r w:rsidRPr="005B5F26">
        <w:rPr>
          <w:rFonts w:ascii="ＭＳ ゴシック" w:eastAsia="ＭＳ ゴシック" w:hAnsi="ＭＳ ゴシック" w:cs="Times New Roman"/>
          <w:szCs w:val="24"/>
        </w:rPr>
        <w:br/>
        <w:t>主治医より長女様へ連絡し、病状説明を実施。家族対応は出来ないとの事で、スタッフ付き添いでの受診を希望。</w:t>
      </w:r>
      <w:r w:rsidRPr="005B5F26">
        <w:rPr>
          <w:rFonts w:ascii="ＭＳ ゴシック" w:eastAsia="ＭＳ ゴシック" w:hAnsi="ＭＳ ゴシック" w:cs="Times New Roman"/>
          <w:szCs w:val="24"/>
        </w:rPr>
        <w:br/>
        <w:t>1/16(水)室岡整形外科受診にて了承される。</w:t>
      </w:r>
    </w:p>
    <w:p w:rsidR="005D407B" w:rsidRDefault="005D407B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A3B57" w:rsidRPr="00C71220" w:rsidRDefault="00AA3B57" w:rsidP="00C7122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・佐野　貢様～</w:t>
      </w:r>
      <w:r w:rsidR="005B5F26" w:rsidRPr="005B5F26">
        <w:rPr>
          <w:rFonts w:ascii="ＭＳ ゴシック" w:eastAsia="ＭＳ ゴシック" w:hAnsi="ＭＳ ゴシック" w:cs="Times New Roman"/>
          <w:szCs w:val="24"/>
        </w:rPr>
        <w:t>高血圧であることは本人も認識し「顔を見た事ない爺さんみたいに、当たりたくない」と話している。</w:t>
      </w:r>
      <w:r w:rsidR="005B5F26" w:rsidRPr="005B5F26">
        <w:rPr>
          <w:rFonts w:ascii="ＭＳ ゴシック" w:eastAsia="ＭＳ ゴシック" w:hAnsi="ＭＳ ゴシック" w:cs="Times New Roman"/>
          <w:szCs w:val="24"/>
        </w:rPr>
        <w:br/>
        <w:t>処方変更なし。</w:t>
      </w:r>
    </w:p>
    <w:p w:rsidR="00AA3B57" w:rsidRDefault="00AA3B57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A3B57" w:rsidRDefault="00AA3B57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＜金</w:t>
      </w:r>
      <w:r w:rsidR="0076143D">
        <w:rPr>
          <w:rFonts w:ascii="ＭＳ ゴシック" w:eastAsia="ＭＳ ゴシック" w:hAnsi="ＭＳ ゴシック" w:cs="Times New Roman" w:hint="eastAsia"/>
          <w:szCs w:val="24"/>
        </w:rPr>
        <w:t>Dr.診察情報</w:t>
      </w:r>
      <w:r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AA3B57" w:rsidRDefault="00AA3B57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・井上　和美様～</w:t>
      </w:r>
      <w:r w:rsidR="00EB15D5" w:rsidRPr="00EB15D5">
        <w:rPr>
          <w:rFonts w:ascii="ＭＳ ゴシック" w:eastAsia="ＭＳ ゴシック" w:hAnsi="ＭＳ ゴシック" w:cs="Times New Roman"/>
          <w:szCs w:val="24"/>
        </w:rPr>
        <w:t>独語しているのは自覚しているが、内容は忘れてしまったと話している。</w:t>
      </w:r>
      <w:r w:rsidR="00EB15D5" w:rsidRPr="00EB15D5">
        <w:rPr>
          <w:rFonts w:ascii="ＭＳ ゴシック" w:eastAsia="ＭＳ ゴシック" w:hAnsi="ＭＳ ゴシック" w:cs="Times New Roman"/>
          <w:szCs w:val="24"/>
        </w:rPr>
        <w:br/>
        <w:t>指示・処方の変更なし。</w:t>
      </w:r>
    </w:p>
    <w:p w:rsidR="005D407B" w:rsidRDefault="005D407B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A3B57" w:rsidRDefault="00AA3B57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・飯豊　信雄様～</w:t>
      </w:r>
      <w:r w:rsidR="00EB15D5" w:rsidRPr="00EB15D5">
        <w:rPr>
          <w:rFonts w:ascii="ＭＳ ゴシック" w:eastAsia="ＭＳ ゴシック" w:hAnsi="ＭＳ ゴシック" w:cs="Times New Roman"/>
          <w:szCs w:val="24"/>
        </w:rPr>
        <w:t>指示・定期処方変更なし。</w:t>
      </w:r>
    </w:p>
    <w:p w:rsidR="00BA7009" w:rsidRDefault="00BA7009" w:rsidP="007D0EDA">
      <w:pPr>
        <w:rPr>
          <w:rFonts w:ascii="ＭＳ ゴシック" w:eastAsia="ＭＳ ゴシック" w:hAnsi="ＭＳ ゴシック" w:cs="Times New Roman"/>
        </w:rPr>
      </w:pPr>
    </w:p>
    <w:sectPr w:rsidR="00BA7009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22952"/>
    <w:rsid w:val="000379F6"/>
    <w:rsid w:val="000432DE"/>
    <w:rsid w:val="000468FB"/>
    <w:rsid w:val="0005317E"/>
    <w:rsid w:val="0007094A"/>
    <w:rsid w:val="0008141C"/>
    <w:rsid w:val="000B2FBD"/>
    <w:rsid w:val="000C125C"/>
    <w:rsid w:val="000E2569"/>
    <w:rsid w:val="000E769B"/>
    <w:rsid w:val="000F0A4E"/>
    <w:rsid w:val="000F16B1"/>
    <w:rsid w:val="0010694D"/>
    <w:rsid w:val="00107045"/>
    <w:rsid w:val="00113743"/>
    <w:rsid w:val="0011753B"/>
    <w:rsid w:val="00117BDC"/>
    <w:rsid w:val="00125219"/>
    <w:rsid w:val="00136E78"/>
    <w:rsid w:val="00151D4E"/>
    <w:rsid w:val="00151F7A"/>
    <w:rsid w:val="00161A87"/>
    <w:rsid w:val="00167348"/>
    <w:rsid w:val="00173CF5"/>
    <w:rsid w:val="0018371C"/>
    <w:rsid w:val="00191A44"/>
    <w:rsid w:val="00196276"/>
    <w:rsid w:val="001A564B"/>
    <w:rsid w:val="001D2E21"/>
    <w:rsid w:val="001E11F5"/>
    <w:rsid w:val="001E1B25"/>
    <w:rsid w:val="001E39A6"/>
    <w:rsid w:val="001F2A12"/>
    <w:rsid w:val="002041B8"/>
    <w:rsid w:val="0021284C"/>
    <w:rsid w:val="00227F77"/>
    <w:rsid w:val="00235BAA"/>
    <w:rsid w:val="00237321"/>
    <w:rsid w:val="002427B3"/>
    <w:rsid w:val="00242984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D1424"/>
    <w:rsid w:val="002D1B77"/>
    <w:rsid w:val="003111D7"/>
    <w:rsid w:val="00312C7D"/>
    <w:rsid w:val="0031622C"/>
    <w:rsid w:val="00322987"/>
    <w:rsid w:val="00325175"/>
    <w:rsid w:val="0033142E"/>
    <w:rsid w:val="00333E12"/>
    <w:rsid w:val="0033770C"/>
    <w:rsid w:val="00340EEB"/>
    <w:rsid w:val="00347C61"/>
    <w:rsid w:val="003523D3"/>
    <w:rsid w:val="00364EA5"/>
    <w:rsid w:val="00372D78"/>
    <w:rsid w:val="003835DC"/>
    <w:rsid w:val="00383874"/>
    <w:rsid w:val="003857B7"/>
    <w:rsid w:val="00396E96"/>
    <w:rsid w:val="003A60D0"/>
    <w:rsid w:val="003A7477"/>
    <w:rsid w:val="003A7AA1"/>
    <w:rsid w:val="003C1EAB"/>
    <w:rsid w:val="003C3A9E"/>
    <w:rsid w:val="003C629A"/>
    <w:rsid w:val="003D00D1"/>
    <w:rsid w:val="003D307B"/>
    <w:rsid w:val="003E284A"/>
    <w:rsid w:val="003F5BE4"/>
    <w:rsid w:val="00413EB7"/>
    <w:rsid w:val="004214D6"/>
    <w:rsid w:val="00421966"/>
    <w:rsid w:val="00425167"/>
    <w:rsid w:val="0044394C"/>
    <w:rsid w:val="00460D3F"/>
    <w:rsid w:val="00463869"/>
    <w:rsid w:val="00467170"/>
    <w:rsid w:val="00470267"/>
    <w:rsid w:val="00483B45"/>
    <w:rsid w:val="00493FA4"/>
    <w:rsid w:val="004A1C15"/>
    <w:rsid w:val="004A349F"/>
    <w:rsid w:val="004A44A0"/>
    <w:rsid w:val="004A48A8"/>
    <w:rsid w:val="004C54C0"/>
    <w:rsid w:val="004E0D7A"/>
    <w:rsid w:val="004E3D03"/>
    <w:rsid w:val="00523388"/>
    <w:rsid w:val="0054642D"/>
    <w:rsid w:val="00560FB3"/>
    <w:rsid w:val="005621D2"/>
    <w:rsid w:val="00565530"/>
    <w:rsid w:val="00565B4D"/>
    <w:rsid w:val="00580878"/>
    <w:rsid w:val="00583269"/>
    <w:rsid w:val="00586EC2"/>
    <w:rsid w:val="0059081B"/>
    <w:rsid w:val="005967CD"/>
    <w:rsid w:val="005A5B36"/>
    <w:rsid w:val="005B0ECF"/>
    <w:rsid w:val="005B20E4"/>
    <w:rsid w:val="005B5F26"/>
    <w:rsid w:val="005C27D1"/>
    <w:rsid w:val="005D1449"/>
    <w:rsid w:val="005D407B"/>
    <w:rsid w:val="005D78B4"/>
    <w:rsid w:val="005E1DAC"/>
    <w:rsid w:val="005E5A94"/>
    <w:rsid w:val="005E5C82"/>
    <w:rsid w:val="005E71CF"/>
    <w:rsid w:val="005E76CF"/>
    <w:rsid w:val="005F5C99"/>
    <w:rsid w:val="00612A0B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6C3D"/>
    <w:rsid w:val="00665E44"/>
    <w:rsid w:val="00666C15"/>
    <w:rsid w:val="006752DC"/>
    <w:rsid w:val="0068121E"/>
    <w:rsid w:val="006A0010"/>
    <w:rsid w:val="006A09C3"/>
    <w:rsid w:val="006A5554"/>
    <w:rsid w:val="006B2794"/>
    <w:rsid w:val="006C545F"/>
    <w:rsid w:val="006C7898"/>
    <w:rsid w:val="006F1F9F"/>
    <w:rsid w:val="00703813"/>
    <w:rsid w:val="00731360"/>
    <w:rsid w:val="00737A79"/>
    <w:rsid w:val="00743FD9"/>
    <w:rsid w:val="00747537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7693"/>
    <w:rsid w:val="007A2CD1"/>
    <w:rsid w:val="007B1E47"/>
    <w:rsid w:val="007B3810"/>
    <w:rsid w:val="007B6E36"/>
    <w:rsid w:val="007D0EDA"/>
    <w:rsid w:val="007E3B0F"/>
    <w:rsid w:val="007F2263"/>
    <w:rsid w:val="0080239A"/>
    <w:rsid w:val="0082287A"/>
    <w:rsid w:val="00835C2B"/>
    <w:rsid w:val="00840ADE"/>
    <w:rsid w:val="00843A5C"/>
    <w:rsid w:val="00843FD3"/>
    <w:rsid w:val="008552B9"/>
    <w:rsid w:val="00864A82"/>
    <w:rsid w:val="0089607A"/>
    <w:rsid w:val="008A0128"/>
    <w:rsid w:val="008A115C"/>
    <w:rsid w:val="008C3104"/>
    <w:rsid w:val="008D2F02"/>
    <w:rsid w:val="008D3ED1"/>
    <w:rsid w:val="008E343F"/>
    <w:rsid w:val="008E6887"/>
    <w:rsid w:val="008F14E1"/>
    <w:rsid w:val="008F28EB"/>
    <w:rsid w:val="00905B51"/>
    <w:rsid w:val="009101A7"/>
    <w:rsid w:val="00927E26"/>
    <w:rsid w:val="00933A20"/>
    <w:rsid w:val="0097113F"/>
    <w:rsid w:val="0097659E"/>
    <w:rsid w:val="00990125"/>
    <w:rsid w:val="00996D70"/>
    <w:rsid w:val="009A12A2"/>
    <w:rsid w:val="009B46D9"/>
    <w:rsid w:val="009C7276"/>
    <w:rsid w:val="009E4F0D"/>
    <w:rsid w:val="00A03803"/>
    <w:rsid w:val="00A064A9"/>
    <w:rsid w:val="00A12E47"/>
    <w:rsid w:val="00A130AB"/>
    <w:rsid w:val="00A1369D"/>
    <w:rsid w:val="00A508E0"/>
    <w:rsid w:val="00A640B8"/>
    <w:rsid w:val="00A846C9"/>
    <w:rsid w:val="00A9553F"/>
    <w:rsid w:val="00A961C8"/>
    <w:rsid w:val="00A9681D"/>
    <w:rsid w:val="00AA3B57"/>
    <w:rsid w:val="00AA4BF8"/>
    <w:rsid w:val="00AA7A59"/>
    <w:rsid w:val="00AC1307"/>
    <w:rsid w:val="00AD102C"/>
    <w:rsid w:val="00AD71FC"/>
    <w:rsid w:val="00AE695E"/>
    <w:rsid w:val="00AF128E"/>
    <w:rsid w:val="00B0241D"/>
    <w:rsid w:val="00B240C1"/>
    <w:rsid w:val="00B31588"/>
    <w:rsid w:val="00B32357"/>
    <w:rsid w:val="00B53514"/>
    <w:rsid w:val="00B54778"/>
    <w:rsid w:val="00B61AB5"/>
    <w:rsid w:val="00B64F87"/>
    <w:rsid w:val="00B70185"/>
    <w:rsid w:val="00B714B1"/>
    <w:rsid w:val="00B7584A"/>
    <w:rsid w:val="00B758FB"/>
    <w:rsid w:val="00B8124F"/>
    <w:rsid w:val="00B825BD"/>
    <w:rsid w:val="00B8497C"/>
    <w:rsid w:val="00B90E3A"/>
    <w:rsid w:val="00B973C1"/>
    <w:rsid w:val="00BA7009"/>
    <w:rsid w:val="00BC61F1"/>
    <w:rsid w:val="00BD417A"/>
    <w:rsid w:val="00BD5D9B"/>
    <w:rsid w:val="00BF0294"/>
    <w:rsid w:val="00BF2458"/>
    <w:rsid w:val="00BF3619"/>
    <w:rsid w:val="00BF5065"/>
    <w:rsid w:val="00C023F1"/>
    <w:rsid w:val="00C0307C"/>
    <w:rsid w:val="00C073D2"/>
    <w:rsid w:val="00C15AF9"/>
    <w:rsid w:val="00C43170"/>
    <w:rsid w:val="00C5166A"/>
    <w:rsid w:val="00C56E70"/>
    <w:rsid w:val="00C61179"/>
    <w:rsid w:val="00C71220"/>
    <w:rsid w:val="00C85C17"/>
    <w:rsid w:val="00C8708A"/>
    <w:rsid w:val="00CA476C"/>
    <w:rsid w:val="00CB2B87"/>
    <w:rsid w:val="00CC2EFA"/>
    <w:rsid w:val="00CF2730"/>
    <w:rsid w:val="00CF3407"/>
    <w:rsid w:val="00D01063"/>
    <w:rsid w:val="00D04288"/>
    <w:rsid w:val="00D069F3"/>
    <w:rsid w:val="00D143B7"/>
    <w:rsid w:val="00D217B0"/>
    <w:rsid w:val="00D368BC"/>
    <w:rsid w:val="00D42FC2"/>
    <w:rsid w:val="00D63A3B"/>
    <w:rsid w:val="00D81473"/>
    <w:rsid w:val="00D82D84"/>
    <w:rsid w:val="00D83F0F"/>
    <w:rsid w:val="00D93469"/>
    <w:rsid w:val="00DA0A9F"/>
    <w:rsid w:val="00DA231E"/>
    <w:rsid w:val="00DC3EAC"/>
    <w:rsid w:val="00DC7DDC"/>
    <w:rsid w:val="00DD336A"/>
    <w:rsid w:val="00DD34B7"/>
    <w:rsid w:val="00DD5052"/>
    <w:rsid w:val="00DE1901"/>
    <w:rsid w:val="00DE202A"/>
    <w:rsid w:val="00DE5705"/>
    <w:rsid w:val="00DF455D"/>
    <w:rsid w:val="00E1544A"/>
    <w:rsid w:val="00E36E47"/>
    <w:rsid w:val="00E420AB"/>
    <w:rsid w:val="00E46340"/>
    <w:rsid w:val="00E57474"/>
    <w:rsid w:val="00E70A3F"/>
    <w:rsid w:val="00E76E72"/>
    <w:rsid w:val="00E877CA"/>
    <w:rsid w:val="00E929E3"/>
    <w:rsid w:val="00E976EF"/>
    <w:rsid w:val="00EA3965"/>
    <w:rsid w:val="00EA6CC9"/>
    <w:rsid w:val="00EB15D5"/>
    <w:rsid w:val="00EB546F"/>
    <w:rsid w:val="00EC1016"/>
    <w:rsid w:val="00EE05CE"/>
    <w:rsid w:val="00EE4B74"/>
    <w:rsid w:val="00EF59D3"/>
    <w:rsid w:val="00EF6432"/>
    <w:rsid w:val="00F04E05"/>
    <w:rsid w:val="00F13469"/>
    <w:rsid w:val="00F13E39"/>
    <w:rsid w:val="00F3015A"/>
    <w:rsid w:val="00F37C23"/>
    <w:rsid w:val="00F56BC2"/>
    <w:rsid w:val="00F70D79"/>
    <w:rsid w:val="00F7748F"/>
    <w:rsid w:val="00F90ED5"/>
    <w:rsid w:val="00F95810"/>
    <w:rsid w:val="00FA0CE7"/>
    <w:rsid w:val="00FA5954"/>
    <w:rsid w:val="00FC711E"/>
    <w:rsid w:val="00FE051A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FF60C61"/>
  <w15:docId w15:val="{D800ED24-523C-4D72-A998-D1FC8BDCF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20E180-888A-47F1-BD0F-CF7F5C24C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3015</TotalTime>
  <Pages>2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245</cp:revision>
  <cp:lastPrinted>2024-05-29T18:04:00Z</cp:lastPrinted>
  <dcterms:created xsi:type="dcterms:W3CDTF">2024-05-14T16:01:00Z</dcterms:created>
  <dcterms:modified xsi:type="dcterms:W3CDTF">2025-01-15T17:13:00Z</dcterms:modified>
</cp:coreProperties>
</file>