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58BDA2D4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7915A6">
        <w:rPr>
          <w:rFonts w:ascii="ＭＳ ゴシック" w:eastAsia="ＭＳ ゴシック" w:hAnsi="ＭＳ ゴシック" w:hint="eastAsia"/>
          <w:sz w:val="24"/>
        </w:rPr>
        <w:t>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330A0A">
        <w:rPr>
          <w:rFonts w:ascii="ＭＳ ゴシック" w:eastAsia="ＭＳ ゴシック" w:hAnsi="ＭＳ ゴシック" w:hint="eastAsia"/>
          <w:sz w:val="24"/>
        </w:rPr>
        <w:t>1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BF75E1">
        <w:rPr>
          <w:rFonts w:ascii="ＭＳ ゴシック" w:eastAsia="ＭＳ ゴシック" w:hAnsi="ＭＳ ゴシック" w:hint="eastAsia"/>
          <w:sz w:val="24"/>
        </w:rPr>
        <w:t>水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FC5ED1">
        <w:rPr>
          <w:rFonts w:ascii="ＭＳ ゴシック" w:eastAsia="ＭＳ ゴシック" w:hAnsi="ＭＳ ゴシック" w:hint="eastAsia"/>
          <w:sz w:val="24"/>
        </w:rPr>
        <w:t>：</w:t>
      </w:r>
      <w:r w:rsidR="00D179F5">
        <w:rPr>
          <w:rFonts w:ascii="ＭＳ ゴシック" w:eastAsia="ＭＳ ゴシック" w:hAnsi="ＭＳ ゴシック" w:hint="eastAsia"/>
          <w:sz w:val="24"/>
        </w:rPr>
        <w:t>見上　貴之</w:t>
      </w:r>
      <w:r w:rsidR="00913B47">
        <w:rPr>
          <w:rFonts w:ascii="ＭＳ ゴシック" w:eastAsia="ＭＳ ゴシック" w:hAnsi="ＭＳ ゴシック" w:hint="eastAsia"/>
          <w:sz w:val="24"/>
        </w:rPr>
        <w:t xml:space="preserve">　</w:t>
      </w:r>
      <w:r w:rsidR="00F22A2A">
        <w:rPr>
          <w:rFonts w:ascii="ＭＳ ゴシック" w:eastAsia="ＭＳ ゴシック" w:hAnsi="ＭＳ ゴシック" w:hint="eastAsia"/>
          <w:sz w:val="24"/>
        </w:rPr>
        <w:t>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D179F5">
        <w:rPr>
          <w:rFonts w:ascii="ＭＳ ゴシック" w:eastAsia="ＭＳ ゴシック" w:hAnsi="ＭＳ ゴシック" w:hint="eastAsia"/>
          <w:sz w:val="24"/>
        </w:rPr>
        <w:t>金濱　道恵</w:t>
      </w:r>
      <w:r w:rsidR="00E81EC7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63ABCD38" w:rsidR="001A50C7" w:rsidRPr="003E3A94" w:rsidRDefault="008E0CA2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14:paraId="70571AF7" w14:textId="3BC77DA7" w:rsidR="001A50C7" w:rsidRPr="003E3A94" w:rsidRDefault="00330A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14:paraId="58B25E68" w14:textId="7B789801" w:rsidR="001A50C7" w:rsidRPr="003E3A94" w:rsidRDefault="001E3B1E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DDCA31B" w14:textId="74F658BC" w:rsidR="001A50C7" w:rsidRPr="003E3A94" w:rsidRDefault="007442B3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246A2F28" w14:textId="513763F6" w:rsidR="001A50C7" w:rsidRPr="003E3A94" w:rsidRDefault="002C3C8A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89FDE09" w14:textId="4E4930F5" w:rsidR="001A50C7" w:rsidRPr="003E3A94" w:rsidRDefault="002C3C8A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815C434" w14:textId="02E33980" w:rsidR="001A50C7" w:rsidRPr="003E3A94" w:rsidRDefault="00B4201A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0614DCEE" w14:textId="17463AF6" w:rsidR="001A50C7" w:rsidRPr="003E3A94" w:rsidRDefault="001D712D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14:paraId="696C485C" w14:textId="56EF82EB" w:rsidR="001A50C7" w:rsidRPr="003E3A94" w:rsidRDefault="005B21C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4CD5B3FC" w:rsidR="001A50C7" w:rsidRPr="003E3A94" w:rsidRDefault="009057C9" w:rsidP="00913B47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○</w:t>
            </w:r>
          </w:p>
        </w:tc>
        <w:tc>
          <w:tcPr>
            <w:tcW w:w="989" w:type="dxa"/>
            <w:vAlign w:val="center"/>
          </w:tcPr>
          <w:p w14:paraId="68EEACE4" w14:textId="4064C142" w:rsidR="001A50C7" w:rsidRPr="003E3A94" w:rsidRDefault="009057C9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276B9A98" w14:textId="04A9413C" w:rsidR="001A50C7" w:rsidRPr="003E3A94" w:rsidRDefault="00330A0A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6616850B" w14:textId="0C375AD7" w:rsidR="001A50C7" w:rsidRPr="003E3A94" w:rsidRDefault="004E655B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14:paraId="08FAF04F" w14:textId="1D9F9957" w:rsidR="001A50C7" w:rsidRPr="003E3A94" w:rsidRDefault="003F03D3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DE1BD19" w14:textId="0A01AFE0" w:rsidR="001A50C7" w:rsidRPr="00F70674" w:rsidRDefault="002B0A6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78203CF9" w14:textId="68282ECF" w:rsidR="001A50C7" w:rsidRPr="00F70674" w:rsidRDefault="006848ED" w:rsidP="006848ED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 xml:space="preserve">　休</w:t>
            </w:r>
          </w:p>
        </w:tc>
        <w:tc>
          <w:tcPr>
            <w:tcW w:w="989" w:type="dxa"/>
            <w:vAlign w:val="center"/>
          </w:tcPr>
          <w:p w14:paraId="07D014F2" w14:textId="739E9561" w:rsidR="001A50C7" w:rsidRPr="00F70674" w:rsidRDefault="006848ED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54C03E63" w14:textId="314A7629" w:rsidR="001A50C7" w:rsidRPr="003E3A94" w:rsidRDefault="00451932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</w:t>
            </w:r>
            <w:bookmarkStart w:id="0" w:name="_GoBack"/>
            <w:bookmarkEnd w:id="0"/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34B71F5D" w:rsidR="001A50C7" w:rsidRPr="003E3A94" w:rsidRDefault="00575C49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1FD88C0F" w14:textId="48B3CAFA" w:rsidR="001A50C7" w:rsidRPr="003E3A94" w:rsidRDefault="008928C7" w:rsidP="00913B47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休</w:t>
            </w:r>
          </w:p>
        </w:tc>
        <w:tc>
          <w:tcPr>
            <w:tcW w:w="989" w:type="dxa"/>
            <w:vAlign w:val="center"/>
          </w:tcPr>
          <w:p w14:paraId="5181E58D" w14:textId="5410D930" w:rsidR="001A50C7" w:rsidRPr="003E3A94" w:rsidRDefault="00D05C10" w:rsidP="001E0D5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7F5044B6" w14:textId="2B4E13F5" w:rsidR="001A50C7" w:rsidRPr="003E3A94" w:rsidRDefault="004E655B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14:paraId="4568E8F0" w14:textId="3943AE83" w:rsidR="001A50C7" w:rsidRPr="003E3A94" w:rsidRDefault="004E655B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  <w:r w:rsidR="008143A1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14:paraId="64BD0B8A" w14:textId="6186A417" w:rsidR="001A50C7" w:rsidRPr="003E3A94" w:rsidRDefault="00737418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14:paraId="43708A7E" w14:textId="5E93A918" w:rsidR="001A50C7" w:rsidRPr="003E3A94" w:rsidRDefault="00737418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14:paraId="4F7DEA0D" w14:textId="70329B37" w:rsidR="001A50C7" w:rsidRPr="003E3A94" w:rsidRDefault="00737418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2C88CC3E" w14:textId="1BA32B9F" w:rsidR="001A50C7" w:rsidRPr="003E3A94" w:rsidRDefault="004E655B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遅刻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59D68633" w14:textId="7DE39A1D" w:rsidR="00C269C4" w:rsidRDefault="00010EF2" w:rsidP="00C269C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2115E0E5" w14:textId="51869A9D" w:rsidR="00961412" w:rsidRPr="005035B7" w:rsidRDefault="005E180B" w:rsidP="005035B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1F447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プリンターが新しくなり、トナーの型番も変更となっているので、発注の際は間違わないように注意して下さい。型番：TNR－M4G2</w:t>
      </w:r>
    </w:p>
    <w:p w14:paraId="778C6E34" w14:textId="70C8ED1A" w:rsidR="00992737" w:rsidRDefault="00992737" w:rsidP="00992737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673CFCFF" w14:textId="2B01C6A3" w:rsidR="001F4477" w:rsidRDefault="001F4477" w:rsidP="00992737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7E2E23F7" w14:textId="231A0C03" w:rsidR="001F4477" w:rsidRDefault="001F4477" w:rsidP="00992737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石雄様～</w:t>
      </w:r>
      <w:r w:rsidRPr="001F4477">
        <w:rPr>
          <w:rFonts w:asciiTheme="majorEastAsia" w:eastAsiaTheme="majorEastAsia" w:hAnsiTheme="majorEastAsia" w:hint="eastAsia"/>
          <w:sz w:val="24"/>
        </w:rPr>
        <w:t>長女様に状況を報告、1月2日午前中に来院予定。日直医に昨日19時より、排尿なく、浮腫や腹満が見られない上、食事摂取量が減っていることを報告。脱水の可能性がある為、本日より、点滴1</w:t>
      </w:r>
      <w:r>
        <w:rPr>
          <w:rFonts w:asciiTheme="majorEastAsia" w:eastAsiaTheme="majorEastAsia" w:hAnsiTheme="majorEastAsia" w:hint="eastAsia"/>
          <w:sz w:val="24"/>
        </w:rPr>
        <w:t>本追加となる。排尿に関しては</w:t>
      </w:r>
      <w:r w:rsidRPr="001F4477">
        <w:rPr>
          <w:rFonts w:asciiTheme="majorEastAsia" w:eastAsiaTheme="majorEastAsia" w:hAnsiTheme="majorEastAsia" w:hint="eastAsia"/>
          <w:sz w:val="24"/>
        </w:rPr>
        <w:t>経過観察となる。</w:t>
      </w:r>
    </w:p>
    <w:p w14:paraId="2A033BF2" w14:textId="77777777" w:rsidR="001F4477" w:rsidRDefault="001F4477" w:rsidP="00992737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B6AAF33" w14:textId="071C0563" w:rsidR="00843792" w:rsidRDefault="005C2503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71E781BC" w14:textId="122AF728" w:rsidR="00A22034" w:rsidRDefault="00EB6ADF" w:rsidP="009564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B6ADF">
        <w:rPr>
          <w:rFonts w:asciiTheme="majorEastAsia" w:eastAsiaTheme="majorEastAsia" w:hAnsiTheme="majorEastAsia" w:hint="eastAsia"/>
          <w:sz w:val="24"/>
        </w:rPr>
        <w:t>三浦　初美様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B28EF">
        <w:rPr>
          <w:rFonts w:asciiTheme="majorEastAsia" w:eastAsiaTheme="majorEastAsia" w:hAnsiTheme="majorEastAsia" w:hint="eastAsia"/>
          <w:sz w:val="24"/>
        </w:rPr>
        <w:t>バイタル著変なし。断続的に覚醒し、独語あり。経管栄養はトラブルなく</w:t>
      </w:r>
      <w:r w:rsidR="00240FBF">
        <w:rPr>
          <w:rFonts w:asciiTheme="majorEastAsia" w:eastAsiaTheme="majorEastAsia" w:hAnsiTheme="majorEastAsia" w:hint="eastAsia"/>
          <w:sz w:val="24"/>
        </w:rPr>
        <w:t>経過。</w:t>
      </w:r>
    </w:p>
    <w:p w14:paraId="5429D85B" w14:textId="5968F92A" w:rsidR="00EB6ADF" w:rsidRDefault="009564BA" w:rsidP="009564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7741D0D5" w14:textId="36FD59F6" w:rsidR="009564BA" w:rsidRDefault="00885622" w:rsidP="009564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のり子～</w:t>
      </w:r>
      <w:r w:rsidR="007178A3">
        <w:rPr>
          <w:rFonts w:asciiTheme="majorEastAsia" w:eastAsiaTheme="majorEastAsia" w:hAnsiTheme="majorEastAsia" w:hint="eastAsia"/>
          <w:sz w:val="24"/>
        </w:rPr>
        <w:t>体温</w:t>
      </w:r>
      <w:r w:rsidR="009A5356">
        <w:rPr>
          <w:rFonts w:asciiTheme="majorEastAsia" w:eastAsiaTheme="majorEastAsia" w:hAnsiTheme="majorEastAsia" w:hint="eastAsia"/>
          <w:sz w:val="24"/>
        </w:rPr>
        <w:t>36.5～36.8℃で経過。酸素飽和度96～98％で経過。</w:t>
      </w:r>
    </w:p>
    <w:p w14:paraId="307109CF" w14:textId="7EEDAC08" w:rsidR="009A5356" w:rsidRDefault="009A5356" w:rsidP="009564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lastRenderedPageBreak/>
        <w:t xml:space="preserve">　　　　　　　　朝食は介助にて全量摂取。昼食は介助にて1/3摂取。</w:t>
      </w:r>
    </w:p>
    <w:p w14:paraId="1F5CEBA2" w14:textId="77777777" w:rsidR="00885622" w:rsidRPr="00885622" w:rsidRDefault="00885622" w:rsidP="009564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02F1D8E" w14:textId="561F3D32" w:rsidR="00EB6ADF" w:rsidRDefault="00EB6ADF" w:rsidP="00154D6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B6ADF">
        <w:rPr>
          <w:rFonts w:asciiTheme="majorEastAsia" w:eastAsiaTheme="majorEastAsia" w:hAnsiTheme="majorEastAsia" w:hint="eastAsia"/>
          <w:sz w:val="24"/>
        </w:rPr>
        <w:t>佐々木</w:t>
      </w:r>
      <w:r w:rsidR="00DF58A7">
        <w:rPr>
          <w:rFonts w:asciiTheme="majorEastAsia" w:eastAsiaTheme="majorEastAsia" w:hAnsiTheme="majorEastAsia" w:hint="eastAsia"/>
          <w:sz w:val="24"/>
        </w:rPr>
        <w:t xml:space="preserve">　</w:t>
      </w:r>
      <w:r w:rsidRPr="00EB6ADF">
        <w:rPr>
          <w:rFonts w:asciiTheme="majorEastAsia" w:eastAsiaTheme="majorEastAsia" w:hAnsiTheme="majorEastAsia" w:hint="eastAsia"/>
          <w:sz w:val="24"/>
        </w:rPr>
        <w:t>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2183A">
        <w:rPr>
          <w:rFonts w:asciiTheme="majorEastAsia" w:eastAsiaTheme="majorEastAsia" w:hAnsiTheme="majorEastAsia" w:hint="eastAsia"/>
          <w:sz w:val="24"/>
        </w:rPr>
        <w:t>3時30分より</w:t>
      </w:r>
      <w:r w:rsidR="00965405">
        <w:rPr>
          <w:rFonts w:asciiTheme="majorEastAsia" w:eastAsiaTheme="majorEastAsia" w:hAnsiTheme="majorEastAsia" w:hint="eastAsia"/>
          <w:sz w:val="24"/>
        </w:rPr>
        <w:t>呼吸促拍、努力様呼吸あり。</w:t>
      </w:r>
      <w:r w:rsidR="00C83F07">
        <w:rPr>
          <w:rFonts w:asciiTheme="majorEastAsia" w:eastAsiaTheme="majorEastAsia" w:hAnsiTheme="majorEastAsia" w:hint="eastAsia"/>
          <w:sz w:val="24"/>
        </w:rPr>
        <w:t>体温37.5</w:t>
      </w:r>
      <w:r w:rsidR="000A3392">
        <w:rPr>
          <w:rFonts w:asciiTheme="majorEastAsia" w:eastAsiaTheme="majorEastAsia" w:hAnsiTheme="majorEastAsia" w:hint="eastAsia"/>
          <w:sz w:val="24"/>
        </w:rPr>
        <w:t>℃、脈</w:t>
      </w:r>
    </w:p>
    <w:p w14:paraId="75F0D7BE" w14:textId="77982B19" w:rsidR="000A3392" w:rsidRDefault="000A3392" w:rsidP="00154D6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 xml:space="preserve">　　　　　　　　拍100～110で変動。</w:t>
      </w:r>
      <w:r w:rsidR="005D50DC">
        <w:rPr>
          <w:rFonts w:asciiTheme="majorEastAsia" w:eastAsiaTheme="majorEastAsia" w:hAnsiTheme="majorEastAsia"/>
          <w:sz w:val="24"/>
        </w:rPr>
        <w:t>血圧94/</w:t>
      </w:r>
      <w:r w:rsidR="00246799">
        <w:rPr>
          <w:rFonts w:asciiTheme="majorEastAsia" w:eastAsiaTheme="majorEastAsia" w:hAnsiTheme="majorEastAsia"/>
          <w:sz w:val="24"/>
        </w:rPr>
        <w:t>61㎜Hg。</w:t>
      </w:r>
      <w:r w:rsidR="00913EFA">
        <w:rPr>
          <w:rFonts w:asciiTheme="majorEastAsia" w:eastAsiaTheme="majorEastAsia" w:hAnsiTheme="majorEastAsia"/>
          <w:sz w:val="24"/>
        </w:rPr>
        <w:t>酸素飽和度88～89％</w:t>
      </w:r>
    </w:p>
    <w:p w14:paraId="640C1B35" w14:textId="64B2C4A9" w:rsidR="00154D6E" w:rsidRDefault="00913EFA" w:rsidP="00F8624B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 xml:space="preserve">　　　　　　　　</w:t>
      </w:r>
      <w:r w:rsidR="000F7FB0">
        <w:rPr>
          <w:rFonts w:asciiTheme="majorEastAsia" w:eastAsiaTheme="majorEastAsia" w:hAnsiTheme="majorEastAsia"/>
          <w:sz w:val="24"/>
        </w:rPr>
        <w:t>痰鳴聞かれ、吸引実施。白色粘稠痰</w:t>
      </w:r>
      <w:r w:rsidR="00C96382">
        <w:rPr>
          <w:rFonts w:asciiTheme="majorEastAsia" w:eastAsiaTheme="majorEastAsia" w:hAnsiTheme="majorEastAsia"/>
          <w:sz w:val="24"/>
        </w:rPr>
        <w:t>多量に除去するも、</w:t>
      </w:r>
      <w:r w:rsidR="00B21115">
        <w:rPr>
          <w:rFonts w:asciiTheme="majorEastAsia" w:eastAsiaTheme="majorEastAsia" w:hAnsiTheme="majorEastAsia"/>
          <w:sz w:val="24"/>
        </w:rPr>
        <w:t>酸素飽和度上がらず。</w:t>
      </w:r>
      <w:r w:rsidR="000B42FD">
        <w:rPr>
          <w:rFonts w:asciiTheme="majorEastAsia" w:eastAsiaTheme="majorEastAsia" w:hAnsiTheme="majorEastAsia"/>
          <w:sz w:val="24"/>
        </w:rPr>
        <w:t>当直医今川Drに状況報告。</w:t>
      </w:r>
      <w:r w:rsidR="00B525D5">
        <w:rPr>
          <w:rFonts w:asciiTheme="majorEastAsia" w:eastAsiaTheme="majorEastAsia" w:hAnsiTheme="majorEastAsia"/>
          <w:sz w:val="24"/>
        </w:rPr>
        <w:t>酸素5ℓ</w:t>
      </w:r>
      <w:r w:rsidR="00F8624B">
        <w:rPr>
          <w:rFonts w:asciiTheme="majorEastAsia" w:eastAsiaTheme="majorEastAsia" w:hAnsiTheme="majorEastAsia"/>
          <w:sz w:val="24"/>
        </w:rPr>
        <w:t>継続のしじあり。</w:t>
      </w:r>
      <w:r w:rsidR="00065443">
        <w:rPr>
          <w:rFonts w:asciiTheme="majorEastAsia" w:eastAsiaTheme="majorEastAsia" w:hAnsiTheme="majorEastAsia"/>
          <w:sz w:val="24"/>
        </w:rPr>
        <w:t>4時頃より、</w:t>
      </w:r>
      <w:r w:rsidR="008F1F72">
        <w:rPr>
          <w:rFonts w:asciiTheme="majorEastAsia" w:eastAsiaTheme="majorEastAsia" w:hAnsiTheme="majorEastAsia"/>
          <w:sz w:val="24"/>
        </w:rPr>
        <w:t>酸素飽和度93～94に上昇するも、</w:t>
      </w:r>
      <w:r w:rsidR="00697A4D">
        <w:rPr>
          <w:rFonts w:asciiTheme="majorEastAsia" w:eastAsiaTheme="majorEastAsia" w:hAnsiTheme="majorEastAsia"/>
          <w:sz w:val="24"/>
        </w:rPr>
        <w:t>呼吸促拍、努力様呼吸は継続。</w:t>
      </w:r>
      <w:r w:rsidR="001F4477" w:rsidRPr="001F4477">
        <w:rPr>
          <w:rFonts w:asciiTheme="majorEastAsia" w:eastAsiaTheme="majorEastAsia" w:hAnsiTheme="majorEastAsia" w:hint="eastAsia"/>
          <w:sz w:val="24"/>
        </w:rPr>
        <w:t>体温37.0℃、脈拍103回/分、血圧142/109mmHg、酸素飽和度90％。痰鳴あり吸引施行し白色痰除去。</w:t>
      </w:r>
    </w:p>
    <w:p w14:paraId="26374710" w14:textId="77777777" w:rsidR="00F8624B" w:rsidRPr="00EB6ADF" w:rsidRDefault="00F8624B" w:rsidP="00F8624B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5F38B04" w14:textId="43394D24" w:rsidR="00EB6ADF" w:rsidRDefault="00EB6ADF" w:rsidP="00EB6AD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B6ADF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22458">
        <w:rPr>
          <w:rFonts w:asciiTheme="majorEastAsia" w:eastAsiaTheme="majorEastAsia" w:hAnsiTheme="majorEastAsia" w:hint="eastAsia"/>
          <w:sz w:val="24"/>
        </w:rPr>
        <w:t>バイタルサインの異常なし。体動活発は継続。介入時に抵抗は見られない。</w:t>
      </w:r>
    </w:p>
    <w:p w14:paraId="6DA4AD74" w14:textId="0D248A8C" w:rsidR="004D6FCF" w:rsidRDefault="004D6FCF" w:rsidP="0040307B">
      <w:pPr>
        <w:widowControl/>
        <w:rPr>
          <w:rFonts w:asciiTheme="majorEastAsia" w:eastAsiaTheme="majorEastAsia" w:hAnsiTheme="majorEastAsia"/>
          <w:sz w:val="24"/>
        </w:rPr>
      </w:pPr>
    </w:p>
    <w:p w14:paraId="16410E3D" w14:textId="1B125BB3" w:rsidR="008B3BA4" w:rsidRDefault="009564BA" w:rsidP="002D5B81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節郎様～</w:t>
      </w:r>
      <w:r w:rsidR="007802F5">
        <w:rPr>
          <w:rFonts w:asciiTheme="majorEastAsia" w:eastAsiaTheme="majorEastAsia" w:hAnsiTheme="majorEastAsia" w:hint="eastAsia"/>
          <w:sz w:val="24"/>
        </w:rPr>
        <w:t>バイタルサインの異常なし。</w:t>
      </w:r>
      <w:r w:rsidR="002D5B81">
        <w:rPr>
          <w:rFonts w:asciiTheme="majorEastAsia" w:eastAsiaTheme="majorEastAsia" w:hAnsiTheme="majorEastAsia" w:hint="eastAsia"/>
          <w:sz w:val="24"/>
        </w:rPr>
        <w:t>易怒的な言動なし。</w:t>
      </w:r>
    </w:p>
    <w:p w14:paraId="3D8E6A7B" w14:textId="77777777" w:rsidR="004F1B81" w:rsidRDefault="004F1B81" w:rsidP="0040307B">
      <w:pPr>
        <w:widowControl/>
        <w:rPr>
          <w:rFonts w:asciiTheme="majorEastAsia" w:eastAsiaTheme="majorEastAsia" w:hAnsiTheme="majorEastAsia"/>
          <w:sz w:val="24"/>
        </w:rPr>
      </w:pPr>
    </w:p>
    <w:p w14:paraId="76BC03D3" w14:textId="1AF150BA" w:rsidR="00C76DBE" w:rsidRDefault="009564BA" w:rsidP="00FF25BE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幸子様～</w:t>
      </w:r>
      <w:r w:rsidR="009600A7">
        <w:rPr>
          <w:rFonts w:asciiTheme="majorEastAsia" w:eastAsiaTheme="majorEastAsia" w:hAnsiTheme="majorEastAsia" w:hint="eastAsia"/>
          <w:sz w:val="24"/>
        </w:rPr>
        <w:t>バイタルは著変なし。</w:t>
      </w:r>
      <w:r w:rsidR="003071B4">
        <w:rPr>
          <w:rFonts w:asciiTheme="majorEastAsia" w:eastAsiaTheme="majorEastAsia" w:hAnsiTheme="majorEastAsia" w:hint="eastAsia"/>
          <w:sz w:val="24"/>
        </w:rPr>
        <w:t>食事量は1/3～2/3で経過。</w:t>
      </w:r>
    </w:p>
    <w:p w14:paraId="779CE2B3" w14:textId="6D7E4736" w:rsidR="009564BA" w:rsidRDefault="009564BA" w:rsidP="0040307B">
      <w:pPr>
        <w:widowControl/>
        <w:rPr>
          <w:rFonts w:asciiTheme="majorEastAsia" w:eastAsiaTheme="majorEastAsia" w:hAnsiTheme="majorEastAsia"/>
          <w:sz w:val="24"/>
        </w:rPr>
      </w:pPr>
    </w:p>
    <w:p w14:paraId="3B8C9011" w14:textId="70D79E1E" w:rsidR="00C11E12" w:rsidRDefault="00BA46D8" w:rsidP="006462D6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BA46D8">
        <w:rPr>
          <w:rFonts w:asciiTheme="majorEastAsia" w:eastAsiaTheme="majorEastAsia" w:hAnsiTheme="majorEastAsia" w:hint="eastAsia"/>
          <w:sz w:val="24"/>
        </w:rPr>
        <w:t>米田 邦男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811F16">
        <w:rPr>
          <w:rFonts w:asciiTheme="majorEastAsia" w:eastAsiaTheme="majorEastAsia" w:hAnsiTheme="majorEastAsia" w:hint="eastAsia"/>
          <w:sz w:val="24"/>
        </w:rPr>
        <w:t>夕食後、脱衣行為や来詰め頻回あり。</w:t>
      </w:r>
      <w:r w:rsidR="003A6A9C">
        <w:rPr>
          <w:rFonts w:asciiTheme="majorEastAsia" w:eastAsiaTheme="majorEastAsia" w:hAnsiTheme="majorEastAsia" w:hint="eastAsia"/>
          <w:sz w:val="24"/>
        </w:rPr>
        <w:t>「今日、会うはずだった。」</w:t>
      </w:r>
    </w:p>
    <w:p w14:paraId="1AD9CC14" w14:textId="3BA28F39" w:rsidR="003A6A9C" w:rsidRDefault="003A6A9C" w:rsidP="006462D6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 xml:space="preserve">　　　　　　　等の滅裂言動や介助要求が見られた。要求が通らないと、椅子を</w:t>
      </w:r>
    </w:p>
    <w:p w14:paraId="665D60E9" w14:textId="177F7D0C" w:rsidR="003A6A9C" w:rsidRDefault="003A6A9C" w:rsidP="006462D6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 xml:space="preserve">　　　　　　　壊そうとする等の威嚇言動あり。再三の誘導にて、20時30分より、就床。0時45分、自室にて放尿。更衣後、不眠時薬を内服し、</w:t>
      </w:r>
    </w:p>
    <w:p w14:paraId="10ECF61A" w14:textId="79F1B99F" w:rsidR="003A6A9C" w:rsidRDefault="003A6A9C" w:rsidP="006462D6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 xml:space="preserve">　　　　　　　休まれる。覚醒後は、ホールにて笑顔で過ごされている。</w:t>
      </w:r>
    </w:p>
    <w:p w14:paraId="496B0598" w14:textId="1EF51080" w:rsidR="00400B5F" w:rsidRDefault="00400B5F" w:rsidP="006462D6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日中も「俺の妻が来ている。」等の滅裂言動が見られ、テーブルを叩く行動が見られる。リスパダール0.5㎎を与薬するも、一部吐き出しあり。</w:t>
      </w:r>
      <w:r w:rsidR="00047240">
        <w:rPr>
          <w:rFonts w:asciiTheme="majorEastAsia" w:eastAsiaTheme="majorEastAsia" w:hAnsiTheme="majorEastAsia" w:hint="eastAsia"/>
          <w:sz w:val="24"/>
        </w:rPr>
        <w:t>女性患者への声掛けも見られ</w:t>
      </w:r>
      <w:r w:rsidR="00146C84">
        <w:rPr>
          <w:rFonts w:asciiTheme="majorEastAsia" w:eastAsiaTheme="majorEastAsia" w:hAnsiTheme="majorEastAsia" w:hint="eastAsia"/>
          <w:sz w:val="24"/>
        </w:rPr>
        <w:t>たが、間食が始まると、穏やかになる。</w:t>
      </w:r>
    </w:p>
    <w:p w14:paraId="0004D057" w14:textId="77777777" w:rsidR="004E2A9A" w:rsidRDefault="004E2A9A" w:rsidP="004E2A9A">
      <w:pPr>
        <w:widowControl/>
        <w:ind w:leftChars="910" w:left="1911"/>
        <w:rPr>
          <w:rFonts w:asciiTheme="majorEastAsia" w:eastAsiaTheme="majorEastAsia" w:hAnsiTheme="majorEastAsia"/>
          <w:sz w:val="24"/>
        </w:rPr>
      </w:pPr>
    </w:p>
    <w:p w14:paraId="5762F7FF" w14:textId="57A5054B" w:rsidR="00A34519" w:rsidRPr="008B3BA4" w:rsidRDefault="008B3BA4" w:rsidP="001F4477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光様～</w:t>
      </w:r>
      <w:r w:rsidR="00FB752A">
        <w:rPr>
          <w:rFonts w:asciiTheme="majorEastAsia" w:eastAsiaTheme="majorEastAsia" w:hAnsiTheme="majorEastAsia" w:hint="eastAsia"/>
          <w:sz w:val="24"/>
        </w:rPr>
        <w:t>トイレ利用希望あり、パンツ内の失禁なし。</w:t>
      </w:r>
      <w:r w:rsidR="005C7E31">
        <w:rPr>
          <w:rFonts w:asciiTheme="majorEastAsia" w:eastAsiaTheme="majorEastAsia" w:hAnsiTheme="majorEastAsia" w:hint="eastAsia"/>
          <w:sz w:val="24"/>
        </w:rPr>
        <w:t>トイレで排尿あり、立位保持はできている。</w:t>
      </w:r>
    </w:p>
    <w:sectPr w:rsidR="00A34519" w:rsidRPr="008B3BA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554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AF3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98"/>
    <w:rsid w:val="005566D5"/>
    <w:rsid w:val="005566F6"/>
    <w:rsid w:val="00556AA4"/>
    <w:rsid w:val="00556AA7"/>
    <w:rsid w:val="0055749A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5E95"/>
    <w:rsid w:val="00B46092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5548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97860-B41C-41BB-878C-EF268656B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5538</TotalTime>
  <Pages>2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683</cp:revision>
  <cp:lastPrinted>2023-10-20T00:22:00Z</cp:lastPrinted>
  <dcterms:created xsi:type="dcterms:W3CDTF">2024-11-12T07:31:00Z</dcterms:created>
  <dcterms:modified xsi:type="dcterms:W3CDTF">2025-01-01T07:26:00Z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