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BBAC44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496D65">
        <w:rPr>
          <w:rFonts w:ascii="ＭＳ ゴシック" w:eastAsia="ＭＳ ゴシック" w:hAnsi="ＭＳ ゴシック" w:hint="eastAsia"/>
          <w:sz w:val="24"/>
        </w:rPr>
        <w:t>2</w:t>
      </w:r>
      <w:r w:rsidR="00F22A2A">
        <w:rPr>
          <w:rFonts w:ascii="ＭＳ ゴシック" w:eastAsia="ＭＳ ゴシック" w:hAnsi="ＭＳ ゴシック" w:hint="eastAsia"/>
          <w:sz w:val="24"/>
        </w:rPr>
        <w:t>5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F22A2A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22A2A">
        <w:rPr>
          <w:rFonts w:ascii="ＭＳ ゴシック" w:eastAsia="ＭＳ ゴシック" w:hAnsi="ＭＳ ゴシック" w:hint="eastAsia"/>
          <w:sz w:val="24"/>
        </w:rPr>
        <w:t>・記録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F22A2A">
        <w:rPr>
          <w:rFonts w:ascii="ＭＳ ゴシック" w:eastAsia="ＭＳ ゴシック" w:hAnsi="ＭＳ ゴシック" w:hint="eastAsia"/>
          <w:sz w:val="24"/>
        </w:rPr>
        <w:t>中野　円香</w:t>
      </w:r>
      <w:r w:rsidR="00F22A2A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6F43C4E0" w:rsidR="00A67DBC" w:rsidRPr="003E3A94" w:rsidRDefault="00383B05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109037DA" w:rsidR="008C1A49" w:rsidRPr="003E3A94" w:rsidRDefault="00F22A2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3FD54C00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10FAD974" w:rsidR="008C1A49" w:rsidRPr="003E3A94" w:rsidRDefault="00F22A2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14:paraId="246A2F28" w14:textId="224A4B60" w:rsidR="008C1A49" w:rsidRPr="003E3A94" w:rsidRDefault="00F22A2A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89FDE09" w14:textId="5DA4409E" w:rsidR="008C1A49" w:rsidRPr="003E3A94" w:rsidRDefault="00F22A2A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4815C434" w14:textId="62FC0DA0" w:rsidR="00AB46F9" w:rsidRPr="003E3A94" w:rsidRDefault="00F22A2A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0614DCEE" w14:textId="4705B710" w:rsidR="008C1A49" w:rsidRPr="003E3A94" w:rsidRDefault="00F22A2A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696C485C" w14:textId="516757A4" w:rsidR="008C1A49" w:rsidRPr="003E3A94" w:rsidRDefault="00F22A2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4A47A513" w:rsidR="008C1A49" w:rsidRPr="003E3A94" w:rsidRDefault="00F22A2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14:paraId="68EEACE4" w14:textId="72807816" w:rsidR="008C1A49" w:rsidRPr="003E3A94" w:rsidRDefault="00F22A2A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276B9A98" w14:textId="0DC30304" w:rsidR="003F0D78" w:rsidRPr="003E3A94" w:rsidRDefault="00496D65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616850B" w14:textId="47195AAF" w:rsidR="008C1A49" w:rsidRPr="003E3A94" w:rsidRDefault="00F22A2A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</w:t>
            </w:r>
            <w:r w:rsidR="00383B05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04C95B5C" w:rsidR="008C1A49" w:rsidRPr="003E3A94" w:rsidRDefault="00F22A2A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DE1BD19" w14:textId="74BEF528" w:rsidR="008C1A49" w:rsidRPr="00F70674" w:rsidRDefault="00F22A2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行事</w:t>
            </w:r>
          </w:p>
        </w:tc>
        <w:tc>
          <w:tcPr>
            <w:tcW w:w="989" w:type="dxa"/>
            <w:vAlign w:val="center"/>
          </w:tcPr>
          <w:p w14:paraId="78203CF9" w14:textId="3E48C952" w:rsidR="008C1A49" w:rsidRPr="00F70674" w:rsidRDefault="00F22A2A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14:paraId="07D014F2" w14:textId="3816240F" w:rsidR="008D1672" w:rsidRPr="00F70674" w:rsidRDefault="00F22A2A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05689ABA" w:rsidR="008C1A49" w:rsidRPr="003E3A94" w:rsidRDefault="00F22A2A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1FD88C0F" w14:textId="49CBBFC5" w:rsidR="008C1A49" w:rsidRPr="003E3A94" w:rsidRDefault="00F22A2A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14:paraId="5181E58D" w14:textId="1F29A923" w:rsidR="008C1A49" w:rsidRPr="003E3A94" w:rsidRDefault="00F22A2A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383B05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7F5044B6" w14:textId="62A85EAB" w:rsidR="008C1A49" w:rsidRPr="003E3A94" w:rsidRDefault="00F22A2A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456438F8" w:rsidR="008C1A49" w:rsidRPr="003E3A94" w:rsidRDefault="00496D6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4538EE79" w:rsidR="008C1A49" w:rsidRPr="003E3A94" w:rsidRDefault="00496D6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EF0FD80" w:rsidR="008C1A49" w:rsidRPr="003E3A94" w:rsidRDefault="00383B0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42AEB170" w:rsidR="008C1A49" w:rsidRPr="003E3A94" w:rsidRDefault="00496D6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C88CC3E" w14:textId="6F689F2F" w:rsidR="008C1A49" w:rsidRPr="003E3A94" w:rsidRDefault="00496D6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004D2603" w14:textId="77777777" w:rsidR="009B1A80" w:rsidRDefault="00383B05" w:rsidP="0017750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・コロナワクチン接種</w:t>
      </w:r>
      <w:r w:rsidR="009B1A80">
        <w:rPr>
          <w:rFonts w:asciiTheme="majorEastAsia" w:eastAsiaTheme="majorEastAsia" w:hAnsiTheme="majorEastAsia" w:hint="eastAsia"/>
          <w:sz w:val="24"/>
        </w:rPr>
        <w:t>、本日4名（滝上様、一戸様、村田様、柳沢様）実施。</w:t>
      </w:r>
    </w:p>
    <w:p w14:paraId="31847FDB" w14:textId="424E2317" w:rsidR="00B62969" w:rsidRDefault="009B1A80" w:rsidP="009B1A80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スケ</w:t>
      </w:r>
      <w:r w:rsidR="00383B05">
        <w:rPr>
          <w:rFonts w:asciiTheme="majorEastAsia" w:eastAsiaTheme="majorEastAsia" w:hAnsiTheme="majorEastAsia" w:hint="eastAsia"/>
          <w:sz w:val="24"/>
        </w:rPr>
        <w:t>ジュール確認して対応して下さい。</w:t>
      </w:r>
    </w:p>
    <w:p w14:paraId="2CB58BBB" w14:textId="4BBE4D04" w:rsidR="00737CDC" w:rsidRDefault="00737CDC" w:rsidP="00737CDC">
      <w:pPr>
        <w:rPr>
          <w:rFonts w:asciiTheme="majorEastAsia" w:eastAsiaTheme="majorEastAsia" w:hAnsiTheme="majorEastAsia"/>
          <w:sz w:val="24"/>
        </w:rPr>
      </w:pPr>
    </w:p>
    <w:p w14:paraId="5E9D6240" w14:textId="4D3E2382" w:rsidR="00737CDC" w:rsidRDefault="00737CDC" w:rsidP="00EF7E2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・CDユニットホールのテーブル1台、修理の為青春が預かっています。納品は週明けになる見込みとのことです。配膳用テーブルやオーバーテーブルを活用して対応お願いします。</w:t>
      </w:r>
    </w:p>
    <w:p w14:paraId="398CC848" w14:textId="77777777" w:rsid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4BF2C9E5" w14:textId="51DFB083" w:rsid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・年末年始のモーニングミーティングについて</w:t>
      </w:r>
    </w:p>
    <w:p w14:paraId="35093167" w14:textId="68EC4A7F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12月30日（月）まではモーニングミーティングはあります。</w:t>
      </w:r>
    </w:p>
    <w:p w14:paraId="3CB91150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12月31日（火）から1月3日（金）のモーニングミーティングはありません。</w:t>
      </w:r>
    </w:p>
    <w:p w14:paraId="22D9FC30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1月4日（土）から通常通り実施します。</w:t>
      </w:r>
    </w:p>
    <w:p w14:paraId="1FAC73EA" w14:textId="0D838056" w:rsid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BEBDCFF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＜ユニット移動＞</w:t>
      </w:r>
    </w:p>
    <w:p w14:paraId="4289E818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一戸　節夫様　C202　→　A120</w:t>
      </w:r>
    </w:p>
    <w:p w14:paraId="3F99C92B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9C75868" w14:textId="77777777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＜部屋移動＞</w:t>
      </w:r>
    </w:p>
    <w:p w14:paraId="08DF288E" w14:textId="3F9742D5" w:rsidR="00465AC9" w:rsidRPr="00465AC9" w:rsidRDefault="00465AC9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465A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金沢　タイ様　A119　→　B102</w:t>
      </w:r>
    </w:p>
    <w:p w14:paraId="74C93365" w14:textId="77777777" w:rsidR="00465AC9" w:rsidRDefault="00465AC9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2FD1E85F" w14:textId="28EBAFEF" w:rsidR="00767304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695039CB" w14:textId="60A74FA5" w:rsidR="00383B05" w:rsidRDefault="00383B05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和田　シュン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様～</w:t>
      </w:r>
      <w:r w:rsid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14：00、北病棟へ転出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14:paraId="390CCC88" w14:textId="77777777" w:rsidR="00383B05" w:rsidRDefault="00383B05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147EBB24" w14:textId="2814118D" w:rsidR="00383B05" w:rsidRDefault="00383B05" w:rsidP="009B1A80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</w:t>
      </w:r>
      <w:r w:rsid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田端　ハツヱ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様～</w:t>
      </w:r>
      <w:r w:rsidR="009B1A80" w:rsidRP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昼にグラマリール増量中。要経過観察</w:t>
      </w:r>
      <w:r w:rsid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の指示</w:t>
      </w:r>
      <w:r w:rsidR="009B1A80" w:rsidRPr="009B1A80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14:paraId="0D22A163" w14:textId="52DAF500" w:rsidR="00E44E41" w:rsidRDefault="00E44E41" w:rsidP="00F354CA">
      <w:pPr>
        <w:widowControl/>
        <w:rPr>
          <w:rFonts w:asciiTheme="majorEastAsia" w:eastAsiaTheme="majorEastAsia" w:hAnsiTheme="majorEastAsia"/>
          <w:sz w:val="24"/>
        </w:rPr>
      </w:pPr>
    </w:p>
    <w:p w14:paraId="1CF99D71" w14:textId="30BAAFBA" w:rsidR="00F354CA" w:rsidRDefault="00F354CA" w:rsidP="009B1A8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1A80">
        <w:rPr>
          <w:rFonts w:asciiTheme="majorEastAsia" w:eastAsiaTheme="majorEastAsia" w:hAnsiTheme="majorEastAsia" w:hint="eastAsia"/>
          <w:sz w:val="24"/>
        </w:rPr>
        <w:t>東山　加壽子様～</w:t>
      </w:r>
      <w:r w:rsidR="009B1A80" w:rsidRPr="009B1A80">
        <w:rPr>
          <w:rFonts w:asciiTheme="majorEastAsia" w:eastAsiaTheme="majorEastAsia" w:hAnsiTheme="majorEastAsia" w:hint="eastAsia"/>
          <w:sz w:val="24"/>
        </w:rPr>
        <w:t>連日NGチューブ自己抜去が続いている状態。ミトンを変更（ビーズのミトン）へ変更し、経過観察する事とする。</w:t>
      </w:r>
    </w:p>
    <w:p w14:paraId="6F0D2303" w14:textId="77777777" w:rsidR="009B1A80" w:rsidRDefault="009B1A80" w:rsidP="00B45E95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また、本日より、</w:t>
      </w:r>
      <w:r w:rsidRPr="009B1A80">
        <w:rPr>
          <w:rFonts w:asciiTheme="majorEastAsia" w:eastAsiaTheme="majorEastAsia" w:hAnsiTheme="majorEastAsia" w:hint="eastAsia"/>
          <w:sz w:val="24"/>
        </w:rPr>
        <w:t>ミルタザピン中止。</w:t>
      </w:r>
    </w:p>
    <w:p w14:paraId="04F452DB" w14:textId="0BA2A7D6" w:rsidR="009B1A80" w:rsidRDefault="009B1A80" w:rsidP="00B45E95">
      <w:pPr>
        <w:widowControl/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9B1A80">
        <w:rPr>
          <w:rFonts w:asciiTheme="majorEastAsia" w:eastAsiaTheme="majorEastAsia" w:hAnsiTheme="majorEastAsia" w:hint="eastAsia"/>
          <w:sz w:val="24"/>
        </w:rPr>
        <w:lastRenderedPageBreak/>
        <w:t>リスパダールＯＤ錠</w:t>
      </w:r>
      <w:r>
        <w:rPr>
          <w:rFonts w:asciiTheme="majorEastAsia" w:eastAsiaTheme="majorEastAsia" w:hAnsiTheme="majorEastAsia" w:hint="eastAsia"/>
          <w:sz w:val="24"/>
        </w:rPr>
        <w:t>(</w:t>
      </w:r>
      <w:r>
        <w:rPr>
          <w:rFonts w:asciiTheme="majorEastAsia" w:eastAsiaTheme="majorEastAsia" w:hAnsiTheme="majorEastAsia"/>
          <w:sz w:val="24"/>
        </w:rPr>
        <w:t>0.5</w:t>
      </w:r>
      <w:r>
        <w:rPr>
          <w:rFonts w:asciiTheme="majorEastAsia" w:eastAsiaTheme="majorEastAsia" w:hAnsiTheme="majorEastAsia" w:hint="eastAsia"/>
          <w:sz w:val="24"/>
        </w:rPr>
        <w:t>)</w:t>
      </w:r>
      <w:r w:rsidRPr="009B1A80">
        <w:rPr>
          <w:rFonts w:asciiTheme="majorEastAsia" w:eastAsiaTheme="majorEastAsia" w:hAnsiTheme="majorEastAsia"/>
          <w:sz w:val="24"/>
        </w:rPr>
        <w:t xml:space="preserve"> 2T</w:t>
      </w:r>
      <w:r w:rsidRPr="009B1A80">
        <w:rPr>
          <w:rFonts w:asciiTheme="majorEastAsia" w:eastAsiaTheme="majorEastAsia" w:hAnsiTheme="majorEastAsia" w:hint="eastAsia"/>
          <w:sz w:val="24"/>
        </w:rPr>
        <w:t xml:space="preserve">　</w:t>
      </w:r>
      <w:r w:rsidRPr="009B1A80">
        <w:rPr>
          <w:rFonts w:asciiTheme="majorEastAsia" w:eastAsiaTheme="majorEastAsia" w:hAnsiTheme="majorEastAsia"/>
          <w:sz w:val="24"/>
        </w:rPr>
        <w:t>2✕</w:t>
      </w:r>
      <w:r w:rsidRPr="009B1A80">
        <w:rPr>
          <w:rFonts w:asciiTheme="majorEastAsia" w:eastAsiaTheme="majorEastAsia" w:hAnsiTheme="majorEastAsia" w:hint="eastAsia"/>
          <w:sz w:val="24"/>
        </w:rPr>
        <w:t>朝夕に変更。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7DA3A9B3" w14:textId="737A11DD" w:rsidR="00F354CA" w:rsidRDefault="00F354CA" w:rsidP="00F354CA">
      <w:pPr>
        <w:widowControl/>
        <w:rPr>
          <w:rFonts w:asciiTheme="majorEastAsia" w:eastAsiaTheme="majorEastAsia" w:hAnsiTheme="majorEastAsia"/>
          <w:sz w:val="24"/>
        </w:rPr>
      </w:pPr>
    </w:p>
    <w:p w14:paraId="1B1146EF" w14:textId="2AF17315" w:rsidR="001867F9" w:rsidRDefault="00030AF3" w:rsidP="00B06438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B1A80">
        <w:rPr>
          <w:rFonts w:asciiTheme="majorEastAsia" w:eastAsiaTheme="majorEastAsia" w:hAnsiTheme="majorEastAsia" w:hint="eastAsia"/>
          <w:sz w:val="24"/>
        </w:rPr>
        <w:t>村上</w:t>
      </w:r>
      <w:r>
        <w:rPr>
          <w:rFonts w:asciiTheme="majorEastAsia" w:eastAsiaTheme="majorEastAsia" w:hAnsiTheme="majorEastAsia" w:hint="eastAsia"/>
          <w:sz w:val="24"/>
        </w:rPr>
        <w:t>Dr</w:t>
      </w:r>
      <w:r w:rsidR="009B1A80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診察</w:t>
      </w:r>
      <w:r w:rsidR="009B1A80">
        <w:rPr>
          <w:rFonts w:asciiTheme="majorEastAsia" w:eastAsiaTheme="majorEastAsia" w:hAnsiTheme="majorEastAsia" w:hint="eastAsia"/>
          <w:sz w:val="24"/>
        </w:rPr>
        <w:t>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7AD9DC2A" w14:textId="602B0090" w:rsidR="009B1A80" w:rsidRPr="009B1A80" w:rsidRDefault="009B1A80" w:rsidP="009B1A80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・石亀　猛</w:t>
      </w:r>
      <w:r w:rsidR="00030AF3">
        <w:rPr>
          <w:rFonts w:asciiTheme="majorEastAsia" w:eastAsiaTheme="majorEastAsia" w:hAnsiTheme="majorEastAsia" w:hint="eastAsia"/>
          <w:sz w:val="24"/>
        </w:rPr>
        <w:t>様～</w:t>
      </w:r>
      <w:r w:rsidRPr="009B1A80">
        <w:rPr>
          <w:rFonts w:asciiTheme="majorEastAsia" w:eastAsiaTheme="majorEastAsia" w:hAnsiTheme="majorEastAsia" w:hint="eastAsia"/>
          <w:sz w:val="24"/>
        </w:rPr>
        <w:t>指示変更なし。日中、心停止、呼吸停止となった際は、村上Dr.が対応する為、連絡</w:t>
      </w:r>
      <w:r>
        <w:rPr>
          <w:rFonts w:asciiTheme="majorEastAsia" w:eastAsiaTheme="majorEastAsia" w:hAnsiTheme="majorEastAsia" w:hint="eastAsia"/>
          <w:sz w:val="24"/>
        </w:rPr>
        <w:t>し、着信履歴を残すようにす</w:t>
      </w:r>
      <w:r w:rsidRPr="009B1A80">
        <w:rPr>
          <w:rFonts w:asciiTheme="majorEastAsia" w:eastAsiaTheme="majorEastAsia" w:hAnsiTheme="majorEastAsia" w:hint="eastAsia"/>
          <w:sz w:val="24"/>
        </w:rPr>
        <w:t>る事。</w:t>
      </w:r>
    </w:p>
    <w:p w14:paraId="0363EFC1" w14:textId="55F045B7" w:rsidR="00030AF3" w:rsidRDefault="009B1A80" w:rsidP="009B1A80">
      <w:pPr>
        <w:widowControl/>
        <w:ind w:firstLineChars="700" w:firstLine="1680"/>
        <w:rPr>
          <w:rFonts w:asciiTheme="majorEastAsia" w:eastAsiaTheme="majorEastAsia" w:hAnsiTheme="majorEastAsia"/>
          <w:sz w:val="24"/>
        </w:rPr>
      </w:pPr>
      <w:r w:rsidRPr="009B1A80">
        <w:rPr>
          <w:rFonts w:asciiTheme="majorEastAsia" w:eastAsiaTheme="majorEastAsia" w:hAnsiTheme="majorEastAsia" w:hint="eastAsia"/>
          <w:sz w:val="24"/>
        </w:rPr>
        <w:t>死亡診断書は、診療録に記載済み。</w:t>
      </w:r>
    </w:p>
    <w:p w14:paraId="78DADE39" w14:textId="3D65ED30" w:rsidR="009B1A80" w:rsidRDefault="009B1A80" w:rsidP="009B1A80">
      <w:pPr>
        <w:widowControl/>
        <w:rPr>
          <w:rFonts w:asciiTheme="majorEastAsia" w:eastAsiaTheme="majorEastAsia" w:hAnsiTheme="majorEastAsia"/>
          <w:sz w:val="24"/>
        </w:rPr>
      </w:pPr>
    </w:p>
    <w:p w14:paraId="65B3B613" w14:textId="030C7113" w:rsidR="009B1A80" w:rsidRPr="009B1A80" w:rsidRDefault="009B1A80" w:rsidP="009B1A8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Pr="009B1A80">
        <w:rPr>
          <w:rFonts w:asciiTheme="majorEastAsia" w:eastAsiaTheme="majorEastAsia" w:hAnsiTheme="majorEastAsia" w:hint="eastAsia"/>
          <w:sz w:val="24"/>
        </w:rPr>
        <w:t>車椅子離床可。痛がらない程度に動かす事は可。起坐、座位可。</w:t>
      </w:r>
    </w:p>
    <w:p w14:paraId="0A49124C" w14:textId="3A5CD16B" w:rsidR="009B1A80" w:rsidRDefault="009B1A80" w:rsidP="009B1A80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9B1A80">
        <w:rPr>
          <w:rFonts w:asciiTheme="majorEastAsia" w:eastAsiaTheme="majorEastAsia" w:hAnsiTheme="majorEastAsia" w:hint="eastAsia"/>
          <w:sz w:val="24"/>
        </w:rPr>
        <w:t>退院支援をする事。</w:t>
      </w:r>
    </w:p>
    <w:p w14:paraId="063485E4" w14:textId="77777777" w:rsidR="009B1A80" w:rsidRDefault="009B1A80" w:rsidP="00B06438">
      <w:pPr>
        <w:widowControl/>
        <w:rPr>
          <w:rFonts w:asciiTheme="majorEastAsia" w:eastAsiaTheme="majorEastAsia" w:hAnsiTheme="majorEastAsia"/>
          <w:sz w:val="24"/>
        </w:rPr>
      </w:pPr>
    </w:p>
    <w:p w14:paraId="4A70C013" w14:textId="77777777" w:rsidR="00B4746A" w:rsidRDefault="00B4746A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B4746A">
        <w:rPr>
          <w:rFonts w:asciiTheme="majorEastAsia" w:eastAsiaTheme="majorEastAsia" w:hAnsiTheme="majorEastAsia" w:hint="eastAsia"/>
          <w:sz w:val="24"/>
        </w:rPr>
        <w:t>発熱時の使用は、39.0℃以上で使用。出血性膀胱炎であり、水分摂取を適宜実施するよう、指示受ける。</w:t>
      </w:r>
    </w:p>
    <w:p w14:paraId="32BE09A6" w14:textId="77777777" w:rsidR="00B4746A" w:rsidRDefault="00B4746A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A6989A5" w14:textId="6285669A" w:rsidR="00030AF3" w:rsidRDefault="00030AF3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1A80">
        <w:rPr>
          <w:rFonts w:asciiTheme="majorEastAsia" w:eastAsiaTheme="majorEastAsia" w:hAnsiTheme="majorEastAsia" w:hint="eastAsia"/>
          <w:sz w:val="24"/>
        </w:rPr>
        <w:t>佐々木　節郎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9B1A80" w:rsidRPr="009B1A80">
        <w:rPr>
          <w:rFonts w:asciiTheme="majorEastAsia" w:eastAsiaTheme="majorEastAsia" w:hAnsiTheme="majorEastAsia" w:hint="eastAsia"/>
          <w:sz w:val="24"/>
        </w:rPr>
        <w:t>指示変更なし。心電図モニター継続。</w:t>
      </w:r>
    </w:p>
    <w:p w14:paraId="733D2F9E" w14:textId="0D58C3FA" w:rsidR="009B1A80" w:rsidRDefault="009B1A80" w:rsidP="009B1A80">
      <w:pPr>
        <w:widowControl/>
        <w:rPr>
          <w:rFonts w:asciiTheme="majorEastAsia" w:eastAsiaTheme="majorEastAsia" w:hAnsiTheme="majorEastAsia"/>
          <w:sz w:val="24"/>
        </w:rPr>
      </w:pPr>
    </w:p>
    <w:p w14:paraId="2162FFCD" w14:textId="1569240A" w:rsidR="009B1A80" w:rsidRDefault="009B1A80" w:rsidP="009B1A8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B1A80">
        <w:rPr>
          <w:rFonts w:asciiTheme="majorEastAsia" w:eastAsiaTheme="majorEastAsia" w:hAnsiTheme="majorEastAsia" w:hint="eastAsia"/>
          <w:sz w:val="24"/>
        </w:rPr>
        <w:t>飯田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9B1A80">
        <w:rPr>
          <w:rFonts w:asciiTheme="majorEastAsia" w:eastAsiaTheme="majorEastAsia" w:hAnsiTheme="majorEastAsia" w:hint="eastAsia"/>
          <w:sz w:val="24"/>
        </w:rPr>
        <w:t>清勝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9B1A80">
        <w:rPr>
          <w:rFonts w:asciiTheme="majorEastAsia" w:eastAsiaTheme="majorEastAsia" w:hAnsiTheme="majorEastAsia" w:hint="eastAsia"/>
          <w:sz w:val="24"/>
        </w:rPr>
        <w:t>指示変更なし。退院支援可。家族へ意向を確認し進めるように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30DB3AC" w14:textId="4FB2C046" w:rsidR="009B1A80" w:rsidRDefault="009B1A80" w:rsidP="009B1A8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78721C3" w14:textId="4F6947A2" w:rsidR="009B1A80" w:rsidRDefault="009B1A80" w:rsidP="009B1A8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・他、全員退院許可。退院支援を進めてください。</w:t>
      </w:r>
    </w:p>
    <w:p w14:paraId="44B738B1" w14:textId="4406AACD" w:rsidR="00F354CA" w:rsidRDefault="00F354CA" w:rsidP="00B06438">
      <w:pPr>
        <w:widowControl/>
        <w:rPr>
          <w:rFonts w:asciiTheme="majorEastAsia" w:eastAsiaTheme="majorEastAsia" w:hAnsiTheme="major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55DA0B21" w14:textId="1D5598FE" w:rsidR="0038511E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38511E">
        <w:rPr>
          <w:rFonts w:asciiTheme="majorEastAsia" w:eastAsiaTheme="majorEastAsia" w:hAnsiTheme="majorEastAsia" w:hint="eastAsia"/>
          <w:sz w:val="24"/>
        </w:rPr>
        <w:t>経管栄養</w:t>
      </w:r>
      <w:r w:rsidR="00FF34E0">
        <w:rPr>
          <w:rFonts w:asciiTheme="majorEastAsia" w:eastAsiaTheme="majorEastAsia" w:hAnsiTheme="majorEastAsia" w:hint="eastAsia"/>
          <w:sz w:val="24"/>
        </w:rPr>
        <w:t>トラブルなし。バイタルサイン異常なし。危険行為なく経過。</w:t>
      </w:r>
    </w:p>
    <w:p w14:paraId="7BBF352F" w14:textId="045BEE85" w:rsidR="00050517" w:rsidRDefault="002E6D8F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18CC5840" w14:textId="77777777" w:rsidR="00FF34E0" w:rsidRDefault="00DC6E5D" w:rsidP="00496D6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・石亀　猛様～</w:t>
      </w:r>
      <w:r w:rsidR="00FF34E0">
        <w:rPr>
          <w:rFonts w:asciiTheme="majorEastAsia" w:eastAsiaTheme="majorEastAsia" w:hAnsiTheme="majorEastAsia" w:hint="eastAsia"/>
          <w:sz w:val="24"/>
        </w:rPr>
        <w:t xml:space="preserve">体温37.4℃　</w:t>
      </w:r>
      <w:r w:rsidR="00FF34E0" w:rsidRPr="00FF34E0">
        <w:rPr>
          <w:rFonts w:asciiTheme="majorEastAsia" w:eastAsiaTheme="majorEastAsia" w:hAnsiTheme="majorEastAsia" w:hint="eastAsia"/>
          <w:sz w:val="24"/>
        </w:rPr>
        <w:t>血圧</w:t>
      </w:r>
      <w:r w:rsidR="00FF34E0">
        <w:rPr>
          <w:rFonts w:asciiTheme="majorEastAsia" w:eastAsiaTheme="majorEastAsia" w:hAnsiTheme="majorEastAsia" w:hint="eastAsia"/>
          <w:sz w:val="24"/>
        </w:rPr>
        <w:t>171/92mmHg。痰絡みが多く、黄色痰吸引してい</w:t>
      </w:r>
    </w:p>
    <w:p w14:paraId="696CFE28" w14:textId="255106E6" w:rsidR="002E6D8F" w:rsidRDefault="00FF34E0" w:rsidP="00FF34E0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る。努力呼吸見られ、意識レベルJCSⅢ-200～300で経過。</w:t>
      </w:r>
    </w:p>
    <w:p w14:paraId="4FCD984E" w14:textId="5C25EB41" w:rsidR="00DC6E5D" w:rsidRDefault="00DC6E5D" w:rsidP="0038511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="00FF34E0">
        <w:rPr>
          <w:rFonts w:asciiTheme="majorEastAsia" w:eastAsiaTheme="majorEastAsia" w:hAnsiTheme="majorEastAsia" w:hint="eastAsia"/>
          <w:sz w:val="24"/>
        </w:rPr>
        <w:t>バイタルサイン異常なし。ゼリー食は、1/2～全量摂取。むせ込み見られる。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32D7DA8" w14:textId="51850ABF" w:rsidR="00DC6E5D" w:rsidRDefault="00124BA9" w:rsidP="00EE33A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4C17E2EB" w14:textId="21E9CD70" w:rsidR="004429CA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</w:t>
      </w:r>
      <w:r w:rsidR="00C2660D">
        <w:rPr>
          <w:rFonts w:asciiTheme="majorEastAsia" w:eastAsiaTheme="majorEastAsia" w:hAnsiTheme="majorEastAsia" w:hint="eastAsia"/>
          <w:sz w:val="24"/>
        </w:rPr>
        <w:t>腹部膨満、両大腿部周囲の浮腫は持続。食事は1/3～2/3の摂取量。嘔気、嘔吐なし。</w:t>
      </w:r>
    </w:p>
    <w:p w14:paraId="208AC40A" w14:textId="77777777" w:rsidR="004429CA" w:rsidRDefault="004429CA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333EEAB" w14:textId="0ED8B0AC" w:rsidR="004B2320" w:rsidRPr="004B2320" w:rsidRDefault="00AD743F" w:rsidP="0024427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</w:t>
      </w:r>
      <w:r w:rsidR="00414310">
        <w:rPr>
          <w:rFonts w:asciiTheme="majorEastAsia" w:eastAsiaTheme="majorEastAsia" w:hAnsiTheme="majorEastAsia" w:hint="eastAsia"/>
          <w:sz w:val="24"/>
        </w:rPr>
        <w:t>準夜帯で経管栄養カテーテル自己抜去、朝再挿入している。</w:t>
      </w:r>
      <w:r w:rsidR="00414310" w:rsidRPr="00414310">
        <w:rPr>
          <w:rFonts w:asciiTheme="majorEastAsia" w:eastAsiaTheme="majorEastAsia" w:hAnsiTheme="majorEastAsia" w:hint="eastAsia"/>
          <w:sz w:val="24"/>
        </w:rPr>
        <w:t xml:space="preserve">観察の為ミトン外し、再装着しようとすると強く抵抗あり。しきりに鼻を触りカテーテル弄りするため、両手ミトン継続している。 </w:t>
      </w:r>
    </w:p>
    <w:p w14:paraId="6996F5B5" w14:textId="028C279F" w:rsidR="000F4BE3" w:rsidRDefault="00F354CA" w:rsidP="0041431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・中鶴間　悦男様～</w:t>
      </w:r>
      <w:r w:rsidR="00414310">
        <w:rPr>
          <w:rFonts w:asciiTheme="majorEastAsia" w:eastAsiaTheme="majorEastAsia" w:hAnsiTheme="majorEastAsia" w:hint="eastAsia"/>
          <w:sz w:val="24"/>
        </w:rPr>
        <w:t>簡単な</w:t>
      </w:r>
      <w:r w:rsidR="00414310" w:rsidRPr="00414310">
        <w:rPr>
          <w:rFonts w:asciiTheme="majorEastAsia" w:eastAsiaTheme="majorEastAsia" w:hAnsiTheme="majorEastAsia" w:hint="eastAsia"/>
          <w:sz w:val="24"/>
        </w:rPr>
        <w:t>疎通</w:t>
      </w:r>
      <w:r w:rsidR="00414310">
        <w:rPr>
          <w:rFonts w:asciiTheme="majorEastAsia" w:eastAsiaTheme="majorEastAsia" w:hAnsiTheme="majorEastAsia" w:hint="eastAsia"/>
          <w:sz w:val="24"/>
        </w:rPr>
        <w:t>はとれ</w:t>
      </w:r>
      <w:r w:rsidR="00414310" w:rsidRPr="00414310">
        <w:rPr>
          <w:rFonts w:asciiTheme="majorEastAsia" w:eastAsiaTheme="majorEastAsia" w:hAnsiTheme="majorEastAsia" w:hint="eastAsia"/>
          <w:sz w:val="24"/>
        </w:rPr>
        <w:t>、時折起き上がろうとするが胃瘻トラブル無し。リハビリは離床し参加できている。</w:t>
      </w:r>
      <w:r w:rsidR="00414310">
        <w:rPr>
          <w:rFonts w:asciiTheme="majorEastAsia" w:eastAsiaTheme="majorEastAsia" w:hAnsiTheme="majorEastAsia" w:hint="eastAsia"/>
          <w:sz w:val="24"/>
        </w:rPr>
        <w:t>昨夜受け持ちから家族連絡し、車椅子契約している。</w:t>
      </w:r>
      <w:r w:rsidR="00414310" w:rsidRPr="00414310">
        <w:rPr>
          <w:rFonts w:asciiTheme="majorEastAsia" w:eastAsiaTheme="majorEastAsia" w:hAnsiTheme="majorEastAsia" w:hint="eastAsia"/>
          <w:sz w:val="24"/>
        </w:rPr>
        <w:t>車椅子ベルト11500円の物の購入、転倒予防シューズ(CS) 1760円購入についても同意</w:t>
      </w:r>
      <w:r w:rsidR="00414310">
        <w:rPr>
          <w:rFonts w:asciiTheme="majorEastAsia" w:eastAsiaTheme="majorEastAsia" w:hAnsiTheme="majorEastAsia" w:hint="eastAsia"/>
          <w:sz w:val="24"/>
        </w:rPr>
        <w:t>いただいている。</w:t>
      </w:r>
    </w:p>
    <w:p w14:paraId="55D89E9B" w14:textId="77777777" w:rsidR="00414310" w:rsidRDefault="00414310" w:rsidP="0041431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409233B" w14:textId="3D902031" w:rsidR="00C2660D" w:rsidRDefault="00414310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・飯田　清勝様～</w:t>
      </w:r>
      <w:r w:rsidRPr="00414310">
        <w:rPr>
          <w:rFonts w:asciiTheme="majorEastAsia" w:eastAsiaTheme="majorEastAsia" w:hAnsiTheme="majorEastAsia" w:hint="eastAsia"/>
          <w:sz w:val="24"/>
        </w:rPr>
        <w:t>日課理解なく誘導要す。排泄後始末不十分で介助している。</w:t>
      </w:r>
    </w:p>
    <w:p w14:paraId="5D2FBFA8" w14:textId="0BD8714B" w:rsidR="00414310" w:rsidRDefault="00414310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4F6D518" w14:textId="77777777" w:rsidR="00EF7E2E" w:rsidRDefault="00414310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キク様～夜間から介護抵抗あり。</w:t>
      </w:r>
      <w:r w:rsidRPr="00414310">
        <w:rPr>
          <w:rFonts w:asciiTheme="majorEastAsia" w:eastAsiaTheme="majorEastAsia" w:hAnsiTheme="majorEastAsia" w:hint="eastAsia"/>
          <w:sz w:val="24"/>
        </w:rPr>
        <w:t>昼食時エプロンをひきちぎり、お膳の</w:t>
      </w:r>
    </w:p>
    <w:p w14:paraId="097EF4E2" w14:textId="6AA20716" w:rsidR="00414310" w:rsidRDefault="00414310" w:rsidP="00EF7E2E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414310">
        <w:rPr>
          <w:rFonts w:asciiTheme="majorEastAsia" w:eastAsiaTheme="majorEastAsia" w:hAnsiTheme="majorEastAsia" w:hint="eastAsia"/>
          <w:sz w:val="24"/>
        </w:rPr>
        <w:t>お粥を手づかみしてスタッフへ投げつけている。時間置いて介入するも、スタッフの手に爪を立てて介入拒否している。</w:t>
      </w:r>
    </w:p>
    <w:p w14:paraId="1F962B21" w14:textId="5F01673B" w:rsidR="00414310" w:rsidRDefault="00414310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11DD831" w14:textId="77777777" w:rsidR="00EF7E2E" w:rsidRDefault="00414310" w:rsidP="00414310">
      <w:pPr>
        <w:widowControl/>
        <w:ind w:leftChars="-15" w:left="2129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邦男様～深夜帯に</w:t>
      </w:r>
      <w:r w:rsidRPr="00414310">
        <w:rPr>
          <w:rFonts w:asciiTheme="majorEastAsia" w:eastAsiaTheme="majorEastAsia" w:hAnsiTheme="majorEastAsia" w:hint="eastAsia"/>
          <w:sz w:val="24"/>
        </w:rPr>
        <w:t>同室者を叩いて回り介入へ易怒的態度あり。</w:t>
      </w:r>
      <w:r>
        <w:rPr>
          <w:rFonts w:asciiTheme="majorEastAsia" w:eastAsiaTheme="majorEastAsia" w:hAnsiTheme="majorEastAsia" w:hint="eastAsia"/>
          <w:sz w:val="24"/>
        </w:rPr>
        <w:t>４：00不</w:t>
      </w:r>
    </w:p>
    <w:p w14:paraId="53E21EE5" w14:textId="6C59EE74" w:rsidR="00414310" w:rsidRDefault="00414310" w:rsidP="00EF7E2E">
      <w:pPr>
        <w:widowControl/>
        <w:ind w:leftChars="885" w:left="1858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穏時リスパダール内服している。日中はこだわり強い要求が頻回、都度対応し易怒性には至らず。</w:t>
      </w:r>
    </w:p>
    <w:p w14:paraId="240DD6E7" w14:textId="77777777" w:rsidR="00C2660D" w:rsidRDefault="00C2660D" w:rsidP="00B4746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F33C05C" w14:textId="21EFBAD8" w:rsidR="00C2404E" w:rsidRDefault="00C2404E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</w:t>
      </w:r>
      <w:r w:rsidR="00526A9C">
        <w:rPr>
          <w:rFonts w:asciiTheme="majorEastAsia" w:eastAsiaTheme="majorEastAsia" w:hAnsiTheme="majorEastAsia" w:hint="eastAsia"/>
          <w:sz w:val="24"/>
        </w:rPr>
        <w:t>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14:paraId="220D901F" w14:textId="4BFEDAA5" w:rsidR="000F4BE3" w:rsidRDefault="000F4BE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26A9C">
        <w:rPr>
          <w:rFonts w:asciiTheme="majorEastAsia" w:eastAsiaTheme="majorEastAsia" w:hAnsiTheme="majorEastAsia" w:hint="eastAsia"/>
          <w:sz w:val="24"/>
        </w:rPr>
        <w:t>田中　義昭</w:t>
      </w:r>
      <w:r w:rsidR="00F354CA">
        <w:rPr>
          <w:rFonts w:asciiTheme="majorEastAsia" w:eastAsiaTheme="majorEastAsia" w:hAnsiTheme="majorEastAsia" w:hint="eastAsia"/>
          <w:sz w:val="24"/>
        </w:rPr>
        <w:t>様　　受持ち：</w:t>
      </w:r>
      <w:r w:rsidR="00526A9C">
        <w:rPr>
          <w:rFonts w:asciiTheme="majorEastAsia" w:eastAsiaTheme="majorEastAsia" w:hAnsiTheme="majorEastAsia" w:hint="eastAsia"/>
          <w:sz w:val="24"/>
        </w:rPr>
        <w:t>山本</w:t>
      </w:r>
      <w:r w:rsidR="00526A9C">
        <w:rPr>
          <w:rFonts w:asciiTheme="majorEastAsia" w:eastAsiaTheme="majorEastAsia" w:hAnsiTheme="majorEastAsia"/>
          <w:sz w:val="24"/>
        </w:rPr>
        <w:t>/</w:t>
      </w:r>
      <w:r w:rsidR="00526A9C">
        <w:rPr>
          <w:rFonts w:asciiTheme="majorEastAsia" w:eastAsiaTheme="majorEastAsia" w:hAnsiTheme="majorEastAsia" w:hint="eastAsia"/>
          <w:sz w:val="24"/>
        </w:rPr>
        <w:t>小原・イエン</w:t>
      </w:r>
    </w:p>
    <w:p w14:paraId="1B08AC2E" w14:textId="18E7B20D" w:rsidR="00631CD8" w:rsidRDefault="00526A9C" w:rsidP="00B4746A">
      <w:pPr>
        <w:widowControl/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526A9C">
        <w:rPr>
          <w:rFonts w:hint="eastAsia"/>
          <w:noProof/>
        </w:rPr>
        <w:lastRenderedPageBreak/>
        <w:drawing>
          <wp:inline distT="0" distB="0" distL="0" distR="0" wp14:anchorId="6DA56C93" wp14:editId="609A6A24">
            <wp:extent cx="5490845" cy="7889758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CD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899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99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BB8D9-69C1-4B1B-B3E1-E4A0FDC73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4965</TotalTime>
  <Pages>4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468</cp:revision>
  <cp:lastPrinted>2023-10-20T00:22:00Z</cp:lastPrinted>
  <dcterms:created xsi:type="dcterms:W3CDTF">2024-11-12T07:31:00Z</dcterms:created>
  <dcterms:modified xsi:type="dcterms:W3CDTF">2024-12-25T07:10:00Z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