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0A6C2084"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3D1145">
        <w:rPr>
          <w:rFonts w:ascii="ＭＳ ゴシック" w:eastAsia="ＭＳ ゴシック" w:hAnsi="ＭＳ ゴシック" w:hint="eastAsia"/>
          <w:sz w:val="24"/>
        </w:rPr>
        <w:t>12</w:t>
      </w:r>
      <w:r w:rsidR="004011E9">
        <w:rPr>
          <w:rFonts w:ascii="ＭＳ ゴシック" w:eastAsia="ＭＳ ゴシック" w:hAnsi="ＭＳ ゴシック" w:hint="eastAsia"/>
          <w:sz w:val="24"/>
        </w:rPr>
        <w:t>月</w:t>
      </w:r>
      <w:r w:rsidR="00496D65">
        <w:rPr>
          <w:rFonts w:ascii="ＭＳ ゴシック" w:eastAsia="ＭＳ ゴシック" w:hAnsi="ＭＳ ゴシック" w:hint="eastAsia"/>
          <w:sz w:val="24"/>
        </w:rPr>
        <w:t>2</w:t>
      </w:r>
      <w:r w:rsidR="00383B05">
        <w:rPr>
          <w:rFonts w:ascii="ＭＳ ゴシック" w:eastAsia="ＭＳ ゴシック" w:hAnsi="ＭＳ ゴシック" w:hint="eastAsia"/>
          <w:sz w:val="24"/>
        </w:rPr>
        <w:t>4</w:t>
      </w:r>
      <w:r w:rsidR="00320EC8" w:rsidRPr="003E3A94">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383B05">
        <w:rPr>
          <w:rFonts w:ascii="ＭＳ ゴシック" w:eastAsia="ＭＳ ゴシック" w:hAnsi="ＭＳ ゴシック" w:hint="eastAsia"/>
          <w:sz w:val="24"/>
        </w:rPr>
        <w:t>火</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1C1879">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383B05">
        <w:rPr>
          <w:rFonts w:ascii="ＭＳ ゴシック" w:eastAsia="ＭＳ ゴシック" w:hAnsi="ＭＳ ゴシック" w:hint="eastAsia"/>
          <w:sz w:val="24"/>
        </w:rPr>
        <w:t>：</w:t>
      </w:r>
      <w:r w:rsidR="00A67DBC">
        <w:rPr>
          <w:rFonts w:ascii="ＭＳ ゴシック" w:eastAsia="ＭＳ ゴシック" w:hAnsi="ＭＳ ゴシック" w:hint="eastAsia"/>
          <w:sz w:val="24"/>
        </w:rPr>
        <w:t>記録</w:t>
      </w:r>
      <w:r w:rsidR="00AA7966">
        <w:rPr>
          <w:rFonts w:ascii="ＭＳ ゴシック" w:eastAsia="ＭＳ ゴシック" w:hAnsi="ＭＳ ゴシック" w:hint="eastAsia"/>
          <w:sz w:val="24"/>
        </w:rPr>
        <w:t>：</w:t>
      </w:r>
      <w:r w:rsidR="00617468">
        <w:rPr>
          <w:rFonts w:ascii="ＭＳ ゴシック" w:eastAsia="ＭＳ ゴシック" w:hAnsi="ＭＳ ゴシック" w:hint="eastAsia"/>
          <w:sz w:val="24"/>
        </w:rPr>
        <w:t>小向　由紀</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8C1A49" w:rsidRPr="003E3A94" w14:paraId="534E6CE8" w14:textId="77777777" w:rsidTr="008C1A49">
        <w:trPr>
          <w:trHeight w:val="720"/>
        </w:trPr>
        <w:tc>
          <w:tcPr>
            <w:tcW w:w="989" w:type="dxa"/>
            <w:vAlign w:val="center"/>
          </w:tcPr>
          <w:p w14:paraId="1C9A4163"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8C1A49" w:rsidRPr="00C52AD7" w:rsidRDefault="008C1A49"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6EECD1E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8C1A49" w:rsidRPr="003E3A94" w14:paraId="7A20F092" w14:textId="77777777" w:rsidTr="008C1A49">
        <w:trPr>
          <w:trHeight w:val="720"/>
        </w:trPr>
        <w:tc>
          <w:tcPr>
            <w:tcW w:w="989" w:type="dxa"/>
            <w:vAlign w:val="center"/>
          </w:tcPr>
          <w:p w14:paraId="02B4E237" w14:textId="6F43C4E0" w:rsidR="00A67DBC" w:rsidRPr="003E3A94" w:rsidRDefault="00383B05" w:rsidP="00A67DB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14:paraId="70571AF7" w14:textId="21B5D203" w:rsidR="008C1A49" w:rsidRPr="003E3A94" w:rsidRDefault="00383B05"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89" w:type="dxa"/>
            <w:vAlign w:val="center"/>
          </w:tcPr>
          <w:p w14:paraId="58B25E68" w14:textId="3FD54C00" w:rsidR="008C1A49" w:rsidRPr="003E3A94" w:rsidRDefault="00631CD8"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14:paraId="4DDCA31B" w14:textId="7A8536DC" w:rsidR="008C1A49" w:rsidRPr="003E3A94" w:rsidRDefault="00631CD8"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14:paraId="246A2F28" w14:textId="6EB1B5A6" w:rsidR="008C1A49" w:rsidRPr="003E3A94" w:rsidRDefault="00383B05" w:rsidP="00A67DB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189FDE09" w14:textId="007F6062" w:rsidR="008C1A49" w:rsidRPr="003E3A94" w:rsidRDefault="00383B05" w:rsidP="00A67DB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4815C434" w14:textId="0F87443E" w:rsidR="00AB46F9" w:rsidRPr="003E3A94" w:rsidRDefault="00383B05" w:rsidP="00AB46F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0614DCEE" w14:textId="46EED433" w:rsidR="008C1A49" w:rsidRPr="003E3A94" w:rsidRDefault="00383B05" w:rsidP="00A67DB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14:paraId="696C485C" w14:textId="050B1CBD" w:rsidR="008C1A49" w:rsidRPr="003E3A94" w:rsidRDefault="00383B05"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8C1A49" w:rsidRPr="003E3A94" w14:paraId="3418AA48" w14:textId="77777777" w:rsidTr="008C1A49">
        <w:trPr>
          <w:trHeight w:val="720"/>
        </w:trPr>
        <w:tc>
          <w:tcPr>
            <w:tcW w:w="989" w:type="dxa"/>
            <w:vAlign w:val="center"/>
          </w:tcPr>
          <w:p w14:paraId="5CBA1A9B"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32B7E589"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90" w:type="dxa"/>
            <w:vAlign w:val="center"/>
          </w:tcPr>
          <w:p w14:paraId="04757D85" w14:textId="4E2FC62C"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7153F15F"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43AAD0AC" w:rsidR="008C1A49" w:rsidRPr="003E3A94" w:rsidRDefault="008C1A49" w:rsidP="0023473C">
            <w:pPr>
              <w:jc w:val="center"/>
              <w:rPr>
                <w:rFonts w:ascii="ＭＳ ゴシック" w:eastAsia="ＭＳ ゴシック" w:hAnsi="ＭＳ ゴシック"/>
                <w:sz w:val="24"/>
              </w:rPr>
            </w:pPr>
          </w:p>
        </w:tc>
      </w:tr>
      <w:tr w:rsidR="008C1A49" w:rsidRPr="003E3A94" w14:paraId="6E2637D3" w14:textId="77777777" w:rsidTr="008C1A49">
        <w:trPr>
          <w:trHeight w:val="720"/>
        </w:trPr>
        <w:tc>
          <w:tcPr>
            <w:tcW w:w="989" w:type="dxa"/>
            <w:vAlign w:val="center"/>
          </w:tcPr>
          <w:p w14:paraId="31496D31" w14:textId="18DED8FE" w:rsidR="008C1A49" w:rsidRPr="003E3A94" w:rsidRDefault="00383B05"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68EEACE4" w14:textId="37D01413" w:rsidR="008C1A49" w:rsidRPr="003E3A94" w:rsidRDefault="00496D65" w:rsidP="006471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276B9A98" w14:textId="0DC30304" w:rsidR="003F0D78" w:rsidRPr="003E3A94" w:rsidRDefault="00496D65" w:rsidP="003F0D7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6616850B" w14:textId="32FD80CE" w:rsidR="008C1A49" w:rsidRPr="003E3A94" w:rsidRDefault="00383B05"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90" w:type="dxa"/>
            <w:vAlign w:val="center"/>
          </w:tcPr>
          <w:p w14:paraId="08FAF04F" w14:textId="55B8489A" w:rsidR="008C1A49" w:rsidRPr="003E3A94" w:rsidRDefault="00383B05" w:rsidP="0064710B">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14:paraId="1DE1BD19" w14:textId="6C6E392C" w:rsidR="008C1A49" w:rsidRPr="00F70674" w:rsidRDefault="00383B05"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78203CF9" w14:textId="0E5B3CC0" w:rsidR="008C1A49" w:rsidRPr="00F70674" w:rsidRDefault="00383B05" w:rsidP="0023473C">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14:paraId="07D014F2" w14:textId="43FC7E1E" w:rsidR="008D1672" w:rsidRPr="00F70674" w:rsidRDefault="00383B05" w:rsidP="00A67DBC">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90" w:type="dxa"/>
            <w:vAlign w:val="center"/>
          </w:tcPr>
          <w:p w14:paraId="54C03E63" w14:textId="233B3010"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p>
        </w:tc>
      </w:tr>
      <w:tr w:rsidR="008C1A49" w:rsidRPr="003E3A94" w14:paraId="61858CCF" w14:textId="77777777" w:rsidTr="008C1A49">
        <w:trPr>
          <w:cantSplit/>
          <w:trHeight w:val="586"/>
        </w:trPr>
        <w:tc>
          <w:tcPr>
            <w:tcW w:w="989" w:type="dxa"/>
            <w:vAlign w:val="center"/>
          </w:tcPr>
          <w:p w14:paraId="4B388E04" w14:textId="77777777" w:rsidR="008C1A49" w:rsidRPr="00524A71" w:rsidRDefault="008C1A49" w:rsidP="00524A71">
            <w:pPr>
              <w:jc w:val="center"/>
              <w:rPr>
                <w:rFonts w:ascii="ＭＳ ゴシック" w:eastAsia="ＭＳ ゴシック" w:hAnsi="ＭＳ ゴシック"/>
                <w:sz w:val="24"/>
              </w:rPr>
            </w:pPr>
            <w:r w:rsidRPr="00524A71">
              <w:rPr>
                <w:rFonts w:ascii="ＭＳ ゴシック" w:eastAsia="ＭＳ ゴシック" w:hAnsi="ＭＳ ゴシック" w:hint="eastAsia"/>
                <w:sz w:val="24"/>
              </w:rPr>
              <w:t>阿部</w:t>
            </w:r>
          </w:p>
        </w:tc>
        <w:tc>
          <w:tcPr>
            <w:tcW w:w="989" w:type="dxa"/>
            <w:vAlign w:val="center"/>
          </w:tcPr>
          <w:p w14:paraId="53AD0CBD" w14:textId="77777777" w:rsidR="008C1A49" w:rsidRPr="00757033" w:rsidRDefault="008C1A49" w:rsidP="00524A71">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14:paraId="30CE8DF8"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14:paraId="7F293EBA"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9" w:type="dxa"/>
            <w:vAlign w:val="center"/>
          </w:tcPr>
          <w:p w14:paraId="6C586B64" w14:textId="77777777"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8C1A49" w:rsidRPr="003E3A94" w:rsidRDefault="008C1A49"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079F05E2"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8C1A49" w:rsidRPr="003E3A94" w14:paraId="17101FFF" w14:textId="77777777" w:rsidTr="008C1A49">
        <w:trPr>
          <w:cantSplit/>
          <w:trHeight w:val="691"/>
        </w:trPr>
        <w:tc>
          <w:tcPr>
            <w:tcW w:w="989" w:type="dxa"/>
            <w:vAlign w:val="center"/>
          </w:tcPr>
          <w:p w14:paraId="5B77D94F" w14:textId="648052B3" w:rsidR="008C1A49" w:rsidRPr="003E3A94" w:rsidRDefault="00383B05" w:rsidP="00A67DB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1FD88C0F" w14:textId="36D6243C" w:rsidR="008C1A49" w:rsidRPr="003E3A94" w:rsidRDefault="00383B05" w:rsidP="001E0D5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5181E58D" w14:textId="4E34B465" w:rsidR="008C1A49" w:rsidRPr="003E3A94" w:rsidRDefault="00383B05" w:rsidP="001E0D51">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14:paraId="7F5044B6" w14:textId="524B2EF3" w:rsidR="008C1A49" w:rsidRPr="003E3A94" w:rsidRDefault="00383B05" w:rsidP="00863E2F">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14:paraId="4568E8F0" w14:textId="456438F8" w:rsidR="008C1A49" w:rsidRPr="003E3A94" w:rsidRDefault="00496D65"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64BD0B8A" w14:textId="4538EE79" w:rsidR="008C1A49" w:rsidRPr="003E3A94" w:rsidRDefault="00496D65"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3708A7E" w14:textId="0EF0FD80" w:rsidR="008C1A49" w:rsidRPr="003E3A94" w:rsidRDefault="00383B05"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F7DEA0D" w14:textId="42AEB170" w:rsidR="008C1A49" w:rsidRPr="003E3A94" w:rsidRDefault="00496D65"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2C88CC3E" w14:textId="6F689F2F" w:rsidR="008C1A49" w:rsidRPr="003E3A94" w:rsidRDefault="00496D65"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r>
    </w:tbl>
    <w:p w14:paraId="60A83953" w14:textId="77777777" w:rsidR="0028192A" w:rsidRDefault="0028192A" w:rsidP="00DB58C6">
      <w:pPr>
        <w:rPr>
          <w:rFonts w:ascii="ＭＳ ゴシック" w:eastAsia="ＭＳ ゴシック" w:hAnsi="ＭＳ ゴシック"/>
          <w:sz w:val="24"/>
        </w:rPr>
      </w:pPr>
    </w:p>
    <w:p w14:paraId="59D68633" w14:textId="7DE39A1D" w:rsidR="00C269C4" w:rsidRDefault="00010EF2" w:rsidP="00C269C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31847FDB" w14:textId="7E46082B" w:rsidR="00B62969" w:rsidRDefault="00383B05" w:rsidP="0017750C">
      <w:pPr>
        <w:rPr>
          <w:rFonts w:asciiTheme="majorEastAsia" w:eastAsiaTheme="majorEastAsia" w:hAnsiTheme="majorEastAsia"/>
          <w:sz w:val="24"/>
        </w:rPr>
      </w:pPr>
      <w:r>
        <w:rPr>
          <w:rFonts w:asciiTheme="majorEastAsia" w:eastAsiaTheme="majorEastAsia" w:hAnsiTheme="majorEastAsia" w:hint="eastAsia"/>
          <w:sz w:val="24"/>
        </w:rPr>
        <w:t>・本日よりコロナワクチン接種開始。本日は宮村様・東山様・米田様。スケジュール確認して対応して下さい。</w:t>
      </w:r>
    </w:p>
    <w:p w14:paraId="5D18FEB9" w14:textId="22F0EEDA" w:rsidR="0082367D" w:rsidRDefault="0082367D" w:rsidP="00C240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2FD1E85F" w14:textId="02D966FA" w:rsidR="00767304" w:rsidRDefault="00EA6152" w:rsidP="003F0D78">
      <w:pPr>
        <w:widowControl/>
        <w:ind w:left="1920" w:hangingChars="800" w:hanging="1920"/>
        <w:rPr>
          <w:rFonts w:asciiTheme="majorEastAsia" w:eastAsiaTheme="majorEastAsia" w:hAnsiTheme="majorEastAsia" w:cs="Arial"/>
          <w:color w:val="000000"/>
          <w:sz w:val="24"/>
          <w:shd w:val="clear" w:color="auto" w:fill="FFFFFF"/>
        </w:rPr>
      </w:pPr>
      <w:r w:rsidRPr="0099106B">
        <w:rPr>
          <w:rFonts w:asciiTheme="majorEastAsia" w:eastAsiaTheme="majorEastAsia" w:hAnsiTheme="majorEastAsia" w:cs="Arial" w:hint="eastAsia"/>
          <w:color w:val="000000"/>
          <w:sz w:val="24"/>
          <w:shd w:val="clear" w:color="auto" w:fill="FFFFFF"/>
        </w:rPr>
        <w:t>＜</w:t>
      </w:r>
      <w:r w:rsidR="00403AFA" w:rsidRPr="0099106B">
        <w:rPr>
          <w:rFonts w:asciiTheme="majorEastAsia" w:eastAsiaTheme="majorEastAsia" w:hAnsiTheme="majorEastAsia" w:cs="Arial" w:hint="eastAsia"/>
          <w:color w:val="000000"/>
          <w:sz w:val="24"/>
          <w:shd w:val="clear" w:color="auto" w:fill="FFFFFF"/>
        </w:rPr>
        <w:t>患者様連絡事項＞</w:t>
      </w:r>
    </w:p>
    <w:p w14:paraId="695039CB" w14:textId="7B1D95E8" w:rsidR="00383B05" w:rsidRDefault="00383B05" w:rsidP="003F0D78">
      <w:pPr>
        <w:widowControl/>
        <w:ind w:left="1920" w:hangingChars="800" w:hanging="192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・三浦　初美様～本日より経管栄養開始。栄養は本日と明日は1P。詳細は予定表確認。</w:t>
      </w:r>
    </w:p>
    <w:p w14:paraId="390CCC88" w14:textId="77777777" w:rsidR="00383B05" w:rsidRDefault="00383B05" w:rsidP="003F0D78">
      <w:pPr>
        <w:widowControl/>
        <w:ind w:left="1920" w:hangingChars="800" w:hanging="1920"/>
        <w:rPr>
          <w:rFonts w:asciiTheme="majorEastAsia" w:eastAsiaTheme="majorEastAsia" w:hAnsiTheme="majorEastAsia" w:cs="Arial"/>
          <w:color w:val="000000"/>
          <w:sz w:val="24"/>
          <w:shd w:val="clear" w:color="auto" w:fill="FFFFFF"/>
        </w:rPr>
      </w:pPr>
    </w:p>
    <w:p w14:paraId="147EBB24" w14:textId="4DEE7ED8" w:rsidR="00383B05" w:rsidRDefault="00383B05" w:rsidP="003F0D78">
      <w:pPr>
        <w:widowControl/>
        <w:ind w:left="1920" w:hangingChars="800" w:hanging="192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・東山　加壽子様～経口摂取の拒否あり。本人梅粥が食べたい、と希望あり本日から変更。また粥の「梅」は</w:t>
      </w:r>
      <w:r w:rsidR="00DF7939">
        <w:rPr>
          <w:rFonts w:asciiTheme="majorEastAsia" w:eastAsiaTheme="majorEastAsia" w:hAnsiTheme="majorEastAsia" w:cs="Arial" w:hint="eastAsia"/>
          <w:color w:val="000000"/>
          <w:sz w:val="24"/>
          <w:shd w:val="clear" w:color="auto" w:fill="FFFFFF"/>
        </w:rPr>
        <w:t>毎日同じではなく各種試せるよう相談中。</w:t>
      </w:r>
    </w:p>
    <w:p w14:paraId="0D22A163" w14:textId="52DAF500" w:rsidR="00E44E41" w:rsidRDefault="00E44E41" w:rsidP="00F354CA">
      <w:pPr>
        <w:widowControl/>
        <w:rPr>
          <w:rFonts w:asciiTheme="majorEastAsia" w:eastAsiaTheme="majorEastAsia" w:hAnsiTheme="majorEastAsia"/>
          <w:sz w:val="24"/>
        </w:rPr>
      </w:pPr>
    </w:p>
    <w:p w14:paraId="34F5D42C" w14:textId="0586BC7C" w:rsidR="00F354CA" w:rsidRDefault="00F354CA" w:rsidP="00F354CA">
      <w:pPr>
        <w:widowControl/>
        <w:rPr>
          <w:rFonts w:asciiTheme="majorEastAsia" w:eastAsiaTheme="majorEastAsia" w:hAnsiTheme="majorEastAsia"/>
          <w:sz w:val="24"/>
        </w:rPr>
      </w:pPr>
      <w:r>
        <w:rPr>
          <w:rFonts w:asciiTheme="majorEastAsia" w:eastAsiaTheme="majorEastAsia" w:hAnsiTheme="majorEastAsia" w:hint="eastAsia"/>
          <w:sz w:val="24"/>
        </w:rPr>
        <w:t>・中鶴間　悦男様～口臭酷い為口腔ケアの徹底を行っていきましょう。</w:t>
      </w:r>
    </w:p>
    <w:p w14:paraId="1CF99D71" w14:textId="284E8CF7" w:rsidR="00F354CA" w:rsidRDefault="00F354CA" w:rsidP="00F354CA">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　　　　　　　　　車椅子レンタルが無い方なので、受持ちはレンタルを進めて下さい。</w:t>
      </w:r>
      <w:r w:rsidR="008021E5">
        <w:rPr>
          <w:rFonts w:asciiTheme="majorEastAsia" w:eastAsiaTheme="majorEastAsia" w:hAnsiTheme="majorEastAsia" w:hint="eastAsia"/>
          <w:sz w:val="24"/>
        </w:rPr>
        <w:t>立ち上がり多く、ベルト使用の許可も出ています。ベルトの購入についても検討して下さい。</w:t>
      </w:r>
    </w:p>
    <w:p w14:paraId="7DA3A9B3" w14:textId="737A11DD" w:rsidR="00F354CA" w:rsidRDefault="00F354CA" w:rsidP="00F354CA">
      <w:pPr>
        <w:widowControl/>
        <w:rPr>
          <w:rFonts w:asciiTheme="majorEastAsia" w:eastAsiaTheme="majorEastAsia" w:hAnsiTheme="majorEastAsia"/>
          <w:sz w:val="24"/>
        </w:rPr>
      </w:pPr>
    </w:p>
    <w:p w14:paraId="2D0C3AEE" w14:textId="7552886B" w:rsidR="00F354CA" w:rsidRDefault="00F354CA" w:rsidP="00F354CA">
      <w:pPr>
        <w:widowControl/>
        <w:rPr>
          <w:rFonts w:asciiTheme="majorEastAsia" w:eastAsiaTheme="majorEastAsia" w:hAnsiTheme="majorEastAsia"/>
          <w:sz w:val="24"/>
        </w:rPr>
      </w:pPr>
      <w:r>
        <w:rPr>
          <w:rFonts w:asciiTheme="majorEastAsia" w:eastAsiaTheme="majorEastAsia" w:hAnsiTheme="majorEastAsia" w:hint="eastAsia"/>
          <w:sz w:val="24"/>
        </w:rPr>
        <w:t>・佐々木　朗様～25日で点滴は終了。</w:t>
      </w:r>
    </w:p>
    <w:p w14:paraId="7A485C9D" w14:textId="671D6564" w:rsidR="00F354CA" w:rsidRDefault="00F354CA" w:rsidP="00F354CA">
      <w:pPr>
        <w:widowControl/>
        <w:rPr>
          <w:rFonts w:asciiTheme="majorEastAsia" w:eastAsiaTheme="majorEastAsia" w:hAnsiTheme="majorEastAsia"/>
          <w:sz w:val="24"/>
        </w:rPr>
      </w:pPr>
      <w:r>
        <w:rPr>
          <w:rFonts w:asciiTheme="majorEastAsia" w:eastAsiaTheme="majorEastAsia" w:hAnsiTheme="majorEastAsia" w:hint="eastAsia"/>
          <w:sz w:val="24"/>
        </w:rPr>
        <w:t xml:space="preserve">　　　　　　　　食事はベッドではなく椅子に起こし姿勢を正しく行って下さい。</w:t>
      </w:r>
    </w:p>
    <w:p w14:paraId="6DC79028" w14:textId="514CBC61" w:rsidR="00F354CA" w:rsidRDefault="00F354CA" w:rsidP="00F354CA">
      <w:pPr>
        <w:widowControl/>
        <w:rPr>
          <w:rFonts w:asciiTheme="majorEastAsia" w:eastAsiaTheme="majorEastAsia" w:hAnsiTheme="majorEastAsia"/>
          <w:sz w:val="24"/>
        </w:rPr>
      </w:pPr>
    </w:p>
    <w:p w14:paraId="209CEDD5" w14:textId="680EE9D4" w:rsidR="00426798" w:rsidRDefault="00F72EEC" w:rsidP="00426798">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・和田　シュン様～本日受診し、ホルター心電図装着中。歩いたり動いた際には記録が必要ですので記録して下さい。</w:t>
      </w:r>
      <w:r w:rsidR="008021E5">
        <w:rPr>
          <w:rFonts w:asciiTheme="majorEastAsia" w:eastAsiaTheme="majorEastAsia" w:hAnsiTheme="majorEastAsia" w:hint="eastAsia"/>
          <w:sz w:val="24"/>
        </w:rPr>
        <w:t>用紙はB</w:t>
      </w:r>
      <w:r w:rsidR="00426798">
        <w:rPr>
          <w:rFonts w:asciiTheme="majorEastAsia" w:eastAsiaTheme="majorEastAsia" w:hAnsiTheme="majorEastAsia" w:hint="eastAsia"/>
          <w:sz w:val="24"/>
        </w:rPr>
        <w:t>の詰所に有ります。明日のホルター心電図の外すのは当院スタッフが実施。外したホルター心電図は明日当院スタッフがはるみ循環器内科へ持っていく予定。</w:t>
      </w:r>
    </w:p>
    <w:p w14:paraId="30666118" w14:textId="6735B884" w:rsidR="00F72EEC" w:rsidRDefault="00F72EEC" w:rsidP="00F72EEC">
      <w:pPr>
        <w:widowControl/>
        <w:ind w:left="2160" w:hangingChars="900" w:hanging="2160"/>
        <w:rPr>
          <w:rFonts w:asciiTheme="majorEastAsia" w:eastAsiaTheme="majorEastAsia" w:hAnsiTheme="majorEastAsia"/>
          <w:sz w:val="24"/>
        </w:rPr>
      </w:pPr>
    </w:p>
    <w:p w14:paraId="12F48F13" w14:textId="16B40D09" w:rsidR="008021E5" w:rsidRDefault="008021E5" w:rsidP="00F72EEC">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・小笠原　つるゑ様～食事が噛みにくい、との話があり粥・キザミ食へ変更。</w:t>
      </w:r>
    </w:p>
    <w:p w14:paraId="23D9FE88" w14:textId="77777777" w:rsidR="003E20C3" w:rsidRDefault="003E20C3" w:rsidP="00F72EEC">
      <w:pPr>
        <w:widowControl/>
        <w:ind w:left="2160" w:hangingChars="900" w:hanging="2160"/>
        <w:rPr>
          <w:rFonts w:asciiTheme="majorEastAsia" w:eastAsiaTheme="majorEastAsia" w:hAnsiTheme="majorEastAsia"/>
          <w:sz w:val="24"/>
        </w:rPr>
      </w:pPr>
    </w:p>
    <w:p w14:paraId="1464DA34" w14:textId="25411504" w:rsidR="008021E5" w:rsidRDefault="003E20C3" w:rsidP="00F72EEC">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Pr="003E20C3">
        <w:rPr>
          <w:rFonts w:asciiTheme="majorEastAsia" w:eastAsiaTheme="majorEastAsia" w:hAnsiTheme="majorEastAsia" w:hint="eastAsia"/>
          <w:sz w:val="24"/>
        </w:rPr>
        <w:t>奥山 浪江</w:t>
      </w:r>
      <w:r>
        <w:rPr>
          <w:rFonts w:asciiTheme="majorEastAsia" w:eastAsiaTheme="majorEastAsia" w:hAnsiTheme="majorEastAsia" w:hint="eastAsia"/>
          <w:sz w:val="24"/>
        </w:rPr>
        <w:t>様～モニター面会行っている。介護保険の更新申請をしたとの事。</w:t>
      </w:r>
    </w:p>
    <w:p w14:paraId="0702313B" w14:textId="77777777" w:rsidR="003E20C3" w:rsidRDefault="003E20C3" w:rsidP="00F72EEC">
      <w:pPr>
        <w:widowControl/>
        <w:ind w:left="2160" w:hangingChars="900" w:hanging="2160"/>
        <w:rPr>
          <w:rFonts w:asciiTheme="majorEastAsia" w:eastAsiaTheme="majorEastAsia" w:hAnsiTheme="majorEastAsia"/>
          <w:sz w:val="24"/>
        </w:rPr>
      </w:pPr>
    </w:p>
    <w:p w14:paraId="1B1146EF" w14:textId="7F9FAE85" w:rsidR="001867F9" w:rsidRDefault="00030AF3" w:rsidP="00B06438">
      <w:pPr>
        <w:widowControl/>
        <w:rPr>
          <w:rFonts w:asciiTheme="majorEastAsia" w:eastAsiaTheme="majorEastAsia" w:hAnsiTheme="majorEastAsia"/>
          <w:sz w:val="24"/>
        </w:rPr>
      </w:pPr>
      <w:r>
        <w:rPr>
          <w:rFonts w:asciiTheme="majorEastAsia" w:eastAsiaTheme="majorEastAsia" w:hAnsiTheme="majorEastAsia" w:hint="eastAsia"/>
          <w:sz w:val="24"/>
        </w:rPr>
        <w:t>＜柞木田Dr診察</w:t>
      </w:r>
      <w:r w:rsidR="00F354CA">
        <w:rPr>
          <w:rFonts w:asciiTheme="majorEastAsia" w:eastAsiaTheme="majorEastAsia" w:hAnsiTheme="majorEastAsia" w:hint="eastAsia"/>
          <w:sz w:val="24"/>
        </w:rPr>
        <w:t>処方変更者</w:t>
      </w:r>
      <w:r>
        <w:rPr>
          <w:rFonts w:asciiTheme="majorEastAsia" w:eastAsiaTheme="majorEastAsia" w:hAnsiTheme="majorEastAsia" w:hint="eastAsia"/>
          <w:sz w:val="24"/>
        </w:rPr>
        <w:t>＞</w:t>
      </w:r>
    </w:p>
    <w:p w14:paraId="08EBA65B" w14:textId="5CD21B08" w:rsidR="00030AF3" w:rsidRDefault="00030AF3" w:rsidP="00B06438">
      <w:pPr>
        <w:widowControl/>
        <w:rPr>
          <w:rFonts w:asciiTheme="majorEastAsia" w:eastAsiaTheme="majorEastAsia" w:hAnsiTheme="majorEastAsia"/>
          <w:sz w:val="24"/>
        </w:rPr>
      </w:pPr>
      <w:r>
        <w:rPr>
          <w:rFonts w:asciiTheme="majorEastAsia" w:eastAsiaTheme="majorEastAsia" w:hAnsiTheme="majorEastAsia" w:hint="eastAsia"/>
          <w:sz w:val="24"/>
        </w:rPr>
        <w:t>・金沢　タイ様～昨日からの変更通りメマンチンは10mgでいく。</w:t>
      </w:r>
    </w:p>
    <w:p w14:paraId="0363EFC1" w14:textId="2BF17D88" w:rsidR="00030AF3" w:rsidRDefault="00030AF3" w:rsidP="00B06438">
      <w:pPr>
        <w:widowControl/>
        <w:rPr>
          <w:rFonts w:asciiTheme="majorEastAsia" w:eastAsiaTheme="majorEastAsia" w:hAnsiTheme="majorEastAsia"/>
          <w:sz w:val="24"/>
        </w:rPr>
      </w:pPr>
    </w:p>
    <w:p w14:paraId="6A6989A5" w14:textId="053B0839" w:rsidR="00030AF3" w:rsidRDefault="00030AF3" w:rsidP="00B06438">
      <w:pPr>
        <w:widowControl/>
        <w:rPr>
          <w:rFonts w:asciiTheme="majorEastAsia" w:eastAsiaTheme="majorEastAsia" w:hAnsiTheme="majorEastAsia"/>
          <w:sz w:val="24"/>
        </w:rPr>
      </w:pPr>
      <w:r>
        <w:rPr>
          <w:rFonts w:asciiTheme="majorEastAsia" w:eastAsiaTheme="majorEastAsia" w:hAnsiTheme="majorEastAsia" w:hint="eastAsia"/>
          <w:sz w:val="24"/>
        </w:rPr>
        <w:t>・田端　ハツエ様～</w:t>
      </w:r>
      <w:r w:rsidR="00F354CA">
        <w:rPr>
          <w:rFonts w:asciiTheme="majorEastAsia" w:eastAsiaTheme="majorEastAsia" w:hAnsiTheme="majorEastAsia" w:hint="eastAsia"/>
          <w:sz w:val="24"/>
        </w:rPr>
        <w:t>グラマーリル増量</w:t>
      </w:r>
    </w:p>
    <w:p w14:paraId="44B738B1" w14:textId="4406AACD" w:rsidR="00F354CA" w:rsidRDefault="00F354CA" w:rsidP="00B06438">
      <w:pPr>
        <w:widowControl/>
        <w:rPr>
          <w:rFonts w:asciiTheme="majorEastAsia" w:eastAsiaTheme="majorEastAsia" w:hAnsiTheme="majorEastAsia"/>
          <w:sz w:val="24"/>
        </w:rPr>
      </w:pPr>
    </w:p>
    <w:p w14:paraId="4ED365C5" w14:textId="2BD1DFC5" w:rsidR="00F354CA" w:rsidRDefault="00F354CA" w:rsidP="00B06438">
      <w:pPr>
        <w:widowControl/>
        <w:rPr>
          <w:rFonts w:asciiTheme="majorEastAsia" w:eastAsiaTheme="majorEastAsia" w:hAnsiTheme="majorEastAsia"/>
          <w:sz w:val="24"/>
        </w:rPr>
      </w:pPr>
      <w:r>
        <w:rPr>
          <w:rFonts w:asciiTheme="majorEastAsia" w:eastAsiaTheme="majorEastAsia" w:hAnsiTheme="majorEastAsia" w:hint="eastAsia"/>
          <w:sz w:val="24"/>
        </w:rPr>
        <w:t>＜皮膚科診察＞</w:t>
      </w:r>
    </w:p>
    <w:p w14:paraId="2D824ACE" w14:textId="38079B91" w:rsidR="00F354CA" w:rsidRDefault="00CF2352" w:rsidP="00B06438">
      <w:pPr>
        <w:widowControl/>
        <w:rPr>
          <w:rFonts w:asciiTheme="majorEastAsia" w:eastAsiaTheme="majorEastAsia" w:hAnsiTheme="majorEastAsia"/>
          <w:sz w:val="24"/>
        </w:rPr>
      </w:pPr>
      <w:r>
        <w:rPr>
          <w:rFonts w:asciiTheme="majorEastAsia" w:eastAsiaTheme="majorEastAsia" w:hAnsiTheme="majorEastAsia" w:hint="eastAsia"/>
          <w:sz w:val="24"/>
        </w:rPr>
        <w:t>・奥山　浪江様～プレドニゾロン1T→0.5Tへ減量。</w:t>
      </w:r>
    </w:p>
    <w:p w14:paraId="03A75696" w14:textId="1547E0D8" w:rsidR="00CF2352" w:rsidRDefault="00CF2352" w:rsidP="00B06438">
      <w:pPr>
        <w:widowControl/>
        <w:rPr>
          <w:rFonts w:asciiTheme="majorEastAsia" w:eastAsiaTheme="majorEastAsia" w:hAnsiTheme="majorEastAsia"/>
          <w:sz w:val="24"/>
        </w:rPr>
      </w:pPr>
      <w:r>
        <w:rPr>
          <w:rFonts w:asciiTheme="majorEastAsia" w:eastAsiaTheme="majorEastAsia" w:hAnsiTheme="majorEastAsia" w:hint="eastAsia"/>
          <w:sz w:val="24"/>
        </w:rPr>
        <w:t xml:space="preserve">　　　　　　　　フェキソフェナジン、プレドニゾロン14日分処方有。</w:t>
      </w:r>
    </w:p>
    <w:p w14:paraId="16E7EB3C" w14:textId="77777777" w:rsidR="00CF2352" w:rsidRPr="00CF2352" w:rsidRDefault="00CF2352" w:rsidP="00B06438">
      <w:pPr>
        <w:widowControl/>
        <w:rPr>
          <w:rFonts w:asciiTheme="majorEastAsia" w:eastAsiaTheme="majorEastAsia" w:hAnsiTheme="majorEastAsia"/>
          <w:sz w:val="24"/>
        </w:rPr>
      </w:pPr>
    </w:p>
    <w:p w14:paraId="746B8476" w14:textId="139CC34B" w:rsidR="00CF2352" w:rsidRDefault="00CF2352" w:rsidP="00CF2352">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・佐藤　友子様～持参薬切れた為、アズノール軟膏開始。アズノール軟膏　1本処方有。</w:t>
      </w:r>
    </w:p>
    <w:p w14:paraId="5A6BAA50" w14:textId="77777777" w:rsidR="00CF2352" w:rsidRDefault="00CF2352" w:rsidP="00B06438">
      <w:pPr>
        <w:widowControl/>
        <w:rPr>
          <w:rFonts w:asciiTheme="majorEastAsia" w:eastAsiaTheme="majorEastAsia" w:hAnsiTheme="majorEastAsia"/>
          <w:sz w:val="24"/>
        </w:rPr>
      </w:pPr>
    </w:p>
    <w:p w14:paraId="04FC09E0" w14:textId="47E794D9" w:rsidR="00CF2352" w:rsidRDefault="00CF2352" w:rsidP="00CF2352">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・三浦　初美様～仙骨潰瘍部にブロメライン軟膏+ガーゼ周辺部の発赤にエキザルベに処置内容変更。ブロメライン、エキザルベ　1本処方有。</w:t>
      </w:r>
    </w:p>
    <w:p w14:paraId="1A462718" w14:textId="77777777" w:rsidR="00547048" w:rsidRDefault="00547048" w:rsidP="00CF2352">
      <w:pPr>
        <w:widowControl/>
        <w:ind w:left="1920" w:hangingChars="800" w:hanging="1920"/>
        <w:rPr>
          <w:rFonts w:asciiTheme="majorEastAsia" w:eastAsiaTheme="majorEastAsia" w:hAnsiTheme="majorEastAsia"/>
          <w:sz w:val="24"/>
        </w:rPr>
      </w:pPr>
    </w:p>
    <w:p w14:paraId="52A44992" w14:textId="312C01DE" w:rsidR="00CF2352" w:rsidRDefault="00CF2352" w:rsidP="00B06438">
      <w:pPr>
        <w:widowControl/>
        <w:rPr>
          <w:rFonts w:asciiTheme="majorEastAsia" w:eastAsiaTheme="majorEastAsia" w:hAnsiTheme="majorEastAsia"/>
          <w:sz w:val="24"/>
        </w:rPr>
      </w:pPr>
      <w:r>
        <w:rPr>
          <w:rFonts w:asciiTheme="majorEastAsia" w:eastAsiaTheme="majorEastAsia" w:hAnsiTheme="majorEastAsia" w:hint="eastAsia"/>
          <w:sz w:val="24"/>
        </w:rPr>
        <w:t>・清水　ヨシ様～エキザルベ　1本処方有</w:t>
      </w:r>
    </w:p>
    <w:p w14:paraId="00505FEB" w14:textId="77777777" w:rsidR="00CF2352" w:rsidRDefault="00CF2352" w:rsidP="00B06438">
      <w:pPr>
        <w:widowControl/>
        <w:rPr>
          <w:rFonts w:asciiTheme="majorEastAsia" w:eastAsiaTheme="majorEastAsia" w:hAnsiTheme="majorEastAsia"/>
          <w:sz w:val="24"/>
        </w:rPr>
      </w:pPr>
    </w:p>
    <w:p w14:paraId="267C6BAD" w14:textId="69642EEE" w:rsidR="00CF2352" w:rsidRDefault="00CF2352" w:rsidP="00B06438">
      <w:pPr>
        <w:widowControl/>
        <w:rPr>
          <w:rFonts w:asciiTheme="majorEastAsia" w:eastAsiaTheme="majorEastAsia" w:hAnsiTheme="majorEastAsia"/>
          <w:sz w:val="24"/>
        </w:rPr>
      </w:pPr>
      <w:r>
        <w:rPr>
          <w:rFonts w:asciiTheme="majorEastAsia" w:eastAsiaTheme="majorEastAsia" w:hAnsiTheme="majorEastAsia" w:hint="eastAsia"/>
          <w:sz w:val="24"/>
        </w:rPr>
        <w:t>・</w:t>
      </w:r>
      <w:r w:rsidR="00426798">
        <w:rPr>
          <w:rFonts w:asciiTheme="majorEastAsia" w:eastAsiaTheme="majorEastAsia" w:hAnsiTheme="majorEastAsia" w:hint="eastAsia"/>
          <w:sz w:val="24"/>
        </w:rPr>
        <w:t>古里　セキ様～フェキソフェナジン　14日分処方有。</w:t>
      </w:r>
    </w:p>
    <w:p w14:paraId="7B4E825F" w14:textId="77777777" w:rsidR="00426798" w:rsidRDefault="00426798" w:rsidP="00B06438">
      <w:pPr>
        <w:widowControl/>
        <w:rPr>
          <w:rFonts w:asciiTheme="majorEastAsia" w:eastAsiaTheme="majorEastAsia" w:hAnsiTheme="majorEastAsia"/>
          <w:sz w:val="24"/>
        </w:rPr>
      </w:pPr>
    </w:p>
    <w:p w14:paraId="3C3398FB" w14:textId="3A020A36" w:rsidR="00F354CA" w:rsidRDefault="00CF2352" w:rsidP="00B06438">
      <w:pPr>
        <w:widowControl/>
        <w:rPr>
          <w:rFonts w:asciiTheme="majorEastAsia" w:eastAsiaTheme="majorEastAsia" w:hAnsiTheme="majorEastAsia"/>
          <w:sz w:val="24"/>
        </w:rPr>
      </w:pPr>
      <w:r>
        <w:rPr>
          <w:rFonts w:asciiTheme="majorEastAsia" w:eastAsiaTheme="majorEastAsia" w:hAnsiTheme="majorEastAsia" w:hint="eastAsia"/>
          <w:sz w:val="24"/>
        </w:rPr>
        <w:t>・他患者様処置変更なし。</w:t>
      </w:r>
    </w:p>
    <w:p w14:paraId="5B6AAF33" w14:textId="071C0563" w:rsidR="00843792" w:rsidRDefault="005C2503"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＜要注目患者様情報＞</w:t>
      </w:r>
    </w:p>
    <w:p w14:paraId="55DA0B21" w14:textId="77777777" w:rsidR="0038511E" w:rsidRDefault="00DC6E5D"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・三浦　初美様～</w:t>
      </w:r>
      <w:r w:rsidR="0038511E">
        <w:rPr>
          <w:rFonts w:asciiTheme="majorEastAsia" w:eastAsiaTheme="majorEastAsia" w:hAnsiTheme="majorEastAsia" w:hint="eastAsia"/>
          <w:sz w:val="24"/>
        </w:rPr>
        <w:t>本日経管栄養開始。痰が多く適宜吸引している。傾眠勝ちで過ごしている。</w:t>
      </w:r>
    </w:p>
    <w:p w14:paraId="7BBF352F" w14:textId="045BEE85" w:rsidR="00050517" w:rsidRDefault="002E6D8F"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p>
    <w:p w14:paraId="696CFE28" w14:textId="09C11905" w:rsidR="002E6D8F" w:rsidRDefault="00DC6E5D" w:rsidP="00496D65">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・石亀　猛様～</w:t>
      </w:r>
      <w:r w:rsidR="0038511E">
        <w:rPr>
          <w:rFonts w:asciiTheme="majorEastAsia" w:eastAsiaTheme="majorEastAsia" w:hAnsiTheme="majorEastAsia" w:hint="eastAsia"/>
          <w:sz w:val="24"/>
        </w:rPr>
        <w:t>発熱あり、クーリングで37℃台まで解熱。痰が多く頻回に吸引している。</w:t>
      </w:r>
    </w:p>
    <w:p w14:paraId="2CD812AE" w14:textId="77777777" w:rsidR="00B62969" w:rsidRDefault="00B62969" w:rsidP="00496D65">
      <w:pPr>
        <w:widowControl/>
        <w:ind w:left="1920" w:hangingChars="800" w:hanging="1920"/>
        <w:rPr>
          <w:rFonts w:asciiTheme="majorEastAsia" w:eastAsiaTheme="majorEastAsia" w:hAnsiTheme="majorEastAsia"/>
          <w:sz w:val="24"/>
        </w:rPr>
      </w:pPr>
    </w:p>
    <w:p w14:paraId="4FCD984E" w14:textId="230E4A80" w:rsidR="00DC6E5D" w:rsidRDefault="00DC6E5D" w:rsidP="0038511E">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・佐々木　石雄様～</w:t>
      </w:r>
      <w:r w:rsidR="0038511E">
        <w:rPr>
          <w:rFonts w:asciiTheme="majorEastAsia" w:eastAsiaTheme="majorEastAsia" w:hAnsiTheme="majorEastAsia" w:hint="eastAsia"/>
          <w:sz w:val="24"/>
        </w:rPr>
        <w:t>発熱なく経過している。</w:t>
      </w:r>
      <w:bookmarkStart w:id="0" w:name="_GoBack"/>
      <w:bookmarkEnd w:id="0"/>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p>
    <w:p w14:paraId="632D7DA8" w14:textId="51850ABF" w:rsidR="00DC6E5D" w:rsidRDefault="00124BA9" w:rsidP="00EE33A1">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ab/>
      </w:r>
      <w:r>
        <w:rPr>
          <w:rFonts w:asciiTheme="majorEastAsia" w:eastAsiaTheme="majorEastAsia" w:hAnsiTheme="majorEastAsia" w:hint="eastAsia"/>
          <w:sz w:val="24"/>
        </w:rPr>
        <w:tab/>
      </w:r>
    </w:p>
    <w:p w14:paraId="4C17E2EB" w14:textId="3BB663BB" w:rsidR="004429CA" w:rsidRDefault="00DC6E5D"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・大村　廣志様～</w:t>
      </w:r>
      <w:r w:rsidR="0038511E">
        <w:rPr>
          <w:rFonts w:asciiTheme="majorEastAsia" w:eastAsiaTheme="majorEastAsia" w:hAnsiTheme="majorEastAsia" w:hint="eastAsia"/>
          <w:sz w:val="24"/>
        </w:rPr>
        <w:t>腹満は続いている。差し入れのヨーグルトは摂取出来ている。</w:t>
      </w:r>
    </w:p>
    <w:p w14:paraId="208AC40A" w14:textId="77777777" w:rsidR="004429CA" w:rsidRDefault="004429CA" w:rsidP="00124BA9">
      <w:pPr>
        <w:widowControl/>
        <w:ind w:left="1920" w:hangingChars="800" w:hanging="1920"/>
        <w:rPr>
          <w:rFonts w:asciiTheme="majorEastAsia" w:eastAsiaTheme="majorEastAsia" w:hAnsiTheme="majorEastAsia"/>
          <w:sz w:val="24"/>
        </w:rPr>
      </w:pPr>
    </w:p>
    <w:p w14:paraId="3333EEAB" w14:textId="7133CB86" w:rsidR="004B2320" w:rsidRPr="004B2320" w:rsidRDefault="00AD743F" w:rsidP="00244273">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・東山　加壽子様～</w:t>
      </w:r>
      <w:r w:rsidR="003C4306">
        <w:rPr>
          <w:rFonts w:asciiTheme="majorEastAsia" w:eastAsiaTheme="majorEastAsia" w:hAnsiTheme="majorEastAsia" w:hint="eastAsia"/>
          <w:sz w:val="24"/>
        </w:rPr>
        <w:t>昨日、準夜帯で胃管抜去あり朝再挿入している。体動あり、介入、見守り要す。</w:t>
      </w:r>
    </w:p>
    <w:p w14:paraId="6BAA253E" w14:textId="6D31F02A" w:rsidR="00DC6E5D" w:rsidRDefault="00124BA9" w:rsidP="004B2320">
      <w:pPr>
        <w:widowControl/>
        <w:ind w:leftChars="1000" w:left="2100"/>
        <w:rPr>
          <w:rFonts w:asciiTheme="majorEastAsia" w:eastAsiaTheme="majorEastAsia" w:hAnsiTheme="majorEastAsia"/>
          <w:sz w:val="24"/>
        </w:rPr>
      </w:pP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p>
    <w:p w14:paraId="546F5803" w14:textId="6191F03B" w:rsidR="00C2404E" w:rsidRDefault="00DC6E5D" w:rsidP="00C2404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・藤村　操様～</w:t>
      </w:r>
      <w:r w:rsidR="003C4306">
        <w:rPr>
          <w:rFonts w:asciiTheme="majorEastAsia" w:eastAsiaTheme="majorEastAsia" w:hAnsiTheme="majorEastAsia" w:hint="eastAsia"/>
          <w:sz w:val="24"/>
        </w:rPr>
        <w:t>対面時、穏やかで寝具いじり、他室侵入なし。</w:t>
      </w:r>
    </w:p>
    <w:p w14:paraId="40252574" w14:textId="2BF72532" w:rsidR="00AD7B9B" w:rsidRDefault="00AD7B9B" w:rsidP="00124BA9">
      <w:pPr>
        <w:widowControl/>
        <w:ind w:left="1920" w:hangingChars="800" w:hanging="1920"/>
        <w:rPr>
          <w:rFonts w:asciiTheme="majorEastAsia" w:eastAsiaTheme="majorEastAsia" w:hAnsiTheme="majorEastAsia"/>
          <w:sz w:val="24"/>
        </w:rPr>
      </w:pPr>
    </w:p>
    <w:p w14:paraId="435AB2D3" w14:textId="1EEA8A7A" w:rsidR="00F354CA" w:rsidRDefault="00F354CA"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・中鶴間　悦男様～</w:t>
      </w:r>
      <w:r w:rsidR="003C4306">
        <w:rPr>
          <w:rFonts w:asciiTheme="majorEastAsia" w:eastAsiaTheme="majorEastAsia" w:hAnsiTheme="majorEastAsia" w:hint="eastAsia"/>
          <w:sz w:val="24"/>
        </w:rPr>
        <w:t>胃瘻トラブルなし。車椅子からの立ち上がりあり、介入している。疎通良好。</w:t>
      </w:r>
    </w:p>
    <w:p w14:paraId="18D02C2A" w14:textId="77777777" w:rsidR="00F354CA" w:rsidRDefault="00F354CA" w:rsidP="00124BA9">
      <w:pPr>
        <w:widowControl/>
        <w:ind w:left="1920" w:hangingChars="800" w:hanging="1920"/>
        <w:rPr>
          <w:rFonts w:asciiTheme="majorEastAsia" w:eastAsiaTheme="majorEastAsia" w:hAnsiTheme="majorEastAsia"/>
          <w:sz w:val="24"/>
        </w:rPr>
      </w:pPr>
    </w:p>
    <w:p w14:paraId="0A12928D" w14:textId="56410FA0" w:rsidR="000F4BE3" w:rsidRDefault="000F4BE3"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＜胃瘻の取り扱いについて＞</w:t>
      </w:r>
    </w:p>
    <w:p w14:paraId="32189534" w14:textId="279B60C1" w:rsidR="00030AF3" w:rsidRDefault="000F4BE3" w:rsidP="00DF793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DF7939">
        <w:rPr>
          <w:rFonts w:asciiTheme="majorEastAsia" w:eastAsiaTheme="majorEastAsia" w:hAnsiTheme="majorEastAsia" w:hint="eastAsia"/>
          <w:sz w:val="24"/>
        </w:rPr>
        <w:t>抜けたときの対応について</w:t>
      </w:r>
      <w:r w:rsidR="00030AF3">
        <w:rPr>
          <w:rFonts w:asciiTheme="majorEastAsia" w:eastAsiaTheme="majorEastAsia" w:hAnsiTheme="majorEastAsia" w:hint="eastAsia"/>
          <w:sz w:val="24"/>
        </w:rPr>
        <w:t xml:space="preserve">　　</w:t>
      </w:r>
    </w:p>
    <w:p w14:paraId="69B11CFF" w14:textId="4D157DC5" w:rsidR="00DF7939" w:rsidRDefault="00DF7939" w:rsidP="00DF793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w:t>
      </w:r>
      <w:r w:rsidR="00030AF3">
        <w:rPr>
          <w:rFonts w:asciiTheme="majorEastAsia" w:eastAsiaTheme="majorEastAsia" w:hAnsiTheme="majorEastAsia" w:hint="eastAsia"/>
          <w:sz w:val="24"/>
        </w:rPr>
        <w:t xml:space="preserve">　</w:t>
      </w:r>
      <w:r>
        <w:rPr>
          <w:rFonts w:asciiTheme="majorEastAsia" w:eastAsiaTheme="majorEastAsia" w:hAnsiTheme="majorEastAsia" w:hint="eastAsia"/>
          <w:sz w:val="24"/>
        </w:rPr>
        <w:t>再挿入は病院受診で行います。（この方は日赤）</w:t>
      </w:r>
    </w:p>
    <w:p w14:paraId="7907F0F7" w14:textId="4C86BA52" w:rsidR="00DF7939" w:rsidRDefault="00DF7939" w:rsidP="00DF793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w:t>
      </w:r>
      <w:r w:rsidR="00030AF3">
        <w:rPr>
          <w:rFonts w:asciiTheme="majorEastAsia" w:eastAsiaTheme="majorEastAsia" w:hAnsiTheme="majorEastAsia" w:hint="eastAsia"/>
          <w:sz w:val="24"/>
        </w:rPr>
        <w:t xml:space="preserve">　</w:t>
      </w:r>
      <w:r>
        <w:rPr>
          <w:rFonts w:asciiTheme="majorEastAsia" w:eastAsiaTheme="majorEastAsia" w:hAnsiTheme="majorEastAsia" w:hint="eastAsia"/>
          <w:sz w:val="24"/>
        </w:rPr>
        <w:t>受診までは、胃ろう部の穴が塞がらないように、胃管などの管を入れます。</w:t>
      </w:r>
    </w:p>
    <w:p w14:paraId="430D7F83" w14:textId="3BFDC370" w:rsidR="00030AF3" w:rsidRDefault="00DF7939" w:rsidP="00DF793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w:t>
      </w:r>
      <w:r w:rsidR="00030AF3">
        <w:rPr>
          <w:rFonts w:asciiTheme="majorEastAsia" w:eastAsiaTheme="majorEastAsia" w:hAnsiTheme="majorEastAsia" w:hint="eastAsia"/>
          <w:sz w:val="24"/>
        </w:rPr>
        <w:t xml:space="preserve">　</w:t>
      </w:r>
      <w:r>
        <w:rPr>
          <w:rFonts w:asciiTheme="majorEastAsia" w:eastAsiaTheme="majorEastAsia" w:hAnsiTheme="majorEastAsia" w:hint="eastAsia"/>
          <w:sz w:val="24"/>
        </w:rPr>
        <w:t>その際は、奥まで入れず</w:t>
      </w:r>
      <w:r w:rsidR="00030AF3">
        <w:rPr>
          <w:rFonts w:asciiTheme="majorEastAsia" w:eastAsiaTheme="majorEastAsia" w:hAnsiTheme="majorEastAsia" w:hint="eastAsia"/>
          <w:sz w:val="24"/>
        </w:rPr>
        <w:t>3cm</w:t>
      </w:r>
      <w:r>
        <w:rPr>
          <w:rFonts w:asciiTheme="majorEastAsia" w:eastAsiaTheme="majorEastAsia" w:hAnsiTheme="majorEastAsia" w:hint="eastAsia"/>
          <w:sz w:val="24"/>
        </w:rPr>
        <w:t>程度のみ入れます。</w:t>
      </w:r>
    </w:p>
    <w:p w14:paraId="1A32A20F" w14:textId="77777777" w:rsidR="00030AF3" w:rsidRDefault="00DF7939" w:rsidP="00030AF3">
      <w:pPr>
        <w:widowControl/>
        <w:ind w:leftChars="200" w:left="1860" w:hangingChars="600" w:hanging="1440"/>
        <w:rPr>
          <w:rFonts w:asciiTheme="majorEastAsia" w:eastAsiaTheme="majorEastAsia" w:hAnsiTheme="majorEastAsia"/>
          <w:sz w:val="24"/>
        </w:rPr>
      </w:pPr>
      <w:r>
        <w:rPr>
          <w:rFonts w:asciiTheme="majorEastAsia" w:eastAsiaTheme="majorEastAsia" w:hAnsiTheme="majorEastAsia" w:hint="eastAsia"/>
          <w:sz w:val="24"/>
        </w:rPr>
        <w:t>（現在の胃ろうチューブも</w:t>
      </w:r>
      <w:r w:rsidR="00030AF3">
        <w:rPr>
          <w:rFonts w:asciiTheme="majorEastAsia" w:eastAsiaTheme="majorEastAsia" w:hAnsiTheme="majorEastAsia" w:hint="eastAsia"/>
          <w:sz w:val="24"/>
        </w:rPr>
        <w:t>4cm程度しか入っていません）</w:t>
      </w:r>
    </w:p>
    <w:p w14:paraId="292CC703" w14:textId="77777777" w:rsidR="00030AF3" w:rsidRDefault="00030AF3" w:rsidP="00030AF3">
      <w:pPr>
        <w:widowControl/>
        <w:ind w:leftChars="200" w:left="1860" w:hangingChars="600" w:hanging="1440"/>
        <w:rPr>
          <w:rFonts w:asciiTheme="majorEastAsia" w:eastAsiaTheme="majorEastAsia" w:hAnsiTheme="majorEastAsia"/>
          <w:sz w:val="24"/>
        </w:rPr>
      </w:pPr>
      <w:r>
        <w:rPr>
          <w:rFonts w:asciiTheme="majorEastAsia" w:eastAsiaTheme="majorEastAsia" w:hAnsiTheme="majorEastAsia" w:hint="eastAsia"/>
          <w:sz w:val="24"/>
        </w:rPr>
        <w:t>深く入れて胃に穴を開けないような注意が必要です。</w:t>
      </w:r>
    </w:p>
    <w:p w14:paraId="1D8099DE" w14:textId="28E6613A" w:rsidR="00DF7939" w:rsidRDefault="00030AF3" w:rsidP="00030AF3">
      <w:pPr>
        <w:widowControl/>
        <w:ind w:leftChars="200" w:left="1860" w:hangingChars="600" w:hanging="1440"/>
        <w:rPr>
          <w:rFonts w:asciiTheme="majorEastAsia" w:eastAsiaTheme="majorEastAsia" w:hAnsiTheme="majorEastAsia"/>
          <w:sz w:val="24"/>
        </w:rPr>
      </w:pPr>
      <w:r>
        <w:rPr>
          <w:rFonts w:asciiTheme="majorEastAsia" w:eastAsiaTheme="majorEastAsia" w:hAnsiTheme="majorEastAsia" w:hint="eastAsia"/>
          <w:sz w:val="24"/>
        </w:rPr>
        <w:t>しっかり固定尾する必要はありませんが、すぐに抜けないようにしましょう。</w:t>
      </w:r>
    </w:p>
    <w:p w14:paraId="46193948" w14:textId="326245FD" w:rsidR="00030AF3" w:rsidRDefault="00030AF3" w:rsidP="00030AF3">
      <w:pPr>
        <w:widowControl/>
        <w:ind w:leftChars="200" w:left="420"/>
        <w:rPr>
          <w:rFonts w:asciiTheme="majorEastAsia" w:eastAsiaTheme="majorEastAsia" w:hAnsiTheme="majorEastAsia"/>
          <w:sz w:val="24"/>
        </w:rPr>
      </w:pPr>
      <w:r>
        <w:rPr>
          <w:rFonts w:asciiTheme="majorEastAsia" w:eastAsiaTheme="majorEastAsia" w:hAnsiTheme="majorEastAsia" w:hint="eastAsia"/>
          <w:sz w:val="24"/>
        </w:rPr>
        <w:t>胃の中のものが逆流してくる恐れがありますので衣類が汚染されないようにしましょう。</w:t>
      </w:r>
    </w:p>
    <w:p w14:paraId="4138DA63" w14:textId="702D5713" w:rsidR="00030AF3" w:rsidRPr="00030AF3" w:rsidRDefault="00030AF3" w:rsidP="00030AF3">
      <w:pPr>
        <w:widowControl/>
        <w:ind w:leftChars="200" w:left="1860" w:hangingChars="600" w:hanging="1440"/>
        <w:rPr>
          <w:rFonts w:asciiTheme="majorEastAsia" w:eastAsiaTheme="majorEastAsia" w:hAnsiTheme="majorEastAsia"/>
          <w:sz w:val="24"/>
        </w:rPr>
      </w:pPr>
      <w:r>
        <w:rPr>
          <w:rFonts w:asciiTheme="majorEastAsia" w:eastAsiaTheme="majorEastAsia" w:hAnsiTheme="majorEastAsia" w:hint="eastAsia"/>
          <w:sz w:val="24"/>
        </w:rPr>
        <w:t>Bの詰所に本がありますので各自学習して下さい。</w:t>
      </w:r>
    </w:p>
    <w:p w14:paraId="6996F5B5" w14:textId="77777777" w:rsidR="000F4BE3" w:rsidRDefault="000F4BE3" w:rsidP="000F4BE3">
      <w:pPr>
        <w:widowControl/>
        <w:ind w:leftChars="-779" w:left="284" w:hangingChars="800" w:hanging="1920"/>
        <w:rPr>
          <w:rFonts w:asciiTheme="majorEastAsia" w:eastAsiaTheme="majorEastAsia" w:hAnsiTheme="majorEastAsia"/>
          <w:sz w:val="24"/>
        </w:rPr>
      </w:pPr>
    </w:p>
    <w:p w14:paraId="0F33C05C" w14:textId="77777777" w:rsidR="00C2404E" w:rsidRDefault="00C2404E"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＜転入患者様＞</w:t>
      </w:r>
    </w:p>
    <w:p w14:paraId="220D901F" w14:textId="5E0BEDC4" w:rsidR="000F4BE3" w:rsidRDefault="000F4BE3"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F354CA">
        <w:rPr>
          <w:rFonts w:asciiTheme="majorEastAsia" w:eastAsiaTheme="majorEastAsia" w:hAnsiTheme="majorEastAsia" w:hint="eastAsia"/>
          <w:sz w:val="24"/>
        </w:rPr>
        <w:t>飯田　清勝様　　受持ち：大矢NS</w:t>
      </w:r>
    </w:p>
    <w:p w14:paraId="0AAD6BF9" w14:textId="2EEC74B6" w:rsidR="0038511E" w:rsidRDefault="0038511E" w:rsidP="00124BA9">
      <w:pPr>
        <w:widowControl/>
        <w:ind w:left="1680" w:hangingChars="800" w:hanging="1680"/>
        <w:rPr>
          <w:rFonts w:asciiTheme="majorEastAsia" w:eastAsiaTheme="majorEastAsia" w:hAnsiTheme="majorEastAsia"/>
          <w:sz w:val="24"/>
        </w:rPr>
      </w:pPr>
      <w:r w:rsidRPr="0038511E">
        <w:drawing>
          <wp:inline distT="0" distB="0" distL="0" distR="0" wp14:anchorId="1ECA49B7" wp14:editId="497A0C70">
            <wp:extent cx="5490845" cy="7958298"/>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958298"/>
                    </a:xfrm>
                    <a:prstGeom prst="rect">
                      <a:avLst/>
                    </a:prstGeom>
                    <a:noFill/>
                    <a:ln>
                      <a:noFill/>
                    </a:ln>
                  </pic:spPr>
                </pic:pic>
              </a:graphicData>
            </a:graphic>
          </wp:inline>
        </w:drawing>
      </w:r>
    </w:p>
    <w:p w14:paraId="1B08AC2E" w14:textId="570DCFBE" w:rsidR="00631CD8" w:rsidRDefault="00124BA9"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p>
    <w:sectPr w:rsidR="00631CD8"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8"/>
  </w:num>
  <w:num w:numId="3">
    <w:abstractNumId w:val="25"/>
  </w:num>
  <w:num w:numId="4">
    <w:abstractNumId w:val="8"/>
  </w:num>
  <w:num w:numId="5">
    <w:abstractNumId w:val="19"/>
  </w:num>
  <w:num w:numId="6">
    <w:abstractNumId w:val="21"/>
  </w:num>
  <w:num w:numId="7">
    <w:abstractNumId w:val="26"/>
  </w:num>
  <w:num w:numId="8">
    <w:abstractNumId w:val="23"/>
  </w:num>
  <w:num w:numId="9">
    <w:abstractNumId w:val="2"/>
  </w:num>
  <w:num w:numId="10">
    <w:abstractNumId w:val="12"/>
  </w:num>
  <w:num w:numId="11">
    <w:abstractNumId w:val="20"/>
  </w:num>
  <w:num w:numId="12">
    <w:abstractNumId w:val="15"/>
  </w:num>
  <w:num w:numId="13">
    <w:abstractNumId w:val="24"/>
  </w:num>
  <w:num w:numId="14">
    <w:abstractNumId w:val="1"/>
  </w:num>
  <w:num w:numId="15">
    <w:abstractNumId w:val="4"/>
  </w:num>
  <w:num w:numId="16">
    <w:abstractNumId w:val="14"/>
  </w:num>
  <w:num w:numId="17">
    <w:abstractNumId w:val="16"/>
  </w:num>
  <w:num w:numId="18">
    <w:abstractNumId w:val="3"/>
  </w:num>
  <w:num w:numId="19">
    <w:abstractNumId w:val="22"/>
  </w:num>
  <w:num w:numId="20">
    <w:abstractNumId w:val="6"/>
  </w:num>
  <w:num w:numId="21">
    <w:abstractNumId w:val="7"/>
  </w:num>
  <w:num w:numId="22">
    <w:abstractNumId w:val="9"/>
  </w:num>
  <w:num w:numId="23">
    <w:abstractNumId w:val="17"/>
  </w:num>
  <w:num w:numId="24">
    <w:abstractNumId w:val="10"/>
  </w:num>
  <w:num w:numId="25">
    <w:abstractNumId w:val="27"/>
  </w:num>
  <w:num w:numId="26">
    <w:abstractNumId w:val="11"/>
  </w:num>
  <w:num w:numId="27">
    <w:abstractNumId w:val="5"/>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7756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8B"/>
    <w:rsid w:val="00030AF3"/>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480"/>
    <w:rsid w:val="00051D78"/>
    <w:rsid w:val="000525C3"/>
    <w:rsid w:val="000529EC"/>
    <w:rsid w:val="00052CC2"/>
    <w:rsid w:val="00052F21"/>
    <w:rsid w:val="000530F9"/>
    <w:rsid w:val="00053377"/>
    <w:rsid w:val="00053647"/>
    <w:rsid w:val="000536E3"/>
    <w:rsid w:val="00053A14"/>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E6"/>
    <w:rsid w:val="00064B32"/>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67FE4"/>
    <w:rsid w:val="000701D3"/>
    <w:rsid w:val="00070C18"/>
    <w:rsid w:val="00070D07"/>
    <w:rsid w:val="00070EC5"/>
    <w:rsid w:val="00071024"/>
    <w:rsid w:val="000712E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8A1"/>
    <w:rsid w:val="000A39AF"/>
    <w:rsid w:val="000A3AF7"/>
    <w:rsid w:val="000A3FED"/>
    <w:rsid w:val="000A41AE"/>
    <w:rsid w:val="000A442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18D"/>
    <w:rsid w:val="00107270"/>
    <w:rsid w:val="0010738E"/>
    <w:rsid w:val="001074BD"/>
    <w:rsid w:val="00107965"/>
    <w:rsid w:val="00107CA8"/>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6B59"/>
    <w:rsid w:val="00126BA7"/>
    <w:rsid w:val="00126F3E"/>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1B1"/>
    <w:rsid w:val="00146482"/>
    <w:rsid w:val="00146783"/>
    <w:rsid w:val="001467B2"/>
    <w:rsid w:val="00146881"/>
    <w:rsid w:val="00146917"/>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E6C"/>
    <w:rsid w:val="00154F1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22EB"/>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6E2D"/>
    <w:rsid w:val="00177407"/>
    <w:rsid w:val="0017750C"/>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98A"/>
    <w:rsid w:val="00185BBC"/>
    <w:rsid w:val="001860A9"/>
    <w:rsid w:val="00186103"/>
    <w:rsid w:val="00186208"/>
    <w:rsid w:val="0018675A"/>
    <w:rsid w:val="001867F9"/>
    <w:rsid w:val="00186ABF"/>
    <w:rsid w:val="00186FA1"/>
    <w:rsid w:val="00187164"/>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D49"/>
    <w:rsid w:val="001A0D9D"/>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B85"/>
    <w:rsid w:val="001C6E2C"/>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81"/>
    <w:rsid w:val="001D736B"/>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B61"/>
    <w:rsid w:val="001F3E9A"/>
    <w:rsid w:val="001F4110"/>
    <w:rsid w:val="001F4348"/>
    <w:rsid w:val="001F462B"/>
    <w:rsid w:val="001F46CA"/>
    <w:rsid w:val="001F4756"/>
    <w:rsid w:val="001F4BBA"/>
    <w:rsid w:val="001F4C74"/>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34B"/>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5F8A"/>
    <w:rsid w:val="00266192"/>
    <w:rsid w:val="0026634F"/>
    <w:rsid w:val="00266AF6"/>
    <w:rsid w:val="002670AB"/>
    <w:rsid w:val="002676DA"/>
    <w:rsid w:val="00267866"/>
    <w:rsid w:val="00267A1D"/>
    <w:rsid w:val="00267D0B"/>
    <w:rsid w:val="00267E91"/>
    <w:rsid w:val="0027042E"/>
    <w:rsid w:val="002704FA"/>
    <w:rsid w:val="00270A45"/>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62E"/>
    <w:rsid w:val="0029495C"/>
    <w:rsid w:val="002949A5"/>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866"/>
    <w:rsid w:val="002A791D"/>
    <w:rsid w:val="002A7CB1"/>
    <w:rsid w:val="002B026A"/>
    <w:rsid w:val="002B0F1B"/>
    <w:rsid w:val="002B1127"/>
    <w:rsid w:val="002B148C"/>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635D"/>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D96"/>
    <w:rsid w:val="00306E9C"/>
    <w:rsid w:val="00307084"/>
    <w:rsid w:val="00307361"/>
    <w:rsid w:val="003076E0"/>
    <w:rsid w:val="003079B7"/>
    <w:rsid w:val="003079F0"/>
    <w:rsid w:val="00307B1D"/>
    <w:rsid w:val="00310086"/>
    <w:rsid w:val="00310980"/>
    <w:rsid w:val="00310E49"/>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5E3"/>
    <w:rsid w:val="003148B6"/>
    <w:rsid w:val="00314CF6"/>
    <w:rsid w:val="00314FB5"/>
    <w:rsid w:val="0031521C"/>
    <w:rsid w:val="00315724"/>
    <w:rsid w:val="0031583D"/>
    <w:rsid w:val="003158EA"/>
    <w:rsid w:val="003158F1"/>
    <w:rsid w:val="00315A83"/>
    <w:rsid w:val="00315E60"/>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A89"/>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C9E"/>
    <w:rsid w:val="0035327E"/>
    <w:rsid w:val="003536DB"/>
    <w:rsid w:val="003538A8"/>
    <w:rsid w:val="00353A8F"/>
    <w:rsid w:val="00353D3F"/>
    <w:rsid w:val="00353E77"/>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502D"/>
    <w:rsid w:val="0038506B"/>
    <w:rsid w:val="0038511E"/>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4A8"/>
    <w:rsid w:val="0039759A"/>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552"/>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F019C"/>
    <w:rsid w:val="003F02AE"/>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1E9"/>
    <w:rsid w:val="004014B4"/>
    <w:rsid w:val="004014C1"/>
    <w:rsid w:val="00401760"/>
    <w:rsid w:val="004019A8"/>
    <w:rsid w:val="004020E0"/>
    <w:rsid w:val="004021C1"/>
    <w:rsid w:val="00402E39"/>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07F21"/>
    <w:rsid w:val="00410446"/>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714"/>
    <w:rsid w:val="00414889"/>
    <w:rsid w:val="00414A8F"/>
    <w:rsid w:val="00414CD8"/>
    <w:rsid w:val="00414F8A"/>
    <w:rsid w:val="00414FED"/>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3650"/>
    <w:rsid w:val="004C3AA3"/>
    <w:rsid w:val="004C3BF3"/>
    <w:rsid w:val="004C3DC4"/>
    <w:rsid w:val="004C4017"/>
    <w:rsid w:val="004C46F3"/>
    <w:rsid w:val="004C4E2E"/>
    <w:rsid w:val="004C4EF5"/>
    <w:rsid w:val="004C511A"/>
    <w:rsid w:val="004C5235"/>
    <w:rsid w:val="004C62D0"/>
    <w:rsid w:val="004C642A"/>
    <w:rsid w:val="004C687E"/>
    <w:rsid w:val="004C6A3A"/>
    <w:rsid w:val="004C6F9B"/>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70F2"/>
    <w:rsid w:val="004D77AD"/>
    <w:rsid w:val="004D77B2"/>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764"/>
    <w:rsid w:val="004E68CA"/>
    <w:rsid w:val="004E6A65"/>
    <w:rsid w:val="004E723B"/>
    <w:rsid w:val="004E732C"/>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10B"/>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D62"/>
    <w:rsid w:val="005164A4"/>
    <w:rsid w:val="0051669C"/>
    <w:rsid w:val="00516AE2"/>
    <w:rsid w:val="00516D53"/>
    <w:rsid w:val="00516F97"/>
    <w:rsid w:val="00517418"/>
    <w:rsid w:val="0051778C"/>
    <w:rsid w:val="00517B64"/>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233B"/>
    <w:rsid w:val="005423A7"/>
    <w:rsid w:val="0054241E"/>
    <w:rsid w:val="0054242B"/>
    <w:rsid w:val="005425D7"/>
    <w:rsid w:val="00542A21"/>
    <w:rsid w:val="00542FB7"/>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B98"/>
    <w:rsid w:val="00555D1F"/>
    <w:rsid w:val="00556698"/>
    <w:rsid w:val="005566D5"/>
    <w:rsid w:val="005566F6"/>
    <w:rsid w:val="00556AA4"/>
    <w:rsid w:val="00556AA7"/>
    <w:rsid w:val="0055749A"/>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582A"/>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407"/>
    <w:rsid w:val="0068245B"/>
    <w:rsid w:val="006824D9"/>
    <w:rsid w:val="0068250B"/>
    <w:rsid w:val="006827DF"/>
    <w:rsid w:val="0068280C"/>
    <w:rsid w:val="00682F78"/>
    <w:rsid w:val="00682FC5"/>
    <w:rsid w:val="006830D0"/>
    <w:rsid w:val="006831C9"/>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3063"/>
    <w:rsid w:val="006A306A"/>
    <w:rsid w:val="006A3231"/>
    <w:rsid w:val="006A3252"/>
    <w:rsid w:val="006A33A0"/>
    <w:rsid w:val="006A344A"/>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2F1"/>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5C25"/>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845"/>
    <w:rsid w:val="00737A03"/>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B54"/>
    <w:rsid w:val="00747E09"/>
    <w:rsid w:val="00747F86"/>
    <w:rsid w:val="007502AD"/>
    <w:rsid w:val="0075040D"/>
    <w:rsid w:val="00750451"/>
    <w:rsid w:val="007505ED"/>
    <w:rsid w:val="00750779"/>
    <w:rsid w:val="00750BF9"/>
    <w:rsid w:val="00751042"/>
    <w:rsid w:val="0075109F"/>
    <w:rsid w:val="0075153F"/>
    <w:rsid w:val="0075156D"/>
    <w:rsid w:val="0075172C"/>
    <w:rsid w:val="00751876"/>
    <w:rsid w:val="007518A9"/>
    <w:rsid w:val="00751A9A"/>
    <w:rsid w:val="0075212D"/>
    <w:rsid w:val="00752244"/>
    <w:rsid w:val="00752B3D"/>
    <w:rsid w:val="00752D7B"/>
    <w:rsid w:val="00752DF5"/>
    <w:rsid w:val="00752F0B"/>
    <w:rsid w:val="00753C6D"/>
    <w:rsid w:val="00753F85"/>
    <w:rsid w:val="0075471F"/>
    <w:rsid w:val="00754BFE"/>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7108"/>
    <w:rsid w:val="007775A7"/>
    <w:rsid w:val="007775AD"/>
    <w:rsid w:val="00777952"/>
    <w:rsid w:val="00777E0A"/>
    <w:rsid w:val="00780132"/>
    <w:rsid w:val="00780223"/>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6EA"/>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10E5"/>
    <w:rsid w:val="007C114C"/>
    <w:rsid w:val="007C177B"/>
    <w:rsid w:val="007C1801"/>
    <w:rsid w:val="007C18FE"/>
    <w:rsid w:val="007C1987"/>
    <w:rsid w:val="007C1B2C"/>
    <w:rsid w:val="007C1FC4"/>
    <w:rsid w:val="007C25D3"/>
    <w:rsid w:val="007C2A19"/>
    <w:rsid w:val="007C2AD3"/>
    <w:rsid w:val="007C2B06"/>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E"/>
    <w:rsid w:val="00840279"/>
    <w:rsid w:val="00840A0A"/>
    <w:rsid w:val="00840C3D"/>
    <w:rsid w:val="00840E8E"/>
    <w:rsid w:val="008410C6"/>
    <w:rsid w:val="00841337"/>
    <w:rsid w:val="00841484"/>
    <w:rsid w:val="008416E7"/>
    <w:rsid w:val="0084199C"/>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E"/>
    <w:rsid w:val="00861B75"/>
    <w:rsid w:val="00861DF0"/>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55"/>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237"/>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1A49"/>
    <w:rsid w:val="008C20DE"/>
    <w:rsid w:val="008C2435"/>
    <w:rsid w:val="008C286B"/>
    <w:rsid w:val="008C2A85"/>
    <w:rsid w:val="008C2D63"/>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8C0"/>
    <w:rsid w:val="008E0AB6"/>
    <w:rsid w:val="008E0C7D"/>
    <w:rsid w:val="008E0CC7"/>
    <w:rsid w:val="008E1439"/>
    <w:rsid w:val="008E16DD"/>
    <w:rsid w:val="008E1A95"/>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FB9"/>
    <w:rsid w:val="0091419A"/>
    <w:rsid w:val="00914353"/>
    <w:rsid w:val="00914AEB"/>
    <w:rsid w:val="00914BA1"/>
    <w:rsid w:val="00914CA5"/>
    <w:rsid w:val="0091533D"/>
    <w:rsid w:val="009158C7"/>
    <w:rsid w:val="00915977"/>
    <w:rsid w:val="009160BB"/>
    <w:rsid w:val="00916D22"/>
    <w:rsid w:val="00916EDF"/>
    <w:rsid w:val="009172B4"/>
    <w:rsid w:val="00917666"/>
    <w:rsid w:val="0091779E"/>
    <w:rsid w:val="00917CCF"/>
    <w:rsid w:val="00917DAD"/>
    <w:rsid w:val="0092006D"/>
    <w:rsid w:val="009206F4"/>
    <w:rsid w:val="009209ED"/>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2"/>
    <w:rsid w:val="00954A97"/>
    <w:rsid w:val="00954CE7"/>
    <w:rsid w:val="00954E72"/>
    <w:rsid w:val="00954F29"/>
    <w:rsid w:val="009552FA"/>
    <w:rsid w:val="009556EB"/>
    <w:rsid w:val="00955A1D"/>
    <w:rsid w:val="0095617B"/>
    <w:rsid w:val="0095619B"/>
    <w:rsid w:val="00956208"/>
    <w:rsid w:val="009564B4"/>
    <w:rsid w:val="0095681F"/>
    <w:rsid w:val="00956E8A"/>
    <w:rsid w:val="00956E97"/>
    <w:rsid w:val="009572BB"/>
    <w:rsid w:val="00957540"/>
    <w:rsid w:val="009575E3"/>
    <w:rsid w:val="009577CB"/>
    <w:rsid w:val="00957801"/>
    <w:rsid w:val="00957E99"/>
    <w:rsid w:val="00957EFE"/>
    <w:rsid w:val="009601DB"/>
    <w:rsid w:val="009602B0"/>
    <w:rsid w:val="00960517"/>
    <w:rsid w:val="009610F7"/>
    <w:rsid w:val="009611F2"/>
    <w:rsid w:val="009621AE"/>
    <w:rsid w:val="0096245F"/>
    <w:rsid w:val="00962657"/>
    <w:rsid w:val="009628CF"/>
    <w:rsid w:val="00962A35"/>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A4C"/>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2CA"/>
    <w:rsid w:val="00A344A6"/>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1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3FB"/>
    <w:rsid w:val="00A674D3"/>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96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4B8"/>
    <w:rsid w:val="00AB36BB"/>
    <w:rsid w:val="00AB373E"/>
    <w:rsid w:val="00AB391D"/>
    <w:rsid w:val="00AB3AF3"/>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3A5"/>
    <w:rsid w:val="00AD16A6"/>
    <w:rsid w:val="00AD1A64"/>
    <w:rsid w:val="00AD2328"/>
    <w:rsid w:val="00AD2556"/>
    <w:rsid w:val="00AD2602"/>
    <w:rsid w:val="00AD285D"/>
    <w:rsid w:val="00AD2DE7"/>
    <w:rsid w:val="00AD2E0A"/>
    <w:rsid w:val="00AD316D"/>
    <w:rsid w:val="00AD319D"/>
    <w:rsid w:val="00AD3262"/>
    <w:rsid w:val="00AD384F"/>
    <w:rsid w:val="00AD434E"/>
    <w:rsid w:val="00AD49E5"/>
    <w:rsid w:val="00AD4E17"/>
    <w:rsid w:val="00AD509D"/>
    <w:rsid w:val="00AD5138"/>
    <w:rsid w:val="00AD6464"/>
    <w:rsid w:val="00AD6486"/>
    <w:rsid w:val="00AD64CC"/>
    <w:rsid w:val="00AD6536"/>
    <w:rsid w:val="00AD6656"/>
    <w:rsid w:val="00AD6A56"/>
    <w:rsid w:val="00AD6E8C"/>
    <w:rsid w:val="00AD6FC6"/>
    <w:rsid w:val="00AD71A1"/>
    <w:rsid w:val="00AD7217"/>
    <w:rsid w:val="00AD743F"/>
    <w:rsid w:val="00AD7809"/>
    <w:rsid w:val="00AD7974"/>
    <w:rsid w:val="00AD7A0B"/>
    <w:rsid w:val="00AD7AB8"/>
    <w:rsid w:val="00AD7B9B"/>
    <w:rsid w:val="00AD7DF4"/>
    <w:rsid w:val="00AE079D"/>
    <w:rsid w:val="00AE0B42"/>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C41"/>
    <w:rsid w:val="00B30347"/>
    <w:rsid w:val="00B3087F"/>
    <w:rsid w:val="00B317A0"/>
    <w:rsid w:val="00B31FE6"/>
    <w:rsid w:val="00B32011"/>
    <w:rsid w:val="00B3210B"/>
    <w:rsid w:val="00B32529"/>
    <w:rsid w:val="00B32808"/>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94"/>
    <w:rsid w:val="00B42156"/>
    <w:rsid w:val="00B422D2"/>
    <w:rsid w:val="00B426E8"/>
    <w:rsid w:val="00B42A13"/>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969"/>
    <w:rsid w:val="00B62BDF"/>
    <w:rsid w:val="00B62E52"/>
    <w:rsid w:val="00B63267"/>
    <w:rsid w:val="00B633C5"/>
    <w:rsid w:val="00B63774"/>
    <w:rsid w:val="00B63F4C"/>
    <w:rsid w:val="00B642F7"/>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B0D"/>
    <w:rsid w:val="00B74C39"/>
    <w:rsid w:val="00B74CD1"/>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535B"/>
    <w:rsid w:val="00B95959"/>
    <w:rsid w:val="00B95BE1"/>
    <w:rsid w:val="00B95D44"/>
    <w:rsid w:val="00B95F26"/>
    <w:rsid w:val="00B9609F"/>
    <w:rsid w:val="00B96333"/>
    <w:rsid w:val="00B968FA"/>
    <w:rsid w:val="00B96D3F"/>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7A"/>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3F1"/>
    <w:rsid w:val="00C0756D"/>
    <w:rsid w:val="00C077D8"/>
    <w:rsid w:val="00C07F7C"/>
    <w:rsid w:val="00C102CA"/>
    <w:rsid w:val="00C10659"/>
    <w:rsid w:val="00C10C9D"/>
    <w:rsid w:val="00C10DD0"/>
    <w:rsid w:val="00C10E60"/>
    <w:rsid w:val="00C1186D"/>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9C4"/>
    <w:rsid w:val="00C26BD3"/>
    <w:rsid w:val="00C26C9B"/>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0A7D"/>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65"/>
    <w:rsid w:val="00C74C41"/>
    <w:rsid w:val="00C7551A"/>
    <w:rsid w:val="00C7561F"/>
    <w:rsid w:val="00C75950"/>
    <w:rsid w:val="00C75B2E"/>
    <w:rsid w:val="00C75D80"/>
    <w:rsid w:val="00C76060"/>
    <w:rsid w:val="00C76183"/>
    <w:rsid w:val="00C7635E"/>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1E"/>
    <w:rsid w:val="00C9712D"/>
    <w:rsid w:val="00C973E7"/>
    <w:rsid w:val="00C9779C"/>
    <w:rsid w:val="00C97FB4"/>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B0"/>
    <w:rsid w:val="00CC44FC"/>
    <w:rsid w:val="00CC4664"/>
    <w:rsid w:val="00CC4C31"/>
    <w:rsid w:val="00CC4FAF"/>
    <w:rsid w:val="00CC5004"/>
    <w:rsid w:val="00CC536C"/>
    <w:rsid w:val="00CC5881"/>
    <w:rsid w:val="00CC5D3B"/>
    <w:rsid w:val="00CC5D6F"/>
    <w:rsid w:val="00CC5F9E"/>
    <w:rsid w:val="00CC605E"/>
    <w:rsid w:val="00CC62C0"/>
    <w:rsid w:val="00CC647D"/>
    <w:rsid w:val="00CC70D7"/>
    <w:rsid w:val="00CC727D"/>
    <w:rsid w:val="00CC73EC"/>
    <w:rsid w:val="00CC773D"/>
    <w:rsid w:val="00CC793E"/>
    <w:rsid w:val="00CD0463"/>
    <w:rsid w:val="00CD05B8"/>
    <w:rsid w:val="00CD0E0D"/>
    <w:rsid w:val="00CD0F23"/>
    <w:rsid w:val="00CD10F8"/>
    <w:rsid w:val="00CD141D"/>
    <w:rsid w:val="00CD194A"/>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879"/>
    <w:rsid w:val="00D17B56"/>
    <w:rsid w:val="00D17C4F"/>
    <w:rsid w:val="00D20216"/>
    <w:rsid w:val="00D2030F"/>
    <w:rsid w:val="00D2035A"/>
    <w:rsid w:val="00D20708"/>
    <w:rsid w:val="00D2070B"/>
    <w:rsid w:val="00D208D1"/>
    <w:rsid w:val="00D20A86"/>
    <w:rsid w:val="00D210F3"/>
    <w:rsid w:val="00D2112E"/>
    <w:rsid w:val="00D212DC"/>
    <w:rsid w:val="00D214B5"/>
    <w:rsid w:val="00D218C9"/>
    <w:rsid w:val="00D21C08"/>
    <w:rsid w:val="00D21F05"/>
    <w:rsid w:val="00D22027"/>
    <w:rsid w:val="00D22194"/>
    <w:rsid w:val="00D221FC"/>
    <w:rsid w:val="00D2271F"/>
    <w:rsid w:val="00D22B31"/>
    <w:rsid w:val="00D22E59"/>
    <w:rsid w:val="00D231F2"/>
    <w:rsid w:val="00D23448"/>
    <w:rsid w:val="00D23A1D"/>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1F8E"/>
    <w:rsid w:val="00D420BA"/>
    <w:rsid w:val="00D424AC"/>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86F"/>
    <w:rsid w:val="00D64BF7"/>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6DA"/>
    <w:rsid w:val="00DA4AA7"/>
    <w:rsid w:val="00DA4AFE"/>
    <w:rsid w:val="00DA5335"/>
    <w:rsid w:val="00DA539C"/>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E9"/>
    <w:rsid w:val="00DA797C"/>
    <w:rsid w:val="00DA7A8F"/>
    <w:rsid w:val="00DA7BA1"/>
    <w:rsid w:val="00DA7BB7"/>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33E"/>
    <w:rsid w:val="00DC44B0"/>
    <w:rsid w:val="00DC494B"/>
    <w:rsid w:val="00DC4B4E"/>
    <w:rsid w:val="00DC4D29"/>
    <w:rsid w:val="00DC5375"/>
    <w:rsid w:val="00DC5B38"/>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332"/>
    <w:rsid w:val="00DF7515"/>
    <w:rsid w:val="00DF76A3"/>
    <w:rsid w:val="00DF76A7"/>
    <w:rsid w:val="00DF7939"/>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AB9"/>
    <w:rsid w:val="00E25CAD"/>
    <w:rsid w:val="00E26238"/>
    <w:rsid w:val="00E26549"/>
    <w:rsid w:val="00E267D3"/>
    <w:rsid w:val="00E268F4"/>
    <w:rsid w:val="00E26D01"/>
    <w:rsid w:val="00E26D1A"/>
    <w:rsid w:val="00E2718E"/>
    <w:rsid w:val="00E2728D"/>
    <w:rsid w:val="00E27606"/>
    <w:rsid w:val="00E27843"/>
    <w:rsid w:val="00E27876"/>
    <w:rsid w:val="00E27890"/>
    <w:rsid w:val="00E30279"/>
    <w:rsid w:val="00E30A0C"/>
    <w:rsid w:val="00E30D2E"/>
    <w:rsid w:val="00E30EC1"/>
    <w:rsid w:val="00E3109B"/>
    <w:rsid w:val="00E3126D"/>
    <w:rsid w:val="00E318DF"/>
    <w:rsid w:val="00E319CB"/>
    <w:rsid w:val="00E321DC"/>
    <w:rsid w:val="00E32276"/>
    <w:rsid w:val="00E3231C"/>
    <w:rsid w:val="00E32522"/>
    <w:rsid w:val="00E32903"/>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192"/>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2980"/>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906"/>
    <w:rsid w:val="00EE4B02"/>
    <w:rsid w:val="00EE4DCE"/>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94D"/>
    <w:rsid w:val="00F85DB8"/>
    <w:rsid w:val="00F8653A"/>
    <w:rsid w:val="00F868AB"/>
    <w:rsid w:val="00F87006"/>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651"/>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77561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057A0-A78A-4FD8-9C5C-99DF0255D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4905</TotalTime>
  <Pages>4</Pages>
  <Words>254</Words>
  <Characters>1452</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456</cp:revision>
  <cp:lastPrinted>2023-10-20T00:22:00Z</cp:lastPrinted>
  <dcterms:created xsi:type="dcterms:W3CDTF">2024-11-12T07:31:00Z</dcterms:created>
  <dcterms:modified xsi:type="dcterms:W3CDTF">2024-12-24T08:03:00Z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