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1B3125A6"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E177F0">
        <w:rPr>
          <w:rFonts w:ascii="ＭＳ ゴシック" w:eastAsia="ＭＳ ゴシック" w:hAnsi="ＭＳ ゴシック" w:cs="Times New Roman" w:hint="eastAsia"/>
          <w:szCs w:val="21"/>
        </w:rPr>
        <w:t>18</w:t>
      </w:r>
      <w:r w:rsidR="008E37D4">
        <w:rPr>
          <w:rFonts w:ascii="ＭＳ ゴシック" w:eastAsia="ＭＳ ゴシック" w:hAnsi="ＭＳ ゴシック" w:cs="Times New Roman" w:hint="eastAsia"/>
          <w:szCs w:val="21"/>
        </w:rPr>
        <w:t>日（</w:t>
      </w:r>
      <w:r w:rsidR="00E177F0">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E177F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611AE5"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89C2762" w:rsidR="009D7C95"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4035B3B" w:rsidR="00E977C8"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33F44C6" w:rsidR="00D73648" w:rsidRDefault="00E177F0"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BDACC9B" w:rsidR="00C3302B"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CC20E94" w:rsidR="007A09B3" w:rsidRDefault="00E177F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C3D966F" w:rsidR="00373ABA" w:rsidRDefault="00E177F0"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BEADB5F" w:rsidR="00AC179B" w:rsidRDefault="00A0597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B34BF6F" w:rsidR="00B80120" w:rsidRDefault="00E177F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972F226" w:rsidR="00FC35C8" w:rsidRDefault="00A0597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A7CAC01"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A4D3B4F" w:rsidR="00940C64"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00A133A" w:rsidR="00852E31" w:rsidRDefault="00A0597F" w:rsidP="00A059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A017D52" w:rsidR="00940C64"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48AB767" w:rsidR="00940C64" w:rsidRDefault="00E177F0"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51B7125" w:rsidR="00B80120" w:rsidRDefault="004A6D9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4DA61BA" w:rsidR="00940C64" w:rsidRDefault="00E177F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B94CB6E" w:rsidR="00940C64" w:rsidRDefault="007A75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F9A72A1" w:rsidR="00736EB6" w:rsidRDefault="00A0597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D7A64EA"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EB8D1C6" w:rsidR="00940C64"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2D843A" w:rsidR="00940C64" w:rsidRPr="00243280" w:rsidRDefault="00E177F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B85F6F" w:rsidR="00940C64" w:rsidRPr="00243280"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30A1862" w:rsidR="00940C64" w:rsidRPr="00243280"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2D75830" w:rsidR="00D73648" w:rsidRPr="00243280"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1A498C5D" w:rsid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08ECA728" w14:textId="5817C8C9" w:rsidR="00CE1854" w:rsidRDefault="0094746F" w:rsidP="00E177F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77F0">
        <w:rPr>
          <w:rFonts w:ascii="ＭＳ ゴシック" w:eastAsia="ＭＳ ゴシック" w:hAnsi="ＭＳ ゴシック" w:cs="Times New Roman" w:hint="eastAsia"/>
          <w:szCs w:val="21"/>
        </w:rPr>
        <w:t>患者様の私物に名前がなく、誰のものかわからないことが多くあります。</w:t>
      </w:r>
      <w:r w:rsidR="00DD4CC9">
        <w:rPr>
          <w:rFonts w:ascii="ＭＳ ゴシック" w:eastAsia="ＭＳ ゴシック" w:hAnsi="ＭＳ ゴシック" w:cs="Times New Roman" w:hint="eastAsia"/>
          <w:szCs w:val="21"/>
        </w:rPr>
        <w:t>（服に限らずおやつなども）</w:t>
      </w:r>
      <w:r w:rsidR="00E177F0">
        <w:rPr>
          <w:rFonts w:ascii="ＭＳ ゴシック" w:eastAsia="ＭＳ ゴシック" w:hAnsi="ＭＳ ゴシック" w:cs="Times New Roman" w:hint="eastAsia"/>
          <w:szCs w:val="21"/>
        </w:rPr>
        <w:t>入院対応時や名前がないことに気づいたときは都度記入をお願いします。</w:t>
      </w:r>
    </w:p>
    <w:p w14:paraId="1D73D3C5" w14:textId="7F8FDE3E" w:rsidR="00E177F0" w:rsidRDefault="00E177F0" w:rsidP="00E177F0">
      <w:pPr>
        <w:ind w:left="210" w:hangingChars="100" w:hanging="210"/>
        <w:rPr>
          <w:rFonts w:ascii="ＭＳ ゴシック" w:eastAsia="ＭＳ ゴシック" w:hAnsi="ＭＳ ゴシック" w:cs="Times New Roman"/>
          <w:szCs w:val="21"/>
        </w:rPr>
      </w:pPr>
    </w:p>
    <w:p w14:paraId="0ECAE77F" w14:textId="6EB43FD4" w:rsidR="00E27812" w:rsidRDefault="002C5005" w:rsidP="00213D0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1401890D" w14:textId="42AC4DB3" w:rsidR="00CB75B7" w:rsidRDefault="00CB75B7"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72DB466" w14:textId="2F8FF675" w:rsidR="00CB75B7" w:rsidRDefault="00CB75B7"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洋様～東病棟</w:t>
      </w:r>
      <w:r w:rsidR="00DD4CC9">
        <w:rPr>
          <w:rFonts w:ascii="ＭＳ ゴシック" w:eastAsia="ＭＳ ゴシック" w:hAnsi="ＭＳ ゴシック" w:cs="Times New Roman" w:hint="eastAsia"/>
          <w:szCs w:val="21"/>
        </w:rPr>
        <w:t>Cユニット6号室</w:t>
      </w:r>
    </w:p>
    <w:p w14:paraId="40EEA418" w14:textId="05ADB9F0" w:rsidR="00DD4CC9" w:rsidRDefault="00DD4CC9"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Pr="00DD4CC9">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A</w:t>
      </w:r>
      <w:r w:rsidRPr="00DD4CC9">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 xml:space="preserve">　</w:t>
      </w:r>
      <w:r w:rsidRPr="00DD4CC9">
        <w:rPr>
          <w:rFonts w:ascii="ＭＳ ゴシック" w:eastAsia="ＭＳ ゴシック" w:hAnsi="ＭＳ ゴシック" w:cs="Times New Roman"/>
          <w:szCs w:val="21"/>
        </w:rPr>
        <w:t>号室</w:t>
      </w:r>
    </w:p>
    <w:p w14:paraId="74C2E3B5" w14:textId="77777777" w:rsidR="00DD4CC9" w:rsidRPr="00DD4CC9" w:rsidRDefault="00DD4CC9" w:rsidP="00213D04">
      <w:pPr>
        <w:rPr>
          <w:rFonts w:ascii="ＭＳ ゴシック" w:eastAsia="ＭＳ ゴシック" w:hAnsi="ＭＳ ゴシック" w:cs="Times New Roman"/>
          <w:szCs w:val="21"/>
        </w:rPr>
      </w:pPr>
    </w:p>
    <w:p w14:paraId="2BA47343" w14:textId="682CA4DA" w:rsidR="00100F95" w:rsidRDefault="00A0597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100F95">
        <w:rPr>
          <w:rFonts w:ascii="ＭＳ ゴシック" w:eastAsia="ＭＳ ゴシック" w:hAnsi="ＭＳ ゴシック" w:cs="Times New Roman" w:hint="eastAsia"/>
          <w:szCs w:val="21"/>
        </w:rPr>
        <w:t>移動】</w:t>
      </w:r>
    </w:p>
    <w:p w14:paraId="237899F7" w14:textId="2194787E" w:rsidR="00100F95" w:rsidRDefault="00E177F0"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w:t>
      </w:r>
      <w:r w:rsidR="00100F95">
        <w:rPr>
          <w:rFonts w:ascii="ＭＳ ゴシック" w:eastAsia="ＭＳ ゴシック" w:hAnsi="ＭＳ ゴシック" w:cs="Times New Roman" w:hint="eastAsia"/>
          <w:szCs w:val="21"/>
        </w:rPr>
        <w:t>様～東病棟</w:t>
      </w:r>
      <w:r w:rsidR="00A0597F">
        <w:rPr>
          <w:rFonts w:ascii="ＭＳ ゴシック" w:eastAsia="ＭＳ ゴシック" w:hAnsi="ＭＳ ゴシック" w:cs="Times New Roman" w:hint="eastAsia"/>
          <w:szCs w:val="21"/>
        </w:rPr>
        <w:t>A</w:t>
      </w:r>
      <w:r w:rsidR="00100F95">
        <w:rPr>
          <w:rFonts w:ascii="ＭＳ ゴシック" w:eastAsia="ＭＳ ゴシック" w:hAnsi="ＭＳ ゴシック" w:cs="Times New Roman" w:hint="eastAsia"/>
          <w:szCs w:val="21"/>
        </w:rPr>
        <w:t>ユニット1</w:t>
      </w:r>
      <w:r w:rsidR="00A0597F">
        <w:rPr>
          <w:rFonts w:ascii="ＭＳ ゴシック" w:eastAsia="ＭＳ ゴシック" w:hAnsi="ＭＳ ゴシック" w:cs="Times New Roman" w:hint="eastAsia"/>
          <w:szCs w:val="21"/>
        </w:rPr>
        <w:t>5</w:t>
      </w:r>
      <w:r w:rsidR="00100F95">
        <w:rPr>
          <w:rFonts w:ascii="ＭＳ ゴシック" w:eastAsia="ＭＳ ゴシック" w:hAnsi="ＭＳ ゴシック" w:cs="Times New Roman" w:hint="eastAsia"/>
          <w:szCs w:val="21"/>
        </w:rPr>
        <w:t>号室→東病棟</w:t>
      </w:r>
      <w:r w:rsidR="00A0597F">
        <w:rPr>
          <w:rFonts w:ascii="ＭＳ ゴシック" w:eastAsia="ＭＳ ゴシック" w:hAnsi="ＭＳ ゴシック" w:cs="Times New Roman" w:hint="eastAsia"/>
          <w:szCs w:val="21"/>
        </w:rPr>
        <w:t>B</w:t>
      </w:r>
      <w:r w:rsidR="00100F95">
        <w:rPr>
          <w:rFonts w:ascii="ＭＳ ゴシック" w:eastAsia="ＭＳ ゴシック" w:hAnsi="ＭＳ ゴシック" w:cs="Times New Roman" w:hint="eastAsia"/>
          <w:szCs w:val="21"/>
        </w:rPr>
        <w:t>ユニット</w:t>
      </w:r>
      <w:r w:rsidR="00A0597F">
        <w:rPr>
          <w:rFonts w:ascii="ＭＳ ゴシック" w:eastAsia="ＭＳ ゴシック" w:hAnsi="ＭＳ ゴシック" w:cs="Times New Roman" w:hint="eastAsia"/>
          <w:szCs w:val="21"/>
        </w:rPr>
        <w:t>1</w:t>
      </w:r>
      <w:r w:rsidR="00100F95">
        <w:rPr>
          <w:rFonts w:ascii="ＭＳ ゴシック" w:eastAsia="ＭＳ ゴシック" w:hAnsi="ＭＳ ゴシック" w:cs="Times New Roman" w:hint="eastAsia"/>
          <w:szCs w:val="21"/>
        </w:rPr>
        <w:t>号室</w:t>
      </w:r>
    </w:p>
    <w:p w14:paraId="57DF3E55" w14:textId="2A0537C9" w:rsidR="00CB75B7" w:rsidRDefault="00CB75B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Pr="00CB75B7">
        <w:rPr>
          <w:rFonts w:ascii="ＭＳ ゴシック" w:eastAsia="ＭＳ ゴシック" w:hAnsi="ＭＳ ゴシック" w:cs="Times New Roman" w:hint="eastAsia"/>
          <w:szCs w:val="21"/>
        </w:rPr>
        <w:t>東病棟</w:t>
      </w:r>
      <w:r w:rsidRPr="00CB75B7">
        <w:rPr>
          <w:rFonts w:ascii="ＭＳ ゴシック" w:eastAsia="ＭＳ ゴシック" w:hAnsi="ＭＳ ゴシック" w:cs="Times New Roman"/>
          <w:szCs w:val="21"/>
        </w:rPr>
        <w:t>Bユニット1号室</w:t>
      </w:r>
      <w:r>
        <w:rPr>
          <w:rFonts w:ascii="ＭＳ ゴシック" w:eastAsia="ＭＳ ゴシック" w:hAnsi="ＭＳ ゴシック" w:cs="Times New Roman" w:hint="eastAsia"/>
          <w:szCs w:val="21"/>
        </w:rPr>
        <w:t>→</w:t>
      </w:r>
      <w:r w:rsidRPr="00CB75B7">
        <w:rPr>
          <w:rFonts w:ascii="ＭＳ ゴシック" w:eastAsia="ＭＳ ゴシック" w:hAnsi="ＭＳ ゴシック" w:cs="Times New Roman" w:hint="eastAsia"/>
          <w:szCs w:val="21"/>
        </w:rPr>
        <w:t>東病棟</w:t>
      </w:r>
      <w:r w:rsidRPr="00CB75B7">
        <w:rPr>
          <w:rFonts w:ascii="ＭＳ ゴシック" w:eastAsia="ＭＳ ゴシック" w:hAnsi="ＭＳ ゴシック" w:cs="Times New Roman"/>
          <w:szCs w:val="21"/>
        </w:rPr>
        <w:t>Aユニット15号室</w:t>
      </w:r>
    </w:p>
    <w:p w14:paraId="2539D5BD" w14:textId="476E50A0" w:rsidR="00CB75B7" w:rsidRDefault="00CB75B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光様～東病棟Cユニット6号室→</w:t>
      </w:r>
      <w:r w:rsidRPr="00CB75B7">
        <w:rPr>
          <w:rFonts w:ascii="ＭＳ ゴシック" w:eastAsia="ＭＳ ゴシック" w:hAnsi="ＭＳ ゴシック" w:cs="Times New Roman" w:hint="eastAsia"/>
          <w:szCs w:val="21"/>
        </w:rPr>
        <w:t>東病棟</w:t>
      </w:r>
      <w:r w:rsidRPr="00CB75B7">
        <w:rPr>
          <w:rFonts w:ascii="ＭＳ ゴシック" w:eastAsia="ＭＳ ゴシック" w:hAnsi="ＭＳ ゴシック" w:cs="Times New Roman"/>
          <w:szCs w:val="21"/>
        </w:rPr>
        <w:t>Aユニット15号室</w:t>
      </w:r>
    </w:p>
    <w:p w14:paraId="6E17EA2E" w14:textId="73A68771" w:rsidR="00CB75B7" w:rsidRDefault="00CB75B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栄子様～東病棟Aユニット15号室（C6</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w:t>
      </w:r>
      <w:r w:rsidRPr="00CB75B7">
        <w:rPr>
          <w:rFonts w:ascii="ＭＳ ゴシック" w:eastAsia="ＭＳ ゴシック" w:hAnsi="ＭＳ ゴシック" w:cs="Times New Roman" w:hint="eastAsia"/>
          <w:szCs w:val="21"/>
        </w:rPr>
        <w:t>東病棟</w:t>
      </w:r>
      <w:r w:rsidRPr="00CB75B7">
        <w:rPr>
          <w:rFonts w:ascii="ＭＳ ゴシック" w:eastAsia="ＭＳ ゴシック" w:hAnsi="ＭＳ ゴシック" w:cs="Times New Roman"/>
          <w:szCs w:val="21"/>
        </w:rPr>
        <w:t>Cユニット6号室</w:t>
      </w:r>
    </w:p>
    <w:p w14:paraId="56A70172" w14:textId="7BB2E416" w:rsidR="00DD4CC9" w:rsidRDefault="00DD4CC9" w:rsidP="00D3654E">
      <w:pPr>
        <w:rPr>
          <w:rFonts w:ascii="ＭＳ ゴシック" w:eastAsia="ＭＳ ゴシック" w:hAnsi="ＭＳ ゴシック" w:cs="Times New Roman"/>
          <w:szCs w:val="21"/>
        </w:rPr>
      </w:pPr>
    </w:p>
    <w:p w14:paraId="18E5169B" w14:textId="585FBEAF" w:rsidR="00DD4CC9" w:rsidRDefault="00DD4CC9"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6C233163" w14:textId="572CBB89" w:rsidR="00DD4CC9" w:rsidRDefault="00DD4CC9"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琴美様～自宅へ退院</w:t>
      </w:r>
    </w:p>
    <w:p w14:paraId="776E580E" w14:textId="69706FFA"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＜患者様連絡事項＞</w:t>
      </w:r>
    </w:p>
    <w:p w14:paraId="7C1F2F91" w14:textId="247FAE10" w:rsidR="00493878" w:rsidRDefault="00335F7B" w:rsidP="0027050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5F2B">
        <w:rPr>
          <w:rFonts w:ascii="ＭＳ ゴシック" w:eastAsia="ＭＳ ゴシック" w:hAnsi="ＭＳ ゴシック" w:cs="Times New Roman" w:hint="eastAsia"/>
          <w:szCs w:val="21"/>
        </w:rPr>
        <w:t>下道　ユミ子様～主治医面談実施。入院後から現在までの状態、また退院について説明あり。退</w:t>
      </w:r>
      <w:bookmarkStart w:id="0" w:name="_GoBack"/>
      <w:bookmarkEnd w:id="0"/>
      <w:r w:rsidR="00BA5F2B">
        <w:rPr>
          <w:rFonts w:ascii="ＭＳ ゴシック" w:eastAsia="ＭＳ ゴシック" w:hAnsi="ＭＳ ゴシック" w:cs="Times New Roman" w:hint="eastAsia"/>
          <w:szCs w:val="21"/>
        </w:rPr>
        <w:t>院は1月上旬から中旬を目標とし、外泊訓練や訪問看護の調整をしていくよう指示あり。</w:t>
      </w:r>
    </w:p>
    <w:p w14:paraId="5145562E" w14:textId="6C080FA8" w:rsidR="00BA5F2B" w:rsidRDefault="00BA5F2B" w:rsidP="005E4085">
      <w:pPr>
        <w:rPr>
          <w:rFonts w:ascii="ＭＳ ゴシック" w:eastAsia="ＭＳ ゴシック" w:hAnsi="ＭＳ ゴシック" w:cs="Times New Roman"/>
          <w:szCs w:val="21"/>
        </w:rPr>
      </w:pPr>
    </w:p>
    <w:p w14:paraId="6C0712F4" w14:textId="00C0B653"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0D817EB"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750128" w:rsidRPr="00750128">
        <w:rPr>
          <w:rFonts w:ascii="ＭＳ ゴシック" w:eastAsia="ＭＳ ゴシック" w:hAnsi="ＭＳ ゴシック" w:cs="Times New Roman" w:hint="eastAsia"/>
          <w:szCs w:val="21"/>
        </w:rPr>
        <w:t>午前午後</w:t>
      </w:r>
      <w:r w:rsidR="00750128" w:rsidRPr="00750128">
        <w:rPr>
          <w:rFonts w:ascii="ＭＳ ゴシック" w:eastAsia="ＭＳ ゴシック" w:hAnsi="ＭＳ ゴシック" w:cs="Times New Roman"/>
          <w:szCs w:val="21"/>
        </w:rPr>
        <w:t>1時間ずつの開放観察実施。</w:t>
      </w:r>
      <w:r w:rsidR="00335F7B" w:rsidRPr="00335F7B">
        <w:rPr>
          <w:rFonts w:ascii="ＭＳ ゴシック" w:eastAsia="ＭＳ ゴシック" w:hAnsi="ＭＳ ゴシック" w:cs="Times New Roman" w:hint="eastAsia"/>
          <w:szCs w:val="21"/>
        </w:rPr>
        <w:t>開放観察中は詰所前に立ち尽くしているが他不穏さ無し。帰室時やや抵抗見られるが興奮状態には至らず。</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78FC41E4"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335F7B" w:rsidRPr="00335F7B">
        <w:rPr>
          <w:rFonts w:ascii="ＭＳ ゴシック" w:eastAsia="ＭＳ ゴシック" w:hAnsi="ＭＳ ゴシック" w:cs="Times New Roman" w:hint="eastAsia"/>
          <w:szCs w:val="21"/>
        </w:rPr>
        <w:t>対面時妄想言動聞かれるが眼光の鋭さ、粗暴性は無くドア蹴り、壁叩き無く終始静穏。</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0F7AF8E0" w14:textId="69DB6C59" w:rsidR="00F4072C" w:rsidRDefault="00BB5FE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335F7B" w:rsidRPr="00335F7B">
        <w:rPr>
          <w:rFonts w:ascii="ＭＳ ゴシック" w:eastAsia="ＭＳ ゴシック" w:hAnsi="ＭＳ ゴシック" w:cs="Times New Roman" w:hint="eastAsia"/>
          <w:szCs w:val="21"/>
        </w:rPr>
        <w:t>療養環境へ対する不満言動、操作的言動無く終始自室にて静穏に過ごしている。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830BF5E" w14:textId="77777777" w:rsidR="002F1B6E" w:rsidRDefault="002F1B6E" w:rsidP="000F7608">
      <w:pPr>
        <w:ind w:left="1890" w:hangingChars="900" w:hanging="1890"/>
        <w:rPr>
          <w:rFonts w:ascii="ＭＳ ゴシック" w:eastAsia="ＭＳ ゴシック" w:hAnsi="ＭＳ ゴシック" w:cs="Times New Roman"/>
          <w:szCs w:val="21"/>
        </w:rPr>
      </w:pPr>
    </w:p>
    <w:p w14:paraId="212A2C40" w14:textId="5CDDF105" w:rsidR="002F1B6E" w:rsidRDefault="002F1B6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4974350B" w14:textId="738230CF" w:rsidR="002F1B6E" w:rsidRDefault="002F1B6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F1B6E">
        <w:rPr>
          <w:rFonts w:ascii="ＭＳ ゴシック" w:eastAsia="ＭＳ ゴシック" w:hAnsi="ＭＳ ゴシック" w:cs="Times New Roman" w:hint="eastAsia"/>
          <w:szCs w:val="21"/>
        </w:rPr>
        <w:t>田村</w:t>
      </w:r>
      <w:r w:rsidRPr="002F1B6E">
        <w:rPr>
          <w:rFonts w:ascii="ＭＳ ゴシック" w:eastAsia="ＭＳ ゴシック" w:hAnsi="ＭＳ ゴシック" w:cs="Times New Roman"/>
          <w:szCs w:val="21"/>
        </w:rPr>
        <w:t xml:space="preserve"> 智美</w:t>
      </w:r>
      <w:r>
        <w:rPr>
          <w:rFonts w:ascii="ＭＳ ゴシック" w:eastAsia="ＭＳ ゴシック" w:hAnsi="ＭＳ ゴシック" w:cs="Times New Roman"/>
          <w:szCs w:val="21"/>
        </w:rPr>
        <w:t>様～</w:t>
      </w:r>
      <w:r w:rsidRPr="002F1B6E">
        <w:rPr>
          <w:rFonts w:ascii="ＭＳ ゴシック" w:eastAsia="ＭＳ ゴシック" w:hAnsi="ＭＳ ゴシック" w:cs="Times New Roman" w:hint="eastAsia"/>
          <w:szCs w:val="21"/>
        </w:rPr>
        <w:t>診察時に本日より「離婚成立」と何度も幻聴が聞こえると話しており、ロナセンテープ増量している。また</w:t>
      </w:r>
      <w:r w:rsidRPr="002F1B6E">
        <w:rPr>
          <w:rFonts w:ascii="ＭＳ ゴシック" w:eastAsia="ＭＳ ゴシック" w:hAnsi="ＭＳ ゴシック" w:cs="Times New Roman"/>
          <w:szCs w:val="21"/>
        </w:rPr>
        <w:t>IFオーダーの不穏時の頓服も増量となっている。主治医よりスタッフが世話するのは最低限のことだけであり、依存的とならずに自分で食事などもするように説明している。主治医よりクロザリルも検討したいとのことだが、退院後に怠薬の可能性高い為どうするか今後検討していくとのことであった。</w:t>
      </w:r>
    </w:p>
    <w:p w14:paraId="64976B96" w14:textId="77777777" w:rsidR="002F1B6E" w:rsidRDefault="002F1B6E" w:rsidP="000F7608">
      <w:pPr>
        <w:ind w:left="1890" w:hangingChars="900" w:hanging="1890"/>
        <w:rPr>
          <w:rFonts w:ascii="ＭＳ ゴシック" w:eastAsia="ＭＳ ゴシック" w:hAnsi="ＭＳ ゴシック" w:cs="Times New Roman"/>
          <w:szCs w:val="21"/>
        </w:rPr>
      </w:pPr>
    </w:p>
    <w:p w14:paraId="20073309" w14:textId="2ED39EC7" w:rsidR="002F1B6E" w:rsidRDefault="002F1B6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F1B6E">
        <w:rPr>
          <w:rFonts w:ascii="ＭＳ ゴシック" w:eastAsia="ＭＳ ゴシック" w:hAnsi="ＭＳ ゴシック" w:cs="Times New Roman" w:hint="eastAsia"/>
          <w:szCs w:val="21"/>
        </w:rPr>
        <w:t>磯嶋</w:t>
      </w:r>
      <w:r w:rsidRPr="002F1B6E">
        <w:rPr>
          <w:rFonts w:ascii="ＭＳ ゴシック" w:eastAsia="ＭＳ ゴシック" w:hAnsi="ＭＳ ゴシック" w:cs="Times New Roman"/>
          <w:szCs w:val="21"/>
        </w:rPr>
        <w:t xml:space="preserve"> 茜</w:t>
      </w:r>
      <w:r>
        <w:rPr>
          <w:rFonts w:ascii="ＭＳ ゴシック" w:eastAsia="ＭＳ ゴシック" w:hAnsi="ＭＳ ゴシック" w:cs="Times New Roman"/>
          <w:szCs w:val="21"/>
        </w:rPr>
        <w:t>様～</w:t>
      </w:r>
      <w:r w:rsidRPr="002F1B6E">
        <w:rPr>
          <w:rFonts w:ascii="ＭＳ ゴシック" w:eastAsia="ＭＳ ゴシック" w:hAnsi="ＭＳ ゴシック" w:cs="Times New Roman" w:hint="eastAsia"/>
          <w:szCs w:val="21"/>
        </w:rPr>
        <w:t>臨時薬同内容にて処方継続。</w:t>
      </w:r>
    </w:p>
    <w:p w14:paraId="077EF92F" w14:textId="77777777" w:rsidR="002F1B6E" w:rsidRDefault="002F1B6E" w:rsidP="000F7608">
      <w:pPr>
        <w:ind w:left="1890" w:hangingChars="900" w:hanging="1890"/>
        <w:rPr>
          <w:rFonts w:ascii="ＭＳ ゴシック" w:eastAsia="ＭＳ ゴシック" w:hAnsi="ＭＳ ゴシック" w:cs="Times New Roman"/>
          <w:szCs w:val="21"/>
        </w:rPr>
      </w:pPr>
    </w:p>
    <w:p w14:paraId="2D2A3F17" w14:textId="01D285DF" w:rsidR="002F1B6E" w:rsidRDefault="002F1B6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F1B6E">
        <w:rPr>
          <w:rFonts w:ascii="ＭＳ ゴシック" w:eastAsia="ＭＳ ゴシック" w:hAnsi="ＭＳ ゴシック" w:cs="Times New Roman" w:hint="eastAsia"/>
          <w:szCs w:val="21"/>
        </w:rPr>
        <w:t>中鶴間</w:t>
      </w:r>
      <w:r w:rsidRPr="002F1B6E">
        <w:rPr>
          <w:rFonts w:ascii="ＭＳ ゴシック" w:eastAsia="ＭＳ ゴシック" w:hAnsi="ＭＳ ゴシック" w:cs="Times New Roman"/>
          <w:szCs w:val="21"/>
        </w:rPr>
        <w:t xml:space="preserve"> 悦雄</w:t>
      </w:r>
      <w:r>
        <w:rPr>
          <w:rFonts w:ascii="ＭＳ ゴシック" w:eastAsia="ＭＳ ゴシック" w:hAnsi="ＭＳ ゴシック" w:cs="Times New Roman"/>
          <w:szCs w:val="21"/>
        </w:rPr>
        <w:t>様～</w:t>
      </w:r>
      <w:r w:rsidRPr="002F1B6E">
        <w:rPr>
          <w:rFonts w:ascii="ＭＳ ゴシック" w:eastAsia="ＭＳ ゴシック" w:hAnsi="ＭＳ ゴシック" w:cs="Times New Roman" w:hint="eastAsia"/>
          <w:szCs w:val="21"/>
        </w:rPr>
        <w:t>臨時薬同内容にて処方継続となり、以後内服は全て定期となります。</w:t>
      </w:r>
    </w:p>
    <w:p w14:paraId="0466605B" w14:textId="77777777" w:rsidR="002F1B6E" w:rsidRDefault="002F1B6E" w:rsidP="000F7608">
      <w:pPr>
        <w:ind w:left="1890" w:hangingChars="900" w:hanging="1890"/>
        <w:rPr>
          <w:rFonts w:ascii="ＭＳ ゴシック" w:eastAsia="ＭＳ ゴシック" w:hAnsi="ＭＳ ゴシック" w:cs="Times New Roman"/>
          <w:szCs w:val="21"/>
        </w:rPr>
      </w:pPr>
    </w:p>
    <w:p w14:paraId="668B3A35" w14:textId="2AE91B5E" w:rsidR="002F1B6E" w:rsidRDefault="002F1B6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F1B6E">
        <w:rPr>
          <w:rFonts w:ascii="ＭＳ ゴシック" w:eastAsia="ＭＳ ゴシック" w:hAnsi="ＭＳ ゴシック" w:cs="Times New Roman" w:hint="eastAsia"/>
          <w:szCs w:val="21"/>
        </w:rPr>
        <w:t>風張</w:t>
      </w:r>
      <w:r w:rsidRPr="002F1B6E">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szCs w:val="21"/>
        </w:rPr>
        <w:t>様～</w:t>
      </w:r>
      <w:r w:rsidRPr="002F1B6E">
        <w:rPr>
          <w:rFonts w:ascii="ＭＳ ゴシック" w:eastAsia="ＭＳ ゴシック" w:hAnsi="ＭＳ ゴシック" w:cs="Times New Roman" w:hint="eastAsia"/>
          <w:szCs w:val="21"/>
        </w:rPr>
        <w:t>診察時主治医より他者へおやつを貰いに行ったり、貰っても食べるようなことがあれば再度</w:t>
      </w:r>
      <w:r w:rsidRPr="002F1B6E">
        <w:rPr>
          <w:rFonts w:ascii="ＭＳ ゴシック" w:eastAsia="ＭＳ ゴシック" w:hAnsi="ＭＳ ゴシック" w:cs="Times New Roman"/>
          <w:szCs w:val="21"/>
        </w:rPr>
        <w:t>Aユニットへ移動となるので注意するように説明している。</w:t>
      </w:r>
    </w:p>
    <w:p w14:paraId="4BCBB698" w14:textId="77777777" w:rsidR="002F1B6E" w:rsidRDefault="002F1B6E" w:rsidP="000F7608">
      <w:pPr>
        <w:ind w:left="1890" w:hangingChars="900" w:hanging="1890"/>
        <w:rPr>
          <w:rFonts w:ascii="ＭＳ ゴシック" w:eastAsia="ＭＳ ゴシック" w:hAnsi="ＭＳ ゴシック" w:cs="Times New Roman"/>
          <w:szCs w:val="21"/>
        </w:rPr>
      </w:pPr>
    </w:p>
    <w:p w14:paraId="6128D011" w14:textId="69EBA4C1" w:rsidR="002F1B6E" w:rsidRDefault="002F1B6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F1B6E">
        <w:rPr>
          <w:rFonts w:ascii="ＭＳ ゴシック" w:eastAsia="ＭＳ ゴシック" w:hAnsi="ＭＳ ゴシック" w:cs="Times New Roman" w:hint="eastAsia"/>
          <w:szCs w:val="21"/>
        </w:rPr>
        <w:t>和田</w:t>
      </w:r>
      <w:r w:rsidRPr="002F1B6E">
        <w:rPr>
          <w:rFonts w:ascii="ＭＳ ゴシック" w:eastAsia="ＭＳ ゴシック" w:hAnsi="ＭＳ ゴシック" w:cs="Times New Roman"/>
          <w:szCs w:val="21"/>
        </w:rPr>
        <w:t xml:space="preserve"> 昌</w:t>
      </w:r>
      <w:r>
        <w:rPr>
          <w:rFonts w:ascii="ＭＳ ゴシック" w:eastAsia="ＭＳ ゴシック" w:hAnsi="ＭＳ ゴシック" w:cs="Times New Roman"/>
          <w:szCs w:val="21"/>
        </w:rPr>
        <w:t>様～</w:t>
      </w:r>
      <w:r w:rsidRPr="002F1B6E">
        <w:rPr>
          <w:rFonts w:ascii="ＭＳ ゴシック" w:eastAsia="ＭＳ ゴシック" w:hAnsi="ＭＳ ゴシック" w:cs="Times New Roman" w:hint="eastAsia"/>
          <w:szCs w:val="21"/>
        </w:rPr>
        <w:t>女性患者様の胸を触るなど躁転あり、コントミン増量している。また眼のピントが合わないなど眼の不調を訴えることあるも日常生活には支障ないとのことで主治医より老眼の可能性が高い事説明し経過観察となっている。</w:t>
      </w:r>
    </w:p>
    <w:p w14:paraId="101C6891" w14:textId="2CE43E18" w:rsidR="00335F7B" w:rsidRDefault="00335F7B" w:rsidP="000F7608">
      <w:pPr>
        <w:ind w:left="1890" w:hangingChars="900" w:hanging="1890"/>
        <w:rPr>
          <w:rFonts w:ascii="ＭＳ ゴシック" w:eastAsia="ＭＳ ゴシック" w:hAnsi="ＭＳ ゴシック" w:cs="Times New Roman"/>
          <w:szCs w:val="21"/>
        </w:rPr>
      </w:pPr>
    </w:p>
    <w:p w14:paraId="4B2EFA22" w14:textId="61666B15" w:rsidR="00335F7B" w:rsidRDefault="00335F7B" w:rsidP="00335F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51BA9587"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日　　時：令和</w:t>
      </w:r>
      <w:r w:rsidRPr="00335F7B">
        <w:rPr>
          <w:rFonts w:ascii="ＭＳ ゴシック" w:eastAsia="ＭＳ ゴシック" w:hAnsi="ＭＳ ゴシック" w:cs="Times New Roman"/>
          <w:szCs w:val="21"/>
        </w:rPr>
        <w:t>6年12月17日　14：59</w:t>
      </w:r>
    </w:p>
    <w:p w14:paraId="7E0742F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szCs w:val="21"/>
        </w:rPr>
        <w:t xml:space="preserve">  氏　　名：庭田　久美子（にわた　くみこ）様</w:t>
      </w:r>
    </w:p>
    <w:p w14:paraId="77A1FA23"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生年月日：昭和</w:t>
      </w:r>
      <w:r w:rsidRPr="00335F7B">
        <w:rPr>
          <w:rFonts w:ascii="ＭＳ ゴシック" w:eastAsia="ＭＳ ゴシック" w:hAnsi="ＭＳ ゴシック" w:cs="Times New Roman"/>
          <w:szCs w:val="21"/>
        </w:rPr>
        <w:t>51年3月3日（48歳）</w:t>
      </w:r>
    </w:p>
    <w:p w14:paraId="1C061843"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病　　名：心的外傷後ストレス障害、パーソナリティ障害疑い</w:t>
      </w:r>
    </w:p>
    <w:p w14:paraId="30DD8C72"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szCs w:val="21"/>
        </w:rPr>
        <w:t xml:space="preserve">            進退表現性障害疑い</w:t>
      </w:r>
    </w:p>
    <w:p w14:paraId="3E61BD8B"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性　　別：女性</w:t>
      </w:r>
    </w:p>
    <w:p w14:paraId="46B145F4"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主</w:t>
      </w:r>
      <w:r w:rsidRPr="00335F7B">
        <w:rPr>
          <w:rFonts w:ascii="ＭＳ ゴシック" w:eastAsia="ＭＳ ゴシック" w:hAnsi="ＭＳ ゴシック" w:cs="Times New Roman"/>
          <w:szCs w:val="21"/>
        </w:rPr>
        <w:t xml:space="preserve"> 治 医：小栁Dｒ　サポート医：田名部</w:t>
      </w:r>
      <w:proofErr w:type="spellStart"/>
      <w:r w:rsidRPr="00335F7B">
        <w:rPr>
          <w:rFonts w:ascii="ＭＳ ゴシック" w:eastAsia="ＭＳ ゴシック" w:hAnsi="ＭＳ ゴシック" w:cs="Times New Roman"/>
          <w:szCs w:val="21"/>
        </w:rPr>
        <w:t>Dr</w:t>
      </w:r>
      <w:proofErr w:type="spellEnd"/>
    </w:p>
    <w:p w14:paraId="19D56DEC"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入院形態：医療保護入院</w:t>
      </w:r>
    </w:p>
    <w:p w14:paraId="2BE6A6C4"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病　　棟：東病棟</w:t>
      </w:r>
      <w:r w:rsidRPr="00335F7B">
        <w:rPr>
          <w:rFonts w:ascii="ＭＳ ゴシック" w:eastAsia="ＭＳ ゴシック" w:hAnsi="ＭＳ ゴシック" w:cs="Times New Roman"/>
          <w:szCs w:val="21"/>
        </w:rPr>
        <w:t>Aユニット</w:t>
      </w:r>
    </w:p>
    <w:p w14:paraId="4A98713D"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w:t>
      </w:r>
    </w:p>
    <w:p w14:paraId="553D084D"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＜経過＞</w:t>
      </w:r>
    </w:p>
    <w:p w14:paraId="21745554"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南部町にて出生。高校は千葉学園に進学し、卒業後は東京ドレスに</w:t>
      </w:r>
    </w:p>
    <w:p w14:paraId="06FA4BD0"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就職したが</w:t>
      </w:r>
      <w:r w:rsidRPr="00335F7B">
        <w:rPr>
          <w:rFonts w:ascii="ＭＳ ゴシック" w:eastAsia="ＭＳ ゴシック" w:hAnsi="ＭＳ ゴシック" w:cs="Times New Roman"/>
          <w:szCs w:val="21"/>
        </w:rPr>
        <w:t>3ヶ月で退職。その後は地元へ帰省し、バーデハウスアイス</w:t>
      </w:r>
    </w:p>
    <w:p w14:paraId="4B3B2B4D"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アリーナの受付を</w:t>
      </w:r>
      <w:r w:rsidRPr="00335F7B">
        <w:rPr>
          <w:rFonts w:ascii="ＭＳ ゴシック" w:eastAsia="ＭＳ ゴシック" w:hAnsi="ＭＳ ゴシック" w:cs="Times New Roman"/>
          <w:szCs w:val="21"/>
        </w:rPr>
        <w:t>5年勤務、最後の仕事は飲食店で35歳まで勤務。H28</w:t>
      </w:r>
    </w:p>
    <w:p w14:paraId="37F9006A"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年以降は無職。現在、両親と兄と</w:t>
      </w:r>
      <w:r w:rsidRPr="00335F7B">
        <w:rPr>
          <w:rFonts w:ascii="ＭＳ ゴシック" w:eastAsia="ＭＳ ゴシック" w:hAnsi="ＭＳ ゴシック" w:cs="Times New Roman"/>
          <w:szCs w:val="21"/>
        </w:rPr>
        <w:t>4人暮らし。H28衝突事故に遭い、事</w:t>
      </w:r>
    </w:p>
    <w:p w14:paraId="6691BB5F"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故後よりフラッシュバックや過覚醒、不眠などの症状出現。同年</w:t>
      </w:r>
      <w:r w:rsidRPr="00335F7B">
        <w:rPr>
          <w:rFonts w:ascii="ＭＳ ゴシック" w:eastAsia="ＭＳ ゴシック" w:hAnsi="ＭＳ ゴシック" w:cs="Times New Roman"/>
          <w:szCs w:val="21"/>
        </w:rPr>
        <w:t>4月よ</w:t>
      </w:r>
    </w:p>
    <w:p w14:paraId="7FCE15A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り八戸赤十字病院　精神科での治療を開始。</w:t>
      </w:r>
      <w:r w:rsidRPr="00335F7B">
        <w:rPr>
          <w:rFonts w:ascii="ＭＳ ゴシック" w:eastAsia="ＭＳ ゴシック" w:hAnsi="ＭＳ ゴシック" w:cs="Times New Roman"/>
          <w:szCs w:val="21"/>
        </w:rPr>
        <w:t>H30年にも再度追突事故に</w:t>
      </w:r>
    </w:p>
    <w:p w14:paraId="2022C32D"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遭い同様の症状の再燃も経て治療を継続している。</w:t>
      </w:r>
      <w:r w:rsidRPr="00335F7B">
        <w:rPr>
          <w:rFonts w:ascii="ＭＳ ゴシック" w:eastAsia="ＭＳ ゴシック" w:hAnsi="ＭＳ ゴシック" w:cs="Times New Roman"/>
          <w:szCs w:val="21"/>
        </w:rPr>
        <w:t>R元年8月通院自己中</w:t>
      </w:r>
    </w:p>
    <w:p w14:paraId="70A65EB3"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断。</w:t>
      </w:r>
      <w:r w:rsidRPr="00335F7B">
        <w:rPr>
          <w:rFonts w:ascii="ＭＳ ゴシック" w:eastAsia="ＭＳ ゴシック" w:hAnsi="ＭＳ ゴシック" w:cs="Times New Roman"/>
          <w:szCs w:val="21"/>
        </w:rPr>
        <w:t>R5年10月に交通事故に遭い、頚椎捻挫し不安増強も認め同年11</w:t>
      </w:r>
    </w:p>
    <w:p w14:paraId="398BF290"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月より治療再開している。</w:t>
      </w:r>
      <w:r w:rsidRPr="00335F7B">
        <w:rPr>
          <w:rFonts w:ascii="ＭＳ ゴシック" w:eastAsia="ＭＳ ゴシック" w:hAnsi="ＭＳ ゴシック" w:cs="Times New Roman"/>
          <w:szCs w:val="21"/>
        </w:rPr>
        <w:t>R6年10月、正中弓状靭帯圧迫症候群診断に</w:t>
      </w:r>
    </w:p>
    <w:p w14:paraId="48E549C4"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て節理術施行。その後も胃痛の改善なく連日ソワソワすると消化器内科</w:t>
      </w:r>
    </w:p>
    <w:p w14:paraId="1F4BBAAC"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の受診が続き、</w:t>
      </w:r>
      <w:r w:rsidRPr="00335F7B">
        <w:rPr>
          <w:rFonts w:ascii="ＭＳ ゴシック" w:eastAsia="ＭＳ ゴシック" w:hAnsi="ＭＳ ゴシック" w:cs="Times New Roman"/>
          <w:szCs w:val="21"/>
        </w:rPr>
        <w:t>10月23日同科入院。入院後も医療・看護要求が強く精</w:t>
      </w:r>
    </w:p>
    <w:p w14:paraId="3745237D"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神科の介入も行われ薬剤調整もしているが、理解が得られず看護要求が</w:t>
      </w:r>
    </w:p>
    <w:p w14:paraId="726F456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エスカレートしたことから同日</w:t>
      </w:r>
      <w:r w:rsidRPr="00335F7B">
        <w:rPr>
          <w:rFonts w:ascii="ＭＳ ゴシック" w:eastAsia="ＭＳ ゴシック" w:hAnsi="ＭＳ ゴシック" w:cs="Times New Roman"/>
          <w:szCs w:val="21"/>
        </w:rPr>
        <w:t>28日自宅退院。自宅退院後も精神科での</w:t>
      </w:r>
    </w:p>
    <w:p w14:paraId="31C770B1"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薬剤調整を行っていたが、服薬コンプライアンス不良もあり同居家族の</w:t>
      </w:r>
    </w:p>
    <w:p w14:paraId="4B3B0726"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対応にも限界が生じ、家族のレスパイト目的、心理検査施行目的にて入</w:t>
      </w:r>
    </w:p>
    <w:p w14:paraId="328E1645"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院加療の依頼有。当初</w:t>
      </w:r>
      <w:r w:rsidRPr="00335F7B">
        <w:rPr>
          <w:rFonts w:ascii="ＭＳ ゴシック" w:eastAsia="ＭＳ ゴシック" w:hAnsi="ＭＳ ゴシック" w:cs="Times New Roman"/>
          <w:szCs w:val="21"/>
        </w:rPr>
        <w:t>12月24日での調整となっていたが、落ち着かなさ</w:t>
      </w:r>
    </w:p>
    <w:p w14:paraId="0FF92A43"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等の症状悪化にて、受診日を早める事の希望あり。</w:t>
      </w:r>
    </w:p>
    <w:p w14:paraId="3126F04D" w14:textId="2A2603D0" w:rsid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本日</w:t>
      </w:r>
      <w:r w:rsidRPr="00335F7B">
        <w:rPr>
          <w:rFonts w:ascii="ＭＳ ゴシック" w:eastAsia="ＭＳ ゴシック" w:hAnsi="ＭＳ ゴシック" w:cs="Times New Roman"/>
          <w:szCs w:val="21"/>
        </w:rPr>
        <w:t>12月17日診察の結果、東病棟Aユニットへ医療保護入院となる。</w:t>
      </w:r>
    </w:p>
    <w:p w14:paraId="0F6CF990" w14:textId="62AEC939" w:rsidR="00335F7B" w:rsidRDefault="00335F7B" w:rsidP="00335F7B">
      <w:pPr>
        <w:rPr>
          <w:rFonts w:ascii="ＭＳ ゴシック" w:eastAsia="ＭＳ ゴシック" w:hAnsi="ＭＳ ゴシック" w:cs="Times New Roman"/>
          <w:szCs w:val="21"/>
        </w:rPr>
      </w:pPr>
    </w:p>
    <w:p w14:paraId="666A8D96" w14:textId="6680AFB8" w:rsidR="00335F7B" w:rsidRDefault="00335F7B" w:rsidP="00335F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52C636F5"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日　　時：令和</w:t>
      </w:r>
      <w:r w:rsidRPr="00335F7B">
        <w:rPr>
          <w:rFonts w:ascii="ＭＳ ゴシック" w:eastAsia="ＭＳ ゴシック" w:hAnsi="ＭＳ ゴシック" w:cs="Times New Roman"/>
          <w:szCs w:val="21"/>
        </w:rPr>
        <w:t>6年12月17日　13：25</w:t>
      </w:r>
    </w:p>
    <w:p w14:paraId="19374865"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szCs w:val="21"/>
        </w:rPr>
        <w:t xml:space="preserve">  氏　　名：吉田　洋様（よしだ　ひろし）様</w:t>
      </w:r>
    </w:p>
    <w:p w14:paraId="78E11A0A"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生年月日：昭和</w:t>
      </w:r>
      <w:r w:rsidRPr="00335F7B">
        <w:rPr>
          <w:rFonts w:ascii="ＭＳ ゴシック" w:eastAsia="ＭＳ ゴシック" w:hAnsi="ＭＳ ゴシック" w:cs="Times New Roman"/>
          <w:szCs w:val="21"/>
        </w:rPr>
        <w:t>17年4月20日(82歳)</w:t>
      </w:r>
    </w:p>
    <w:p w14:paraId="6EB0D92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病　　名：混合型認知症</w:t>
      </w:r>
    </w:p>
    <w:p w14:paraId="1188BB1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性　　別：男性</w:t>
      </w:r>
    </w:p>
    <w:p w14:paraId="457F15AF"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主</w:t>
      </w:r>
      <w:r w:rsidRPr="00335F7B">
        <w:rPr>
          <w:rFonts w:ascii="ＭＳ ゴシック" w:eastAsia="ＭＳ ゴシック" w:hAnsi="ＭＳ ゴシック" w:cs="Times New Roman"/>
          <w:szCs w:val="21"/>
        </w:rPr>
        <w:t xml:space="preserve"> 治 医：馬渡</w:t>
      </w:r>
      <w:proofErr w:type="spellStart"/>
      <w:r w:rsidRPr="00335F7B">
        <w:rPr>
          <w:rFonts w:ascii="ＭＳ ゴシック" w:eastAsia="ＭＳ ゴシック" w:hAnsi="ＭＳ ゴシック" w:cs="Times New Roman"/>
          <w:szCs w:val="21"/>
        </w:rPr>
        <w:t>Dr</w:t>
      </w:r>
      <w:proofErr w:type="spellEnd"/>
    </w:p>
    <w:p w14:paraId="376FC5B9"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入院形態：医療保護入院</w:t>
      </w:r>
    </w:p>
    <w:p w14:paraId="56011A4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病　　棟：東病棟</w:t>
      </w:r>
      <w:r w:rsidRPr="00335F7B">
        <w:rPr>
          <w:rFonts w:ascii="ＭＳ ゴシック" w:eastAsia="ＭＳ ゴシック" w:hAnsi="ＭＳ ゴシック" w:cs="Times New Roman"/>
          <w:szCs w:val="21"/>
        </w:rPr>
        <w:t>Cユニット4号室</w:t>
      </w:r>
    </w:p>
    <w:p w14:paraId="035B02D9" w14:textId="77777777" w:rsidR="00335F7B" w:rsidRPr="00335F7B" w:rsidRDefault="00335F7B" w:rsidP="00335F7B">
      <w:pPr>
        <w:rPr>
          <w:rFonts w:ascii="ＭＳ ゴシック" w:eastAsia="ＭＳ ゴシック" w:hAnsi="ＭＳ ゴシック" w:cs="Times New Roman"/>
          <w:szCs w:val="21"/>
        </w:rPr>
      </w:pPr>
    </w:p>
    <w:p w14:paraId="5588F082"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 xml:space="preserve">　＜経過＞</w:t>
      </w:r>
    </w:p>
    <w:p w14:paraId="017F957B"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令和</w:t>
      </w:r>
      <w:r w:rsidRPr="00335F7B">
        <w:rPr>
          <w:rFonts w:ascii="ＭＳ ゴシック" w:eastAsia="ＭＳ ゴシック" w:hAnsi="ＭＳ ゴシック" w:cs="Times New Roman"/>
          <w:szCs w:val="21"/>
        </w:rPr>
        <w:t>4年頃に認知機能低下が認められ、令和4年6月22日、かかりつけ</w:t>
      </w:r>
    </w:p>
    <w:p w14:paraId="16963287"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のハートセンタークリニックより紹介され、はちのへ西脳神経クリ</w:t>
      </w:r>
    </w:p>
    <w:p w14:paraId="1B1D2A48"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ニック初診。</w:t>
      </w:r>
      <w:r w:rsidRPr="00335F7B">
        <w:rPr>
          <w:rFonts w:ascii="ＭＳ ゴシック" w:eastAsia="ＭＳ ゴシック" w:hAnsi="ＭＳ ゴシック" w:cs="Times New Roman"/>
          <w:szCs w:val="21"/>
        </w:rPr>
        <w:t>HDS-R8点、失語、脳画像所見から若年での発症であっ</w:t>
      </w:r>
    </w:p>
    <w:p w14:paraId="48EBC4D7"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たことが推測されたため意味性認知症を疑ったが年齢を考慮してア</w:t>
      </w:r>
    </w:p>
    <w:p w14:paraId="17EB428A"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ルツハイマー型認知症と診断されドネペジル投与を開始。物忘れは</w:t>
      </w:r>
    </w:p>
    <w:p w14:paraId="37645C6F"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徐々に進行し、令和</w:t>
      </w:r>
      <w:r w:rsidRPr="00335F7B">
        <w:rPr>
          <w:rFonts w:ascii="ＭＳ ゴシック" w:eastAsia="ＭＳ ゴシック" w:hAnsi="ＭＳ ゴシック" w:cs="Times New Roman"/>
          <w:szCs w:val="21"/>
        </w:rPr>
        <w:t>6年春には仕事を退職。同年8月頃よりデイサー</w:t>
      </w:r>
    </w:p>
    <w:p w14:paraId="203ADFEC"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ビス女性スタッフに対しての性的な発言や臀部を触ろうとする、胸</w:t>
      </w:r>
    </w:p>
    <w:p w14:paraId="0DAD3329"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を揉むような素振りを見せる等の行動がみられていた。また、下着</w:t>
      </w:r>
    </w:p>
    <w:p w14:paraId="489057E1"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も汚れている事が多くなっていた。認知症の進行がみられている事</w:t>
      </w:r>
    </w:p>
    <w:p w14:paraId="64881E1D"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から、かかりつけ医のはちのへ西脳神経クリニックへ相談したデイ</w:t>
      </w:r>
    </w:p>
    <w:p w14:paraId="54F83465"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サービスで転倒。後頭部より出血しており、はちのへ西脳神経クリ</w:t>
      </w:r>
    </w:p>
    <w:p w14:paraId="50FEFC2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ニックを受診。意識状態は変わりなかったが、嘔吐あり</w:t>
      </w:r>
      <w:r w:rsidRPr="00335F7B">
        <w:rPr>
          <w:rFonts w:ascii="ＭＳ ゴシック" w:eastAsia="ＭＳ ゴシック" w:hAnsi="ＭＳ ゴシック" w:cs="Times New Roman"/>
          <w:szCs w:val="21"/>
        </w:rPr>
        <w:t>MRIで外傷性</w:t>
      </w:r>
    </w:p>
    <w:p w14:paraId="611D435B"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くも膜下出血を認め、八戸赤十字病院を紹介され入院。硬膜下血種</w:t>
      </w:r>
    </w:p>
    <w:p w14:paraId="3AADE14F"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と説明を受け、静養のため入院継続も検討されたが、安静保持困難</w:t>
      </w:r>
    </w:p>
    <w:p w14:paraId="3BA97914"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で自宅へ退院。</w:t>
      </w:r>
      <w:r w:rsidRPr="00335F7B">
        <w:rPr>
          <w:rFonts w:ascii="ＭＳ ゴシック" w:eastAsia="ＭＳ ゴシック" w:hAnsi="ＭＳ ゴシック" w:cs="Times New Roman"/>
          <w:szCs w:val="21"/>
        </w:rPr>
        <w:t>ADLの低下が著しく、手引き歩行でようやく歩ける程</w:t>
      </w:r>
    </w:p>
    <w:p w14:paraId="6F96C4E3"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度、失禁は増え常時オムツ着用となっている。その後吐き気があり食</w:t>
      </w:r>
    </w:p>
    <w:p w14:paraId="060C2364"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欲がないとのことではちのへ西脳神経クリニックを再診。プリンペラ</w:t>
      </w:r>
    </w:p>
    <w:p w14:paraId="1AB66E99"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ン処方となりその後吐き気は改善。しかし食事摂取量低下は持続して</w:t>
      </w:r>
    </w:p>
    <w:p w14:paraId="63BDB10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いる。自宅にて高齢の妻と障害のある長女が本人の介護をすることは</w:t>
      </w:r>
    </w:p>
    <w:p w14:paraId="7F3E5F3E" w14:textId="77777777" w:rsidR="00335F7B" w:rsidRPr="00335F7B" w:rsidRDefault="00335F7B" w:rsidP="00335F7B">
      <w:pPr>
        <w:rPr>
          <w:rFonts w:ascii="ＭＳ ゴシック" w:eastAsia="ＭＳ ゴシック" w:hAnsi="ＭＳ ゴシック" w:cs="Times New Roman"/>
          <w:szCs w:val="21"/>
        </w:rPr>
      </w:pPr>
      <w:r w:rsidRPr="00335F7B">
        <w:rPr>
          <w:rFonts w:ascii="ＭＳ ゴシック" w:eastAsia="ＭＳ ゴシック" w:hAnsi="ＭＳ ゴシック" w:cs="Times New Roman" w:hint="eastAsia"/>
          <w:szCs w:val="21"/>
        </w:rPr>
        <w:t>難しく、施設入所を見据えて入院治療の希望があり本日初診。</w:t>
      </w:r>
      <w:r w:rsidRPr="00335F7B">
        <w:rPr>
          <w:rFonts w:ascii="ＭＳ ゴシック" w:eastAsia="ＭＳ ゴシック" w:hAnsi="ＭＳ ゴシック" w:cs="Times New Roman"/>
          <w:szCs w:val="21"/>
        </w:rPr>
        <w:t>13：25</w:t>
      </w:r>
    </w:p>
    <w:p w14:paraId="37FE6E4F" w14:textId="2E3527F8" w:rsidR="00335F7B" w:rsidRPr="000F7608" w:rsidRDefault="00335F7B" w:rsidP="00335F7B">
      <w:pPr>
        <w:rPr>
          <w:rFonts w:ascii="ＭＳ ゴシック" w:eastAsia="ＭＳ ゴシック" w:hAnsi="ＭＳ ゴシック" w:cs="Times New Roman" w:hint="eastAsia"/>
          <w:szCs w:val="21"/>
        </w:rPr>
      </w:pPr>
      <w:r w:rsidRPr="00335F7B">
        <w:rPr>
          <w:rFonts w:ascii="ＭＳ ゴシック" w:eastAsia="ＭＳ ゴシック" w:hAnsi="ＭＳ ゴシック" w:cs="Times New Roman" w:hint="eastAsia"/>
          <w:szCs w:val="21"/>
        </w:rPr>
        <w:t>東病棟</w:t>
      </w:r>
      <w:r w:rsidRPr="00335F7B">
        <w:rPr>
          <w:rFonts w:ascii="ＭＳ ゴシック" w:eastAsia="ＭＳ ゴシック" w:hAnsi="ＭＳ ゴシック" w:cs="Times New Roman"/>
          <w:szCs w:val="21"/>
        </w:rPr>
        <w:t>Cユニットへ医療保護入院となる。</w:t>
      </w:r>
    </w:p>
    <w:sectPr w:rsidR="00335F7B" w:rsidRPr="000F760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3D4A"/>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0DE"/>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608"/>
    <w:rsid w:val="000F7E68"/>
    <w:rsid w:val="001008DC"/>
    <w:rsid w:val="00100909"/>
    <w:rsid w:val="00100F95"/>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050D"/>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64B"/>
    <w:rsid w:val="00204D4F"/>
    <w:rsid w:val="00204E75"/>
    <w:rsid w:val="00204E7A"/>
    <w:rsid w:val="00206202"/>
    <w:rsid w:val="002071C1"/>
    <w:rsid w:val="002132EA"/>
    <w:rsid w:val="00213B14"/>
    <w:rsid w:val="00213D0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509"/>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6E"/>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5F34"/>
    <w:rsid w:val="00335F7B"/>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3878"/>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6D9E"/>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4E58"/>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37B83"/>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3BFC"/>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128"/>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7506"/>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286A"/>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3C6"/>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46F"/>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597F"/>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5C1"/>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3F18"/>
    <w:rsid w:val="00BA444D"/>
    <w:rsid w:val="00BA59A8"/>
    <w:rsid w:val="00BA5F2B"/>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270D"/>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5B7"/>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1854"/>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345C"/>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716"/>
    <w:rsid w:val="00DC0D74"/>
    <w:rsid w:val="00DC0DCC"/>
    <w:rsid w:val="00DC19F2"/>
    <w:rsid w:val="00DC1B14"/>
    <w:rsid w:val="00DC2DEA"/>
    <w:rsid w:val="00DC4DAA"/>
    <w:rsid w:val="00DC592A"/>
    <w:rsid w:val="00DC669F"/>
    <w:rsid w:val="00DC7319"/>
    <w:rsid w:val="00DC7963"/>
    <w:rsid w:val="00DD172B"/>
    <w:rsid w:val="00DD1A36"/>
    <w:rsid w:val="00DD239A"/>
    <w:rsid w:val="00DD4CC9"/>
    <w:rsid w:val="00DD5505"/>
    <w:rsid w:val="00DD6088"/>
    <w:rsid w:val="00DD6556"/>
    <w:rsid w:val="00DD671F"/>
    <w:rsid w:val="00DD6C73"/>
    <w:rsid w:val="00DD7B7A"/>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177F0"/>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6AF7"/>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72C"/>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4BBE29C-E871-4634-B537-D251D20BD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46176288">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61394079">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0779F-62CB-46AC-B12D-4C8267D9F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454</Words>
  <Characters>2593</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2024-12-17T08:06:00Z</dcterms:created>
  <dcterms:modified xsi:type="dcterms:W3CDTF">2024-12-17T08:06:00Z</dcterms:modified>
</cp:coreProperties>
</file>