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F02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F02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48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F02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F029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F029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F029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BF0294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F0294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0432DE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F029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A48A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4A48A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F029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F029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佐々木（弘）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F2A1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BF029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F029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F029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F029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23388" w:rsidRDefault="00AC1307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829D3">
        <w:rPr>
          <w:rFonts w:ascii="ＭＳ ゴシック" w:eastAsia="ＭＳ ゴシック" w:hAnsi="ＭＳ ゴシック" w:cs="Times New Roman" w:hint="eastAsia"/>
          <w:szCs w:val="24"/>
        </w:rPr>
        <w:t>12/2から全面解除予定です。環境整備進めて下さい。</w:t>
      </w:r>
    </w:p>
    <w:p w:rsidR="00F3015A" w:rsidRDefault="00F3015A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2829D3" w:rsidRDefault="002829D3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・受け持ちの自己服薬管理進めて下さい。来週中に作成し、12月2週目の診察で指示を貰い、開始する予定です。</w:t>
      </w:r>
    </w:p>
    <w:p w:rsidR="002829D3" w:rsidRDefault="002829D3" w:rsidP="00421966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B546F" w:rsidRDefault="00E76E72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76E72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829D3">
        <w:rPr>
          <w:rFonts w:ascii="ＭＳ ゴシック" w:eastAsia="ＭＳ ゴシック" w:hAnsi="ＭＳ ゴシック" w:cs="Times New Roman" w:hint="eastAsia"/>
          <w:szCs w:val="24"/>
        </w:rPr>
        <w:t>特記なし。</w:t>
      </w:r>
    </w:p>
    <w:p w:rsidR="00E76E72" w:rsidRDefault="00E76E72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2829D3" w:rsidRDefault="00E76E72" w:rsidP="000B2FB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会津　慮子様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829D3" w:rsidRPr="002829D3">
        <w:rPr>
          <w:rFonts w:ascii="ＭＳ ゴシック" w:eastAsia="ＭＳ ゴシック" w:hAnsi="ＭＳ ゴシック" w:cs="Times New Roman" w:hint="eastAsia"/>
        </w:rPr>
        <w:t>食事は介助にて</w:t>
      </w:r>
      <w:r w:rsidR="002829D3" w:rsidRPr="002829D3">
        <w:rPr>
          <w:rFonts w:ascii="ＭＳ ゴシック" w:eastAsia="ＭＳ ゴシック" w:hAnsi="ＭＳ ゴシック" w:cs="Times New Roman"/>
        </w:rPr>
        <w:t>1/3～全量摂取出来ている。血糖値130～257㎎/dlで経</w:t>
      </w:r>
    </w:p>
    <w:p w:rsidR="00E76E72" w:rsidRDefault="002829D3" w:rsidP="002829D3">
      <w:pPr>
        <w:ind w:left="1890" w:hanging="210"/>
        <w:rPr>
          <w:rFonts w:ascii="ＭＳ ゴシック" w:eastAsia="ＭＳ ゴシック" w:hAnsi="ＭＳ ゴシック" w:cs="Times New Roman"/>
        </w:rPr>
      </w:pPr>
      <w:r w:rsidRPr="002829D3">
        <w:rPr>
          <w:rFonts w:ascii="ＭＳ ゴシック" w:eastAsia="ＭＳ ゴシック" w:hAnsi="ＭＳ ゴシック" w:cs="Times New Roman"/>
        </w:rPr>
        <w:t>過。</w:t>
      </w:r>
      <w:r w:rsidRPr="002829D3">
        <w:rPr>
          <w:rFonts w:ascii="ＭＳ ゴシック" w:eastAsia="ＭＳ ゴシック" w:hAnsi="ＭＳ ゴシック" w:cs="Times New Roman" w:hint="eastAsia"/>
        </w:rPr>
        <w:t>発熱や感冒症状なし。</w:t>
      </w:r>
    </w:p>
    <w:p w:rsidR="000B2FBD" w:rsidRDefault="000B2FBD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0B2FBD" w:rsidRDefault="00E76E72" w:rsidP="00656C3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工藤　和夫様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829D3" w:rsidRPr="002829D3">
        <w:rPr>
          <w:rFonts w:ascii="ＭＳ ゴシック" w:eastAsia="ＭＳ ゴシック" w:hAnsi="ＭＳ ゴシック" w:cs="Times New Roman" w:hint="eastAsia"/>
        </w:rPr>
        <w:t>食事以外は臥床しているが、身体不調の訴えや問題行動なし。</w:t>
      </w:r>
    </w:p>
    <w:p w:rsidR="00E76E72" w:rsidRDefault="00E76E72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656C3D" w:rsidRDefault="00E76E72" w:rsidP="00656C3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田中　榮蔵様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829D3" w:rsidRPr="002829D3">
        <w:rPr>
          <w:rFonts w:ascii="ＭＳ ゴシック" w:eastAsia="ＭＳ ゴシック" w:hAnsi="ＭＳ ゴシック" w:cs="Times New Roman" w:hint="eastAsia"/>
        </w:rPr>
        <w:t>身体不調や問題行動なし。日課以外は臥床して経過。</w:t>
      </w:r>
    </w:p>
    <w:p w:rsidR="00E76E72" w:rsidRDefault="00E76E72" w:rsidP="00F3015A">
      <w:pPr>
        <w:rPr>
          <w:rFonts w:ascii="ＭＳ ゴシック" w:eastAsia="ＭＳ ゴシック" w:hAnsi="ＭＳ ゴシック" w:cs="Times New Roman"/>
        </w:rPr>
      </w:pPr>
    </w:p>
    <w:p w:rsidR="00641850" w:rsidRDefault="00641850" w:rsidP="00F3015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41850">
        <w:rPr>
          <w:rFonts w:ascii="ＭＳ ゴシック" w:eastAsia="ＭＳ ゴシック" w:hAnsi="ＭＳ ゴシック" w:cs="Times New Roman" w:hint="eastAsia"/>
        </w:rPr>
        <w:t>高田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641850">
        <w:rPr>
          <w:rFonts w:ascii="ＭＳ ゴシック" w:eastAsia="ＭＳ ゴシック" w:hAnsi="ＭＳ ゴシック" w:cs="Times New Roman"/>
        </w:rPr>
        <w:t>啓悦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829D3" w:rsidRPr="002829D3">
        <w:rPr>
          <w:rFonts w:ascii="ＭＳ ゴシック" w:eastAsia="ＭＳ ゴシック" w:hAnsi="ＭＳ ゴシック" w:cs="Times New Roman" w:hint="eastAsia"/>
        </w:rPr>
        <w:t>身体不調や問題行動なし。トイレにも迷わず行く事出来ている。</w:t>
      </w:r>
    </w:p>
    <w:p w:rsidR="002829D3" w:rsidRDefault="002829D3" w:rsidP="00F3015A">
      <w:pPr>
        <w:rPr>
          <w:rFonts w:ascii="ＭＳ ゴシック" w:eastAsia="ＭＳ ゴシック" w:hAnsi="ＭＳ ゴシック" w:cs="Times New Roman"/>
        </w:rPr>
      </w:pPr>
    </w:p>
    <w:p w:rsidR="002829D3" w:rsidRDefault="002829D3" w:rsidP="00F3015A">
      <w:pPr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Pr="002829D3">
        <w:rPr>
          <w:rFonts w:ascii="ＭＳ ゴシック" w:eastAsia="ＭＳ ゴシック" w:hAnsi="ＭＳ ゴシック" w:cs="Times New Roman" w:hint="eastAsia"/>
        </w:rPr>
        <w:t>自己の要求が通らない事で物を投げる、大声出す事あり。</w:t>
      </w:r>
      <w:r w:rsidRPr="002829D3">
        <w:rPr>
          <w:rFonts w:ascii="ＭＳ ゴシック" w:eastAsia="ＭＳ ゴシック" w:hAnsi="ＭＳ ゴシック" w:cs="Times New Roman"/>
        </w:rPr>
        <w:t>11：30、15：30不穏時シクレスト（5）1T服用する。服用後も幻聴と会話する</w:t>
      </w:r>
      <w:r w:rsidRPr="002829D3">
        <w:rPr>
          <w:rFonts w:ascii="ＭＳ ゴシック" w:eastAsia="ＭＳ ゴシック" w:hAnsi="ＭＳ ゴシック" w:cs="Times New Roman" w:hint="eastAsia"/>
        </w:rPr>
        <w:t>ような言動みられている。</w:t>
      </w:r>
      <w:bookmarkStart w:id="0" w:name="_GoBack"/>
      <w:bookmarkEnd w:id="0"/>
    </w:p>
    <w:sectPr w:rsidR="002829D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1F2A12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E6887"/>
    <w:rsid w:val="008F14E1"/>
    <w:rsid w:val="00905B51"/>
    <w:rsid w:val="00927E26"/>
    <w:rsid w:val="00933A20"/>
    <w:rsid w:val="0097113F"/>
    <w:rsid w:val="00996D70"/>
    <w:rsid w:val="009A12A2"/>
    <w:rsid w:val="009B46D9"/>
    <w:rsid w:val="009E4F0D"/>
    <w:rsid w:val="00A03803"/>
    <w:rsid w:val="00A064A9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68614BD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11D00-1880-4B2A-8B1B-609C71F7E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2519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187</cp:revision>
  <cp:lastPrinted>2024-05-29T18:04:00Z</cp:lastPrinted>
  <dcterms:created xsi:type="dcterms:W3CDTF">2024-05-14T16:01:00Z</dcterms:created>
  <dcterms:modified xsi:type="dcterms:W3CDTF">2024-11-30T07:34:00Z</dcterms:modified>
</cp:coreProperties>
</file>