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5733577C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25BE7">
        <w:rPr>
          <w:rFonts w:ascii="ＭＳ ゴシック" w:eastAsia="ＭＳ ゴシック" w:hAnsi="ＭＳ ゴシック" w:hint="eastAsia"/>
          <w:sz w:val="24"/>
        </w:rPr>
        <w:t>1</w:t>
      </w:r>
      <w:r w:rsidR="004A464A">
        <w:rPr>
          <w:rFonts w:ascii="ＭＳ ゴシック" w:eastAsia="ＭＳ ゴシック" w:hAnsi="ＭＳ ゴシック" w:hint="eastAsia"/>
          <w:sz w:val="24"/>
        </w:rPr>
        <w:t>4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4A464A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3C05C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64710B">
        <w:rPr>
          <w:rFonts w:ascii="ＭＳ ゴシック" w:eastAsia="ＭＳ ゴシック" w:hAnsi="ＭＳ ゴシック" w:hint="eastAsia"/>
          <w:sz w:val="24"/>
        </w:rPr>
        <w:t>・記録</w:t>
      </w:r>
      <w:r w:rsidR="003C05CF">
        <w:rPr>
          <w:rFonts w:ascii="ＭＳ ゴシック" w:eastAsia="ＭＳ ゴシック" w:hAnsi="ＭＳ ゴシック" w:hint="eastAsia"/>
          <w:sz w:val="24"/>
        </w:rPr>
        <w:t>：</w:t>
      </w:r>
      <w:r w:rsidR="004A464A">
        <w:rPr>
          <w:rFonts w:ascii="ＭＳ ゴシック" w:eastAsia="ＭＳ ゴシック" w:hAnsi="ＭＳ ゴシック" w:hint="eastAsia"/>
          <w:sz w:val="24"/>
        </w:rPr>
        <w:t>中野　円香</w:t>
      </w:r>
      <w:r w:rsidR="003C05CF">
        <w:rPr>
          <w:rFonts w:ascii="ＭＳ ゴシック" w:eastAsia="ＭＳ ゴシック" w:hAnsi="ＭＳ ゴシック" w:hint="eastAsia"/>
          <w:sz w:val="24"/>
        </w:rPr>
        <w:t xml:space="preserve">　</w:t>
      </w:r>
      <w:r w:rsidR="005A392F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23473C" w:rsidRPr="003E3A94" w14:paraId="534E6CE8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14:paraId="7A20F092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02B4E237" w14:textId="47C6AD7B" w:rsidR="0023473C" w:rsidRPr="003E3A94" w:rsidRDefault="0036254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43185DED" w:rsidR="0023473C" w:rsidRPr="003E3A94" w:rsidRDefault="003C05CF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14:paraId="58B25E68" w14:textId="640E3586" w:rsidR="0023473C" w:rsidRPr="003E3A94" w:rsidRDefault="004A464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33D16763" w:rsidR="0023473C" w:rsidRPr="003E3A94" w:rsidRDefault="0064710B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46DC6125" w:rsidR="00054803" w:rsidRPr="003E3A94" w:rsidRDefault="0064710B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189FDE09" w14:textId="065332C8" w:rsidR="0023473C" w:rsidRPr="003E3A94" w:rsidRDefault="0064710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4815C434" w14:textId="73010F43" w:rsidR="0023473C" w:rsidRPr="003E3A94" w:rsidRDefault="0064710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0614DCEE" w14:textId="32EE4841" w:rsidR="0023473C" w:rsidRPr="003E3A94" w:rsidRDefault="0064710B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14:paraId="696C485C" w14:textId="56DACC20" w:rsidR="0023473C" w:rsidRPr="003E3A94" w:rsidRDefault="0064710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</w:tr>
      <w:tr w:rsidR="0023473C" w:rsidRPr="003E3A94" w14:paraId="3418AA48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77777777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9" w:type="dxa"/>
            <w:vAlign w:val="center"/>
          </w:tcPr>
          <w:p w14:paraId="6E4A90E2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14:paraId="04757D8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14:paraId="2A5CFE9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90" w:type="dxa"/>
            <w:vAlign w:val="center"/>
          </w:tcPr>
          <w:p w14:paraId="2A26F884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14:paraId="6E2637D3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31496D31" w14:textId="55E646CA" w:rsidR="0023473C" w:rsidRPr="003E3A94" w:rsidRDefault="003C05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8EEACE4" w14:textId="5B8FE57C" w:rsidR="0023473C" w:rsidRPr="003E3A94" w:rsidRDefault="0064710B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14:paraId="276B9A98" w14:textId="2E595AE8" w:rsidR="0023473C" w:rsidRPr="003E3A94" w:rsidRDefault="004A531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6CCF5772" w:rsidR="0023473C" w:rsidRPr="003E3A94" w:rsidRDefault="0064710B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14:paraId="08FAF04F" w14:textId="06189AA2" w:rsidR="0023473C" w:rsidRPr="003E3A94" w:rsidRDefault="0064710B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1DE1BD19" w14:textId="7B3BA737" w:rsidR="0023473C" w:rsidRPr="00F70674" w:rsidRDefault="0064710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78203CF9" w14:textId="574E198F" w:rsidR="0023473C" w:rsidRPr="00F70674" w:rsidRDefault="0064710B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14:paraId="07D014F2" w14:textId="78DB80B1" w:rsidR="0023473C" w:rsidRPr="00F70674" w:rsidRDefault="0064710B" w:rsidP="00F706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54C03E63" w14:textId="765C89BF" w:rsidR="0023473C" w:rsidRPr="003E3A94" w:rsidRDefault="003C05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524A71" w:rsidRPr="003E3A94" w14:paraId="61858CCF" w14:textId="77777777" w:rsidTr="0064710B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14:paraId="17101FFF" w14:textId="77777777" w:rsidTr="0064710B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634B20F8" w:rsidR="00524A71" w:rsidRPr="003E3A94" w:rsidRDefault="0064710B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1FD88C0F" w14:textId="6ACD88E6" w:rsidR="00524A71" w:rsidRPr="003E3A94" w:rsidRDefault="0064710B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5181E58D" w14:textId="3D717121" w:rsidR="00524A71" w:rsidRPr="003E3A94" w:rsidRDefault="0064710B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7F5044B6" w14:textId="4CCA4534" w:rsidR="007C7DE4" w:rsidRPr="003E3A94" w:rsidRDefault="003C05CF" w:rsidP="007C7DE4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4568E8F0" w14:textId="053E1403" w:rsidR="00524A71" w:rsidRPr="003E3A94" w:rsidRDefault="003C05CF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00E16958" w:rsidR="00524A71" w:rsidRPr="003E3A94" w:rsidRDefault="003C05CF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634FF80E" w:rsidR="00524A71" w:rsidRPr="003E3A94" w:rsidRDefault="003C05CF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5F5692B9" w:rsidR="00524A71" w:rsidRPr="003E3A94" w:rsidRDefault="001E029B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3377596A" w:rsidR="00524A71" w:rsidRPr="003E3A94" w:rsidRDefault="00B40F9E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63CE75E6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9BCB90F" w14:textId="3E0313EF" w:rsidR="007253C9" w:rsidRPr="007253C9" w:rsidRDefault="007253C9" w:rsidP="003A1FE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253C9">
        <w:rPr>
          <w:rFonts w:ascii="ＭＳ ゴシック" w:eastAsia="ＭＳ ゴシック" w:hAnsi="ＭＳ ゴシック" w:hint="eastAsia"/>
          <w:sz w:val="24"/>
        </w:rPr>
        <w:t>第7回　院内勉強会</w:t>
      </w:r>
      <w:r w:rsidR="003A1FE7">
        <w:rPr>
          <w:rFonts w:ascii="ＭＳ ゴシック" w:eastAsia="ＭＳ ゴシック" w:hAnsi="ＭＳ ゴシック" w:hint="eastAsia"/>
          <w:sz w:val="24"/>
        </w:rPr>
        <w:t>があります。参加していきましょう。</w:t>
      </w:r>
    </w:p>
    <w:p w14:paraId="381447FF" w14:textId="77777777" w:rsidR="007253C9" w:rsidRPr="007253C9" w:rsidRDefault="007253C9" w:rsidP="007253C9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7253C9">
        <w:rPr>
          <w:rFonts w:ascii="ＭＳ ゴシック" w:eastAsia="ＭＳ ゴシック" w:hAnsi="ＭＳ ゴシック" w:hint="eastAsia"/>
          <w:sz w:val="24"/>
        </w:rPr>
        <w:t xml:space="preserve">　日　時：2024年11月13日(水）、14日(木)17:15～</w:t>
      </w:r>
    </w:p>
    <w:p w14:paraId="7D1AC96A" w14:textId="77777777" w:rsidR="007253C9" w:rsidRPr="007253C9" w:rsidRDefault="007253C9" w:rsidP="007253C9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7253C9">
        <w:rPr>
          <w:rFonts w:ascii="ＭＳ ゴシック" w:eastAsia="ＭＳ ゴシック" w:hAnsi="ＭＳ ゴシック" w:hint="eastAsia"/>
          <w:sz w:val="24"/>
        </w:rPr>
        <w:t xml:space="preserve">　場　所：メンタルケア病棟3階会議室</w:t>
      </w:r>
    </w:p>
    <w:p w14:paraId="07ADE82A" w14:textId="77777777" w:rsidR="007253C9" w:rsidRPr="007253C9" w:rsidRDefault="007253C9" w:rsidP="007253C9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7253C9">
        <w:rPr>
          <w:rFonts w:ascii="ＭＳ ゴシック" w:eastAsia="ＭＳ ゴシック" w:hAnsi="ＭＳ ゴシック" w:hint="eastAsia"/>
          <w:sz w:val="24"/>
        </w:rPr>
        <w:t xml:space="preserve">　テーマ：「防災対策」</w:t>
      </w:r>
    </w:p>
    <w:p w14:paraId="1750A0C1" w14:textId="35B04217" w:rsidR="004846B5" w:rsidRDefault="007253C9" w:rsidP="007253C9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7253C9">
        <w:rPr>
          <w:rFonts w:ascii="ＭＳ ゴシック" w:eastAsia="ＭＳ ゴシック" w:hAnsi="ＭＳ ゴシック" w:hint="eastAsia"/>
          <w:sz w:val="24"/>
        </w:rPr>
        <w:t xml:space="preserve">　講　師：坂本JGM　</w:t>
      </w:r>
    </w:p>
    <w:p w14:paraId="6391CE0F" w14:textId="77777777" w:rsidR="00D604E8" w:rsidRPr="00D604E8" w:rsidRDefault="00D604E8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</w:p>
    <w:p w14:paraId="1318A732" w14:textId="0B33D014" w:rsidR="00403AFA" w:rsidRDefault="00403AFA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14:paraId="5DC23913" w14:textId="1101B212" w:rsidR="004846B5" w:rsidRDefault="000218FE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・三浦　初美</w:t>
      </w:r>
      <w:r w:rsidR="004846B5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様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～酸素飽和度、食事摂取量低下</w:t>
      </w:r>
      <w:r w:rsidR="004A464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があ</w:t>
      </w:r>
      <w:r w:rsidR="00993A4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り、酸素、点滴、吸引実施している事を報告。</w:t>
      </w:r>
      <w:r w:rsidR="004A464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本日採血、CT実施。</w:t>
      </w:r>
      <w:r w:rsidR="00B42A1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誤嚥性肺炎の為、点滴2本/日、抗生剤2本/日、21</w:t>
      </w:r>
      <w:r w:rsidR="00B42A13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(</w:t>
      </w:r>
      <w:r w:rsidR="00B42A1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木</w:t>
      </w:r>
      <w:r w:rsidR="00B42A13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)</w:t>
      </w:r>
      <w:r w:rsidR="00B42A1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までの指示。また、肺炎が落ち着くまでの間、アイソカルゼリー（1-2-1）+お茶トロミ提供となる。</w:t>
      </w:r>
      <w:r w:rsidR="004A464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ご家族へ状態説明し、当院対応で了承されている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</w:p>
    <w:p w14:paraId="703E1292" w14:textId="16B4EE1E" w:rsidR="004846B5" w:rsidRDefault="004846B5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361FA9B9" w14:textId="2FA55DDC" w:rsidR="004A5311" w:rsidRDefault="004A464A" w:rsidP="004A464A">
      <w:pPr>
        <w:widowControl/>
        <w:ind w:left="3840" w:hangingChars="1600" w:hanging="38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・押野見トシ子</w:t>
      </w:r>
      <w:r w:rsidR="004A531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様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、赤坂フミエ様</w:t>
      </w:r>
      <w:r w:rsidR="004A531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～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インフルエンザ、コロナウイルスの予診票が届いており、所定のBOXへ入れている。</w:t>
      </w:r>
    </w:p>
    <w:p w14:paraId="0A830B6B" w14:textId="77777777" w:rsidR="004A464A" w:rsidRDefault="004A464A" w:rsidP="004A464A">
      <w:pPr>
        <w:widowControl/>
        <w:ind w:left="3840" w:hangingChars="1600" w:hanging="38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・柳沢　トシ様～持参薬のツートラム錠の当院採用がなく、ご家族へ継続服用の</w:t>
      </w:r>
    </w:p>
    <w:p w14:paraId="57215533" w14:textId="77777777" w:rsidR="00B42A13" w:rsidRDefault="004A464A" w:rsidP="00B42A13">
      <w:pPr>
        <w:widowControl/>
        <w:ind w:leftChars="900" w:left="3570" w:hangingChars="700" w:hanging="168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lastRenderedPageBreak/>
        <w:t>可否について確</w:t>
      </w:r>
      <w:r w:rsidRPr="00B42A13">
        <w:rPr>
          <w:rFonts w:ascii="ＭＳ ゴシック" w:eastAsia="ＭＳ ゴシック" w:hAnsi="ＭＳ ゴシック" w:cs="Arial" w:hint="eastAsia"/>
          <w:sz w:val="24"/>
          <w:shd w:val="clear" w:color="auto" w:fill="FFFFFF"/>
        </w:rPr>
        <w:t>認</w:t>
      </w:r>
      <w:r w:rsidR="00B42A1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。受診対応はできない為、飲み切り終了とし</w:t>
      </w:r>
    </w:p>
    <w:p w14:paraId="70327772" w14:textId="1546C5DC" w:rsidR="004A464A" w:rsidRPr="00B42A13" w:rsidRDefault="00B42A13" w:rsidP="00B42A13">
      <w:pPr>
        <w:widowControl/>
        <w:ind w:leftChars="900" w:left="3570" w:hangingChars="700" w:hanging="1680"/>
        <w:rPr>
          <w:rFonts w:ascii="ＭＳ ゴシック" w:eastAsia="ＭＳ ゴシック" w:hAnsi="ＭＳ ゴシック" w:cs="Arial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て良いとの事であった。</w:t>
      </w:r>
    </w:p>
    <w:p w14:paraId="05469A02" w14:textId="77777777" w:rsidR="00993A4C" w:rsidRDefault="00993A4C" w:rsidP="004A464A">
      <w:pPr>
        <w:widowControl/>
        <w:ind w:leftChars="900" w:left="3570" w:hangingChars="700" w:hanging="168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553FF176" w14:textId="67E11C2D" w:rsidR="004A464A" w:rsidRDefault="004A464A" w:rsidP="004A464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・高田　啓悦様～明日10:15頃、有料老人ホーム「白山台」の高村氏が本人との面会希望があり来院予定。情報提供の希望がある事から、調査シート作成お願いします。</w:t>
      </w:r>
    </w:p>
    <w:p w14:paraId="1BCD7A10" w14:textId="34D0752E" w:rsidR="001F5964" w:rsidRDefault="001F5964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5FA3B944" w14:textId="1C3B0536" w:rsidR="000218FE" w:rsidRDefault="000218FE" w:rsidP="001F5964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4A464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佐々木　朗</w:t>
      </w:r>
      <w:r w:rsidR="001F596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様～</w:t>
      </w:r>
      <w:r w:rsidR="004A464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食後の痰絡みが続き、吸引を要している事から、金Dr.より吸引指示を頂く。また、</w:t>
      </w:r>
      <w:r w:rsidR="00C0037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夕より、</w:t>
      </w:r>
      <w:r w:rsidR="004A464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食事形態変更（</w:t>
      </w:r>
      <w:r w:rsidR="00993A4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粥キザミ</w:t>
      </w:r>
      <w:r w:rsidR="004A464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）</w:t>
      </w:r>
      <w:r w:rsidR="00993A4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へ変更。摂取状況確認していく事とする。</w:t>
      </w:r>
    </w:p>
    <w:p w14:paraId="7C66714C" w14:textId="77777777" w:rsidR="00993A4C" w:rsidRDefault="00993A4C" w:rsidP="001F5964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71196137" w14:textId="20C819E4" w:rsidR="00FD2C27" w:rsidRDefault="00FD2C27" w:rsidP="001F5964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・川守田　伸様～</w:t>
      </w:r>
      <w:r w:rsidR="00993A4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退院時</w:t>
      </w:r>
      <w:r w:rsidR="00E972A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処方</w:t>
      </w:r>
      <w:r w:rsidR="00993A4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13日分処方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済み。</w:t>
      </w:r>
    </w:p>
    <w:p w14:paraId="045C503A" w14:textId="0A64333D" w:rsidR="004846B5" w:rsidRDefault="004846B5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410E6FB8" w14:textId="094398AA" w:rsidR="0064710B" w:rsidRDefault="0064710B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・工藤　新吉様～16：00、主治医面談</w:t>
      </w:r>
      <w:r w:rsidR="00C0037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実施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  <w:r w:rsidR="00C0037A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妻・息子様来院。経管栄養は実施せず、食事提供を継続し、楽しい生活環境を提供していく事を説明し、了解される。</w:t>
      </w:r>
    </w:p>
    <w:p w14:paraId="7AAD263D" w14:textId="6AAE9D50" w:rsidR="00C0037A" w:rsidRDefault="00C0037A" w:rsidP="00403AFA">
      <w:pPr>
        <w:widowControl/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食事摂取ができなくなり、点滴のみとなってしまうと、3ヶ月程度となってしまう事等も説明を受け、了解される。直接面会もされている。</w:t>
      </w:r>
      <w:bookmarkStart w:id="0" w:name="_GoBack"/>
      <w:bookmarkEnd w:id="0"/>
    </w:p>
    <w:p w14:paraId="2CA34F30" w14:textId="77777777" w:rsidR="0064710B" w:rsidRDefault="0064710B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5A1F76D" w14:textId="33E81D5C" w:rsidR="00C471FB" w:rsidRDefault="00C471FB" w:rsidP="00362543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</w:t>
      </w:r>
      <w:r w:rsidR="00993A4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金Dr.診察情報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＞</w:t>
      </w:r>
    </w:p>
    <w:p w14:paraId="0C4F39D6" w14:textId="6EF3F193" w:rsidR="00FD2C27" w:rsidRDefault="00C471FB" w:rsidP="000218FE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993A4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処方、指示変更なし。</w:t>
      </w:r>
    </w:p>
    <w:p w14:paraId="1F8785EC" w14:textId="77777777" w:rsidR="00993A4C" w:rsidRDefault="00993A4C" w:rsidP="000218FE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080203A5" w14:textId="4654F3E9" w:rsidR="004B1EBE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14:paraId="441E1693" w14:textId="482857EF" w:rsidR="00A3711A" w:rsidRDefault="00A3711A" w:rsidP="001D4168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・福井　宏様～</w:t>
      </w:r>
      <w:r w:rsidRPr="00A3711A">
        <w:rPr>
          <w:rFonts w:asciiTheme="majorEastAsia" w:eastAsiaTheme="majorEastAsia" w:hAnsiTheme="majorEastAsia" w:hint="eastAsia"/>
          <w:sz w:val="24"/>
        </w:rPr>
        <w:t>自室確認すると、</w:t>
      </w:r>
      <w:r w:rsidR="001D4168">
        <w:rPr>
          <w:rFonts w:asciiTheme="majorEastAsia" w:eastAsiaTheme="majorEastAsia" w:hAnsiTheme="majorEastAsia" w:hint="eastAsia"/>
          <w:sz w:val="24"/>
        </w:rPr>
        <w:t>まとめた袋の中に衣類、</w:t>
      </w:r>
      <w:r w:rsidR="001D4168" w:rsidRPr="00A3711A">
        <w:rPr>
          <w:rFonts w:asciiTheme="majorEastAsia" w:eastAsiaTheme="majorEastAsia" w:hAnsiTheme="majorEastAsia" w:hint="eastAsia"/>
          <w:sz w:val="24"/>
        </w:rPr>
        <w:t>残したご飯</w:t>
      </w:r>
      <w:r w:rsidR="001D4168">
        <w:rPr>
          <w:rFonts w:asciiTheme="majorEastAsia" w:eastAsiaTheme="majorEastAsia" w:hAnsiTheme="majorEastAsia" w:hint="eastAsia"/>
          <w:sz w:val="24"/>
        </w:rPr>
        <w:t>、</w:t>
      </w:r>
      <w:r w:rsidRPr="00A3711A">
        <w:rPr>
          <w:rFonts w:asciiTheme="majorEastAsia" w:eastAsiaTheme="majorEastAsia" w:hAnsiTheme="majorEastAsia" w:hint="eastAsia"/>
          <w:sz w:val="24"/>
        </w:rPr>
        <w:t>観葉植物の葉っぱ、雑誌、</w:t>
      </w:r>
      <w:r>
        <w:rPr>
          <w:rFonts w:asciiTheme="majorEastAsia" w:eastAsiaTheme="majorEastAsia" w:hAnsiTheme="majorEastAsia" w:hint="eastAsia"/>
          <w:sz w:val="24"/>
        </w:rPr>
        <w:t>箱</w:t>
      </w:r>
      <w:r w:rsidRPr="00A3711A">
        <w:rPr>
          <w:rFonts w:asciiTheme="majorEastAsia" w:eastAsiaTheme="majorEastAsia" w:hAnsiTheme="majorEastAsia" w:hint="eastAsia"/>
          <w:sz w:val="24"/>
        </w:rPr>
        <w:t>テイッシュなど収集しており、回収している。</w:t>
      </w:r>
      <w:r w:rsidR="009F73D8">
        <w:rPr>
          <w:rFonts w:asciiTheme="majorEastAsia" w:eastAsiaTheme="majorEastAsia" w:hAnsiTheme="majorEastAsia" w:hint="eastAsia"/>
          <w:sz w:val="24"/>
        </w:rPr>
        <w:t>衣類管理困難な為、</w:t>
      </w:r>
      <w:r>
        <w:rPr>
          <w:rFonts w:asciiTheme="majorEastAsia" w:eastAsiaTheme="majorEastAsia" w:hAnsiTheme="majorEastAsia" w:hint="eastAsia"/>
          <w:sz w:val="24"/>
        </w:rPr>
        <w:t>肌着類</w:t>
      </w:r>
      <w:r w:rsidR="00D86F3F">
        <w:rPr>
          <w:rFonts w:asciiTheme="majorEastAsia" w:eastAsiaTheme="majorEastAsia" w:hAnsiTheme="majorEastAsia" w:hint="eastAsia"/>
          <w:sz w:val="24"/>
        </w:rPr>
        <w:t>は</w:t>
      </w:r>
      <w:r>
        <w:rPr>
          <w:rFonts w:asciiTheme="majorEastAsia" w:eastAsiaTheme="majorEastAsia" w:hAnsiTheme="majorEastAsia" w:hint="eastAsia"/>
          <w:sz w:val="24"/>
        </w:rPr>
        <w:t>一時的にAユニット詰所にて保管している。</w:t>
      </w:r>
    </w:p>
    <w:p w14:paraId="20C1ED1C" w14:textId="77777777" w:rsidR="00A3711A" w:rsidRDefault="00A3711A" w:rsidP="00A3711A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14FC66D5" w14:textId="77B4944D" w:rsidR="00C85FF1" w:rsidRPr="00C85FF1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江刺家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惠子様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バイタル異常なし。小声での独語聞かれている。点滴トラブルなく実施。</w:t>
      </w:r>
    </w:p>
    <w:p w14:paraId="4FC85A10" w14:textId="77777777" w:rsidR="00100B1A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F1A4E9A" w14:textId="7F99983B" w:rsidR="00C85FF1" w:rsidRPr="00C85FF1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伊達　勝江様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体温37℃前後で経過。食事はむせなし。活気あり。</w:t>
      </w:r>
    </w:p>
    <w:p w14:paraId="29B275DD" w14:textId="77777777" w:rsidR="00100B1A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7771784" w14:textId="77777777" w:rsidR="00875419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87541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酸素3L使用中。痰がらみあり適宜、吸引施行している。食事は</w:t>
      </w:r>
    </w:p>
    <w:p w14:paraId="6D2F500E" w14:textId="789D2A47" w:rsidR="00C85FF1" w:rsidRPr="00C85FF1" w:rsidRDefault="00875419" w:rsidP="00875419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嚥下不良で各食数口のみで終了。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諸検査施行し、点滴と抗生剤の点滴処方あり体温37℃台で経過。点滴ライン弄りあり。</w:t>
      </w:r>
    </w:p>
    <w:p w14:paraId="7BD51C6B" w14:textId="77777777" w:rsidR="00100B1A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AF2E945" w14:textId="77777777" w:rsidR="00924270" w:rsidRDefault="00100B1A" w:rsidP="00100B1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工藤　新吉様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午前体温38.5℃、午後37.4℃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9242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食事は介助で各食2/3摂取。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開</w:t>
      </w:r>
    </w:p>
    <w:p w14:paraId="18923D61" w14:textId="6B29238D" w:rsidR="00C85FF1" w:rsidRPr="00C85FF1" w:rsidRDefault="00C85FF1" w:rsidP="00924270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眼し</w:t>
      </w:r>
      <w:r w:rsidR="00100B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いきむような呼吸をしている。</w:t>
      </w:r>
    </w:p>
    <w:p w14:paraId="3C1E9BF8" w14:textId="77777777" w:rsidR="00100B1A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645BBE1" w14:textId="360EED8C" w:rsidR="00C85FF1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東山　加壽子様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マイペースで日課行っている。不調さなし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75BBDE09" w14:textId="77777777" w:rsidR="00100B1A" w:rsidRPr="00C85FF1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A67372D" w14:textId="4112569B" w:rsidR="00C85FF1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奥山　浪江様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問題行動なく、対面時穏やか。不調の訴えなし。</w:t>
      </w:r>
    </w:p>
    <w:p w14:paraId="47792FF6" w14:textId="52B7B8A5" w:rsidR="00D12695" w:rsidRPr="00D12695" w:rsidRDefault="00D12695" w:rsidP="00A0383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3C09CB2" w14:textId="79349D3C" w:rsidR="00466DA8" w:rsidRDefault="00124429" w:rsidP="00466DA8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＜PTより＞</w:t>
      </w:r>
    </w:p>
    <w:p w14:paraId="5A6FF3AF" w14:textId="428E12DD" w:rsidR="00124429" w:rsidRDefault="003C6083" w:rsidP="00466DA8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84148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特になし</w:t>
      </w:r>
      <w:r w:rsidR="0064710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455718B3" w14:textId="77777777" w:rsidR="00294311" w:rsidRDefault="00294311" w:rsidP="001D0B19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AE1A021" w14:textId="540C496B" w:rsidR="009660BE" w:rsidRPr="00804E9F" w:rsidRDefault="00DE4E35" w:rsidP="001D0B19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sectPr w:rsidR="009660BE" w:rsidRPr="00804E9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725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DA"/>
    <w:rsid w:val="00B006F7"/>
    <w:rsid w:val="00B00A74"/>
    <w:rsid w:val="00B00B1A"/>
    <w:rsid w:val="00B01E9C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F26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25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C36BE-68D7-4025-A231-67857534B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36</cp:revision>
  <cp:lastPrinted>2023-10-20T00:22:00Z</cp:lastPrinted>
  <dcterms:created xsi:type="dcterms:W3CDTF">2024-11-12T07:31:00Z</dcterms:created>
  <dcterms:modified xsi:type="dcterms:W3CDTF">2024-11-14T08:33:00Z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