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BB68F7">
        <w:rPr>
          <w:rFonts w:ascii="ＭＳ ゴシック" w:eastAsia="ＭＳ ゴシック" w:hAnsi="ＭＳ ゴシック" w:hint="eastAsia"/>
          <w:sz w:val="24"/>
        </w:rPr>
        <w:t>1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054803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BB68F7">
        <w:rPr>
          <w:rFonts w:ascii="ＭＳ ゴシック" w:eastAsia="ＭＳ ゴシック" w:hAnsi="ＭＳ ゴシック" w:hint="eastAsia"/>
          <w:sz w:val="24"/>
        </w:rPr>
        <w:t>大久保　吉経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BB68F7">
        <w:rPr>
          <w:rFonts w:ascii="ＭＳ ゴシック" w:eastAsia="ＭＳ ゴシック" w:hAnsi="ＭＳ ゴシック" w:hint="eastAsia"/>
          <w:sz w:val="24"/>
        </w:rPr>
        <w:t>小向　由紀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BB68F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23473C" w:rsidRPr="003E3A94" w:rsidRDefault="0005480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3473C" w:rsidRPr="003E3A94" w:rsidRDefault="00BD4B6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054803" w:rsidRPr="003E3A94" w:rsidRDefault="00BB68F7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23473C" w:rsidRPr="003E3A94" w:rsidRDefault="00236EB0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236EB0"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F70674" w:rsidRDefault="00F7067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F70674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23473C" w:rsidRPr="00F70674" w:rsidRDefault="00F70674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F70674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473C" w:rsidRPr="00F70674" w:rsidRDefault="00F70674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F70674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BB68F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BB68F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BB68F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F70674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524A71" w:rsidRPr="003E3A94" w:rsidRDefault="00BB68F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524A71" w:rsidRPr="003E3A94" w:rsidRDefault="00F70674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BB68F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BB68F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4A71" w:rsidRPr="003E3A94" w:rsidRDefault="008C0C3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8C0C3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EA61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84341" w:rsidRPr="00FA29D5" w:rsidRDefault="00F94F71" w:rsidP="00BB68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70674">
        <w:rPr>
          <w:rFonts w:ascii="ＭＳ ゴシック" w:eastAsia="ＭＳ ゴシック" w:hAnsi="ＭＳ ゴシック" w:hint="eastAsia"/>
          <w:sz w:val="24"/>
        </w:rPr>
        <w:t>特になし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B73C8" w:rsidRPr="00FA213C" w:rsidRDefault="00FA29D5" w:rsidP="00C412EA">
      <w:pPr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FA213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＜馬渡</w:t>
      </w:r>
      <w:r w:rsidR="002B73C8" w:rsidRPr="00FA213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Dr診察＞</w:t>
      </w:r>
    </w:p>
    <w:p w:rsidR="00FA213C" w:rsidRDefault="00876231" w:rsidP="00876231">
      <w:pPr>
        <w:ind w:left="240" w:hangingChars="100" w:hanging="24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sz w:val="24"/>
        </w:rPr>
        <w:t>・</w:t>
      </w:r>
      <w:r w:rsidRPr="00FA213C">
        <w:rPr>
          <w:rFonts w:asciiTheme="majorEastAsia" w:eastAsiaTheme="majorEastAsia" w:hAnsiTheme="majorEastAsia"/>
          <w:color w:val="333333"/>
          <w:spacing w:val="8"/>
          <w:sz w:val="24"/>
        </w:rPr>
        <w:t>中村 幸子</w:t>
      </w:r>
      <w:r w:rsidR="00FA213C"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様～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施設（サ高住）空きがでるまで入所待ち。かなりの</w:t>
      </w:r>
    </w:p>
    <w:p w:rsidR="00876231" w:rsidRPr="00FA213C" w:rsidRDefault="00FA213C" w:rsidP="00FA213C">
      <w:pPr>
        <w:ind w:leftChars="100" w:left="210" w:firstLineChars="700" w:firstLine="1792"/>
        <w:rPr>
          <w:rFonts w:asciiTheme="majorEastAsia" w:eastAsiaTheme="majorEastAsia" w:hAnsiTheme="majorEastAsia"/>
          <w:color w:val="333333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待期期間の見込み。処方変更なし。</w:t>
      </w:r>
    </w:p>
    <w:p w:rsidR="00876231" w:rsidRPr="00FA213C" w:rsidRDefault="00876231" w:rsidP="00876231">
      <w:pPr>
        <w:rPr>
          <w:rFonts w:asciiTheme="majorEastAsia" w:eastAsiaTheme="majorEastAsia" w:hAnsiTheme="majorEastAsia"/>
          <w:color w:val="FF0000"/>
          <w:spacing w:val="8"/>
          <w:sz w:val="24"/>
        </w:rPr>
      </w:pPr>
    </w:p>
    <w:p w:rsidR="00FA213C" w:rsidRDefault="00876231" w:rsidP="00876231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・</w:t>
      </w:r>
      <w:r w:rsidRPr="00FA213C">
        <w:rPr>
          <w:rFonts w:asciiTheme="majorEastAsia" w:eastAsiaTheme="majorEastAsia" w:hAnsiTheme="majorEastAsia"/>
          <w:color w:val="333333"/>
          <w:spacing w:val="8"/>
          <w:sz w:val="24"/>
        </w:rPr>
        <w:t>小笠原 つるゑ</w:t>
      </w:r>
      <w:r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様</w:t>
      </w:r>
      <w:r w:rsidR="00FA213C"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その後も不眠そのほか目立った行動心理症状</w:t>
      </w:r>
    </w:p>
    <w:p w:rsidR="00FA213C" w:rsidRDefault="00FA213C" w:rsidP="00FA213C">
      <w:pPr>
        <w:ind w:firstLineChars="950" w:firstLine="243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なく穏やか。退院支援進めるよう指示あり。進捗</w:t>
      </w:r>
    </w:p>
    <w:p w:rsidR="00876231" w:rsidRPr="00FA213C" w:rsidRDefault="00FA213C" w:rsidP="00FA213C">
      <w:pPr>
        <w:ind w:firstLineChars="950" w:firstLine="2432"/>
        <w:rPr>
          <w:rFonts w:asciiTheme="majorEastAsia" w:eastAsiaTheme="majorEastAsia" w:hAnsiTheme="majorEastAsia"/>
          <w:b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状況報告するようにと。処方変更なし。</w:t>
      </w:r>
      <w:r w:rsidR="00876231" w:rsidRPr="00FA213C">
        <w:rPr>
          <w:rFonts w:asciiTheme="majorEastAsia" w:eastAsiaTheme="majorEastAsia" w:hAnsiTheme="majorEastAsia"/>
          <w:b/>
          <w:spacing w:val="8"/>
          <w:sz w:val="24"/>
        </w:rPr>
        <w:t xml:space="preserve"> </w:t>
      </w:r>
    </w:p>
    <w:p w:rsidR="00876231" w:rsidRPr="00FA213C" w:rsidRDefault="00876231" w:rsidP="00876231">
      <w:pPr>
        <w:ind w:left="257" w:hangingChars="100" w:hanging="257"/>
        <w:rPr>
          <w:rFonts w:asciiTheme="majorEastAsia" w:eastAsiaTheme="majorEastAsia" w:hAnsiTheme="majorEastAsia"/>
          <w:b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b/>
          <w:spacing w:val="8"/>
          <w:sz w:val="24"/>
        </w:rPr>
        <w:t xml:space="preserve">　</w:t>
      </w:r>
    </w:p>
    <w:p w:rsidR="00FA213C" w:rsidRDefault="00876231" w:rsidP="00876231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spacing w:val="8"/>
          <w:sz w:val="24"/>
        </w:rPr>
        <w:t>・佐藤　ミツエ様</w:t>
      </w:r>
      <w:r w:rsidR="00FA213C" w:rsidRPr="00FA213C">
        <w:rPr>
          <w:rFonts w:asciiTheme="majorEastAsia" w:eastAsiaTheme="majorEastAsia" w:hAnsiTheme="majorEastAsia" w:hint="eastAsia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孫の声の幻聴は依然あるかもしれないが、はっきり</w:t>
      </w:r>
    </w:p>
    <w:p w:rsidR="00FA213C" w:rsidRDefault="00FA213C" w:rsidP="00FA213C">
      <w:pPr>
        <w:ind w:leftChars="100" w:left="210" w:firstLineChars="800" w:firstLine="204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せず。以前は「孫がかわいそう」などと不穏になる</w:t>
      </w:r>
    </w:p>
    <w:p w:rsidR="00FA213C" w:rsidRDefault="00FA213C" w:rsidP="00FA213C">
      <w:pPr>
        <w:ind w:leftChars="100" w:left="210" w:firstLineChars="800" w:firstLine="204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こともあったがここ1週間は穏やかに生活。夜間</w:t>
      </w:r>
    </w:p>
    <w:p w:rsidR="00FA213C" w:rsidRDefault="00FA213C" w:rsidP="00FA213C">
      <w:pPr>
        <w:ind w:leftChars="1050" w:left="2205" w:firstLineChars="50" w:firstLine="12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睡眠良好。食事量も維持。</w:t>
      </w:r>
    </w:p>
    <w:p w:rsidR="00876231" w:rsidRPr="00FA213C" w:rsidRDefault="00FA213C" w:rsidP="00FA213C">
      <w:pPr>
        <w:ind w:leftChars="1050" w:left="2205" w:firstLineChars="50" w:firstLine="128"/>
        <w:rPr>
          <w:rFonts w:asciiTheme="majorEastAsia" w:eastAsiaTheme="majorEastAsia" w:hAnsiTheme="majorEastAsia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ミルタザピン15→22.5mgへ増量となる</w:t>
      </w:r>
      <w:r w:rsidR="00876231" w:rsidRPr="00FA213C">
        <w:rPr>
          <w:rFonts w:asciiTheme="majorEastAsia" w:eastAsiaTheme="majorEastAsia" w:hAnsiTheme="majorEastAsia"/>
          <w:spacing w:val="8"/>
          <w:sz w:val="24"/>
        </w:rPr>
        <w:t xml:space="preserve"> </w:t>
      </w:r>
    </w:p>
    <w:p w:rsidR="00876231" w:rsidRPr="00FA213C" w:rsidRDefault="00876231" w:rsidP="00876231">
      <w:pPr>
        <w:rPr>
          <w:rFonts w:asciiTheme="majorEastAsia" w:eastAsiaTheme="majorEastAsia" w:hAnsiTheme="majorEastAsia"/>
          <w:b/>
          <w:spacing w:val="8"/>
          <w:sz w:val="24"/>
          <w:u w:val="single"/>
        </w:rPr>
      </w:pPr>
    </w:p>
    <w:p w:rsidR="00876231" w:rsidRPr="00FA213C" w:rsidRDefault="00FA213C" w:rsidP="00FA213C">
      <w:pPr>
        <w:ind w:left="2304" w:hangingChars="900" w:hanging="2304"/>
        <w:rPr>
          <w:rFonts w:asciiTheme="majorEastAsia" w:eastAsiaTheme="majorEastAsia" w:hAnsiTheme="majorEastAsia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spacing w:val="8"/>
          <w:sz w:val="24"/>
        </w:rPr>
        <w:t>・高橋　キクヱ様～</w:t>
      </w: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南山苑訪問調査が11/5に予定されている事を報告。</w:t>
      </w: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著変なく穏やか。主治医声掛けに、帰宅に関する訴え</w:t>
      </w: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繰り返し聞かれているが、不穏さはない。処方変更なし。</w:t>
      </w:r>
    </w:p>
    <w:p w:rsidR="00876231" w:rsidRPr="00FA213C" w:rsidRDefault="00876231" w:rsidP="00876231">
      <w:pPr>
        <w:rPr>
          <w:rFonts w:asciiTheme="majorEastAsia" w:eastAsiaTheme="majorEastAsia" w:hAnsiTheme="majorEastAsia"/>
          <w:color w:val="FF0000"/>
          <w:spacing w:val="8"/>
          <w:sz w:val="24"/>
        </w:rPr>
      </w:pPr>
    </w:p>
    <w:p w:rsidR="00876231" w:rsidRPr="00FA213C" w:rsidRDefault="00876231" w:rsidP="00FA213C">
      <w:pPr>
        <w:ind w:left="1920" w:hangingChars="75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spacing w:val="8"/>
          <w:sz w:val="24"/>
        </w:rPr>
        <w:t>・</w:t>
      </w:r>
      <w:r w:rsidRPr="00FA213C">
        <w:rPr>
          <w:rFonts w:asciiTheme="majorEastAsia" w:eastAsiaTheme="majorEastAsia" w:hAnsiTheme="majorEastAsia"/>
          <w:spacing w:val="8"/>
          <w:sz w:val="24"/>
        </w:rPr>
        <w:t>三浦 初美</w:t>
      </w:r>
      <w:r w:rsidRPr="00FA213C">
        <w:rPr>
          <w:rFonts w:asciiTheme="majorEastAsia" w:eastAsiaTheme="majorEastAsia" w:hAnsiTheme="majorEastAsia" w:hint="eastAsia"/>
          <w:spacing w:val="8"/>
          <w:sz w:val="24"/>
        </w:rPr>
        <w:t>様</w:t>
      </w:r>
      <w:r w:rsidR="00FA213C" w:rsidRPr="00FA213C">
        <w:rPr>
          <w:rFonts w:asciiTheme="majorEastAsia" w:eastAsiaTheme="majorEastAsia" w:hAnsiTheme="majorEastAsia" w:hint="eastAsia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区分変更の訪問調査が11/5に予定である事を報告。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以前に比して、不穏、切迫的な行動、帰宅要求は軽減。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今後は自宅→施設へ。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クエチアピン錠75→37.5mgへ減薬。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区分変更→施設申込み→申込状況鈍い→みちのく転院と。</w:t>
      </w:r>
      <w:r w:rsidRPr="00FA213C">
        <w:rPr>
          <w:rFonts w:asciiTheme="majorEastAsia" w:eastAsiaTheme="majorEastAsia" w:hAnsiTheme="majorEastAsia"/>
          <w:spacing w:val="8"/>
          <w:sz w:val="24"/>
        </w:rPr>
        <w:t xml:space="preserve"> </w:t>
      </w:r>
    </w:p>
    <w:p w:rsidR="00876231" w:rsidRPr="00FA213C" w:rsidRDefault="00876231" w:rsidP="00876231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876231" w:rsidRPr="00FA213C" w:rsidRDefault="00876231" w:rsidP="00FA213C">
      <w:pPr>
        <w:ind w:left="1920" w:hangingChars="75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上野 節雄</w:t>
      </w:r>
      <w:r w:rsidRPr="00FA213C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</w:t>
      </w:r>
      <w:r w:rsidR="00FA213C" w:rsidRPr="00FA213C"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主治医に家族様の意向について報告。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ヒルナミン錠(20) →(15) へ減薬。他同内容で7日分処方。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服薬困難時はスキップ可、ミトン着用可の口頭指示頂く。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DIV処方となる。</w:t>
      </w:r>
      <w:r w:rsidRPr="00FA213C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</w:t>
      </w: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 xml:space="preserve"> </w:t>
      </w:r>
    </w:p>
    <w:p w:rsidR="00876231" w:rsidRPr="00FA213C" w:rsidRDefault="00876231" w:rsidP="00876231">
      <w:pPr>
        <w:rPr>
          <w:rFonts w:asciiTheme="majorEastAsia" w:eastAsiaTheme="majorEastAsia" w:hAnsiTheme="majorEastAsia"/>
          <w:color w:val="FF0000"/>
          <w:spacing w:val="8"/>
          <w:sz w:val="24"/>
        </w:rPr>
      </w:pPr>
    </w:p>
    <w:p w:rsidR="00FA213C" w:rsidRDefault="00876231" w:rsidP="00876231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spacing w:val="8"/>
          <w:sz w:val="24"/>
        </w:rPr>
        <w:lastRenderedPageBreak/>
        <w:t>・</w:t>
      </w:r>
      <w:r w:rsidRPr="00FA213C">
        <w:rPr>
          <w:rFonts w:asciiTheme="majorEastAsia" w:eastAsiaTheme="majorEastAsia" w:hAnsiTheme="majorEastAsia"/>
          <w:color w:val="333333"/>
          <w:spacing w:val="8"/>
          <w:sz w:val="24"/>
        </w:rPr>
        <w:t>川口 榮喜</w:t>
      </w:r>
      <w:r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様</w:t>
      </w:r>
      <w:r w:rsidR="00FA213C"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病棟移動後には一時的に不穏、焦燥的となることが</w:t>
      </w:r>
    </w:p>
    <w:p w:rsidR="00FA213C" w:rsidRDefault="00FA213C" w:rsidP="00FA213C">
      <w:pPr>
        <w:ind w:leftChars="100" w:left="210" w:firstLineChars="700" w:firstLine="179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あった事を報告。夜間も不眠を呈することが1回あり。</w:t>
      </w:r>
    </w:p>
    <w:p w:rsidR="00FA213C" w:rsidRDefault="00FA213C" w:rsidP="00FA213C">
      <w:pPr>
        <w:ind w:leftChars="100" w:left="210" w:firstLineChars="700" w:firstLine="179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拒食時のエピソードについて記録を残し、報告するよう</w:t>
      </w:r>
    </w:p>
    <w:p w:rsidR="00FA213C" w:rsidRDefault="00FA213C" w:rsidP="00FA213C">
      <w:pPr>
        <w:ind w:firstLineChars="800" w:firstLine="204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に指示受ける。退院支援について進め、進捗状況を報告</w:t>
      </w:r>
    </w:p>
    <w:p w:rsidR="00876231" w:rsidRPr="00FA213C" w:rsidRDefault="00FA213C" w:rsidP="00FA213C">
      <w:pPr>
        <w:ind w:firstLineChars="800" w:firstLine="2048"/>
        <w:rPr>
          <w:rFonts w:asciiTheme="majorEastAsia" w:eastAsiaTheme="majorEastAsia" w:hAnsiTheme="majorEastAsia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するよう指示受ける</w:t>
      </w:r>
      <w:r w:rsidR="00876231"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 xml:space="preserve">　</w:t>
      </w:r>
      <w:r w:rsidR="00876231" w:rsidRPr="00FA213C">
        <w:rPr>
          <w:rFonts w:asciiTheme="majorEastAsia" w:eastAsiaTheme="majorEastAsia" w:hAnsiTheme="majorEastAsia"/>
          <w:color w:val="000000"/>
          <w:spacing w:val="8"/>
          <w:sz w:val="24"/>
        </w:rPr>
        <w:t xml:space="preserve"> </w:t>
      </w:r>
    </w:p>
    <w:p w:rsidR="00876231" w:rsidRPr="00FA213C" w:rsidRDefault="00876231" w:rsidP="00876231">
      <w:pPr>
        <w:ind w:left="256" w:hangingChars="100" w:hanging="256"/>
        <w:rPr>
          <w:rFonts w:asciiTheme="majorEastAsia" w:eastAsiaTheme="majorEastAsia" w:hAnsiTheme="majorEastAsia"/>
          <w:spacing w:val="8"/>
          <w:sz w:val="24"/>
        </w:rPr>
      </w:pPr>
    </w:p>
    <w:p w:rsidR="00FA213C" w:rsidRDefault="00876231" w:rsidP="00FA213C">
      <w:pPr>
        <w:ind w:left="1920" w:hangingChars="75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spacing w:val="8"/>
          <w:sz w:val="24"/>
        </w:rPr>
        <w:t>・</w:t>
      </w:r>
      <w:r w:rsidRPr="00FA213C">
        <w:rPr>
          <w:rFonts w:asciiTheme="majorEastAsia" w:eastAsiaTheme="majorEastAsia" w:hAnsiTheme="majorEastAsia"/>
          <w:spacing w:val="8"/>
          <w:sz w:val="24"/>
        </w:rPr>
        <w:t>清水 ヨシ</w:t>
      </w:r>
      <w:r w:rsidRPr="00FA213C">
        <w:rPr>
          <w:rFonts w:asciiTheme="majorEastAsia" w:eastAsiaTheme="majorEastAsia" w:hAnsiTheme="majorEastAsia" w:hint="eastAsia"/>
          <w:spacing w:val="8"/>
          <w:sz w:val="24"/>
        </w:rPr>
        <w:t>様</w:t>
      </w:r>
      <w:r w:rsidR="00FA213C" w:rsidRPr="00FA213C">
        <w:rPr>
          <w:rFonts w:asciiTheme="majorEastAsia" w:eastAsiaTheme="majorEastAsia" w:hAnsiTheme="majorEastAsia" w:hint="eastAsia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入院90日経過後、南山苑入所予定である事を報告。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br/>
        <w:t>精神症状の変化や悪化なし。おむつ交換時には疼痛の</w:t>
      </w:r>
    </w:p>
    <w:p w:rsidR="00FA213C" w:rsidRDefault="00FA213C" w:rsidP="00FA213C">
      <w:pPr>
        <w:ind w:leftChars="750" w:left="1575" w:firstLineChars="150" w:firstLine="38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ためか大声を出すが一時的である。右足外踝に擦過傷？</w:t>
      </w:r>
    </w:p>
    <w:p w:rsidR="00FA213C" w:rsidRPr="00476DC6" w:rsidRDefault="00FA213C" w:rsidP="00FA213C">
      <w:pPr>
        <w:ind w:leftChars="750" w:left="1575" w:firstLineChars="150" w:firstLine="38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浸出液+。周</w:t>
      </w:r>
      <w:r w:rsidRPr="00476DC6">
        <w:rPr>
          <w:rFonts w:asciiTheme="majorEastAsia" w:eastAsiaTheme="majorEastAsia" w:hAnsiTheme="majorEastAsia"/>
          <w:color w:val="000000"/>
          <w:spacing w:val="8"/>
          <w:sz w:val="24"/>
        </w:rPr>
        <w:t>囲の発赤あり。抗生剤内服にて経過をみる。</w:t>
      </w:r>
    </w:p>
    <w:p w:rsidR="00476DC6" w:rsidRDefault="00476DC6" w:rsidP="00FA213C">
      <w:pPr>
        <w:ind w:leftChars="750" w:left="1575" w:firstLineChars="150" w:firstLine="38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476DC6">
        <w:rPr>
          <w:rFonts w:asciiTheme="majorEastAsia" w:eastAsiaTheme="majorEastAsia" w:hAnsiTheme="majorEastAsia"/>
          <w:color w:val="000000"/>
          <w:spacing w:val="8"/>
          <w:sz w:val="24"/>
        </w:rPr>
        <w:t>アモキシシリンカプセル２５０ｍｇ　3×1　5日分処方</w:t>
      </w:r>
    </w:p>
    <w:p w:rsidR="00876231" w:rsidRPr="00FA213C" w:rsidRDefault="00476DC6" w:rsidP="00FA213C">
      <w:pPr>
        <w:ind w:leftChars="750" w:left="1575" w:firstLineChars="150" w:firstLine="384"/>
        <w:rPr>
          <w:rFonts w:asciiTheme="majorEastAsia" w:eastAsiaTheme="majorEastAsia" w:hAnsiTheme="majorEastAsia" w:cs="ＭＳ Ｐゴシック"/>
          <w:color w:val="000000"/>
          <w:spacing w:val="8"/>
          <w:kern w:val="0"/>
          <w:sz w:val="24"/>
        </w:rPr>
      </w:pPr>
      <w:r w:rsidRPr="00476DC6">
        <w:rPr>
          <w:rFonts w:asciiTheme="majorEastAsia" w:eastAsiaTheme="majorEastAsia" w:hAnsiTheme="majorEastAsia"/>
          <w:color w:val="000000"/>
          <w:spacing w:val="8"/>
          <w:sz w:val="24"/>
        </w:rPr>
        <w:t>で</w:t>
      </w:r>
      <w:bookmarkStart w:id="0" w:name="_GoBack"/>
      <w:bookmarkEnd w:id="0"/>
      <w:r w:rsidRPr="00476DC6">
        <w:rPr>
          <w:rFonts w:asciiTheme="majorEastAsia" w:eastAsiaTheme="majorEastAsia" w:hAnsiTheme="majorEastAsia"/>
          <w:color w:val="000000"/>
          <w:spacing w:val="8"/>
          <w:sz w:val="24"/>
        </w:rPr>
        <w:t>飲み切り終了。その他処方変更なし。</w:t>
      </w:r>
      <w:r w:rsidR="00876231" w:rsidRPr="00FA213C">
        <w:rPr>
          <w:rFonts w:asciiTheme="majorEastAsia" w:eastAsiaTheme="majorEastAsia" w:hAnsiTheme="majorEastAsia" w:hint="eastAsia"/>
          <w:spacing w:val="8"/>
          <w:sz w:val="24"/>
        </w:rPr>
        <w:t xml:space="preserve">　</w:t>
      </w:r>
      <w:r w:rsidR="00876231" w:rsidRPr="00FA213C">
        <w:rPr>
          <w:rFonts w:asciiTheme="majorEastAsia" w:eastAsiaTheme="majorEastAsia" w:hAnsiTheme="majorEastAsia"/>
          <w:spacing w:val="8"/>
          <w:sz w:val="24"/>
        </w:rPr>
        <w:t xml:space="preserve"> </w:t>
      </w:r>
    </w:p>
    <w:p w:rsidR="00876231" w:rsidRPr="00FA213C" w:rsidRDefault="00876231" w:rsidP="00876231">
      <w:pPr>
        <w:ind w:left="256" w:hangingChars="100" w:hanging="256"/>
        <w:rPr>
          <w:rFonts w:asciiTheme="majorEastAsia" w:eastAsiaTheme="majorEastAsia" w:hAnsiTheme="majorEastAsia"/>
          <w:spacing w:val="8"/>
          <w:sz w:val="24"/>
        </w:rPr>
      </w:pPr>
    </w:p>
    <w:p w:rsidR="00FA213C" w:rsidRDefault="00876231" w:rsidP="00876231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・</w:t>
      </w:r>
      <w:r w:rsidRPr="00FA213C">
        <w:rPr>
          <w:rFonts w:asciiTheme="majorEastAsia" w:eastAsiaTheme="majorEastAsia" w:hAnsiTheme="majorEastAsia"/>
          <w:color w:val="333333"/>
          <w:spacing w:val="8"/>
          <w:sz w:val="24"/>
        </w:rPr>
        <w:t>小山 セイ子</w:t>
      </w:r>
      <w:r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様</w:t>
      </w:r>
      <w:r w:rsidR="00FA213C"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11/8～11/10に2回目の外泊訓練実施予定である事を</w:t>
      </w:r>
    </w:p>
    <w:p w:rsidR="00FA213C" w:rsidRDefault="00FA213C" w:rsidP="00FA213C">
      <w:pPr>
        <w:ind w:leftChars="100" w:left="210" w:firstLineChars="75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報告。幻覚妄想の再燃なし。先日行われた外泊訓練時に</w:t>
      </w:r>
    </w:p>
    <w:p w:rsidR="00FA213C" w:rsidRDefault="00FA213C" w:rsidP="00FA213C">
      <w:pPr>
        <w:ind w:leftChars="100" w:left="210" w:firstLineChars="75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も特に症状の再燃悪化はなかったようである。今後、もう</w:t>
      </w:r>
    </w:p>
    <w:p w:rsidR="00FA213C" w:rsidRDefault="00FA213C" w:rsidP="00FA213C">
      <w:pPr>
        <w:ind w:leftChars="100" w:left="210" w:firstLineChars="75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一度外泊訓練を実施し問題がなければ自宅への退院の</w:t>
      </w:r>
    </w:p>
    <w:p w:rsidR="00876231" w:rsidRPr="00FA213C" w:rsidRDefault="00FA213C" w:rsidP="00FA213C">
      <w:pPr>
        <w:ind w:leftChars="100" w:left="210" w:firstLineChars="750" w:firstLine="1920"/>
        <w:rPr>
          <w:rFonts w:asciiTheme="majorEastAsia" w:eastAsiaTheme="majorEastAsia" w:hAnsiTheme="majorEastAsia"/>
          <w:color w:val="333333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運びとなる。処方変更なし。</w:t>
      </w:r>
      <w:r w:rsidR="00876231" w:rsidRPr="00FA213C">
        <w:rPr>
          <w:rFonts w:asciiTheme="majorEastAsia" w:eastAsiaTheme="majorEastAsia" w:hAnsiTheme="majorEastAsia" w:hint="eastAsia"/>
          <w:color w:val="333333"/>
          <w:spacing w:val="8"/>
          <w:sz w:val="24"/>
        </w:rPr>
        <w:t xml:space="preserve">　　</w:t>
      </w:r>
      <w:r w:rsidR="00876231" w:rsidRPr="00FA213C">
        <w:rPr>
          <w:rFonts w:asciiTheme="majorEastAsia" w:eastAsiaTheme="majorEastAsia" w:hAnsiTheme="majorEastAsia"/>
          <w:color w:val="333333"/>
          <w:spacing w:val="8"/>
          <w:sz w:val="24"/>
        </w:rPr>
        <w:t xml:space="preserve"> </w:t>
      </w:r>
    </w:p>
    <w:p w:rsidR="00876231" w:rsidRPr="00FA213C" w:rsidRDefault="00876231" w:rsidP="00876231">
      <w:pPr>
        <w:ind w:left="256" w:hangingChars="100" w:hanging="256"/>
        <w:rPr>
          <w:rFonts w:asciiTheme="majorEastAsia" w:eastAsiaTheme="majorEastAsia" w:hAnsiTheme="majorEastAsia"/>
          <w:spacing w:val="8"/>
          <w:sz w:val="24"/>
        </w:rPr>
      </w:pPr>
    </w:p>
    <w:p w:rsidR="00FA213C" w:rsidRDefault="00876231" w:rsidP="00876231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 w:hint="eastAsia"/>
          <w:spacing w:val="8"/>
          <w:sz w:val="24"/>
        </w:rPr>
        <w:t>・久保　實様</w:t>
      </w:r>
      <w:r w:rsidR="00FA213C" w:rsidRPr="00FA213C">
        <w:rPr>
          <w:rFonts w:asciiTheme="majorEastAsia" w:eastAsiaTheme="majorEastAsia" w:hAnsiTheme="majorEastAsia" w:hint="eastAsia"/>
          <w:spacing w:val="8"/>
          <w:sz w:val="24"/>
        </w:rPr>
        <w:t>～</w:t>
      </w:r>
      <w:r w:rsidR="00FA213C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その後も著変なし。病棟でのトラブルなく生活できて</w:t>
      </w:r>
    </w:p>
    <w:p w:rsidR="00FA213C" w:rsidRDefault="00FA213C" w:rsidP="00FA213C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いる。処方継続。入院50日目。申込状況再確認するよう</w:t>
      </w:r>
    </w:p>
    <w:p w:rsidR="00876231" w:rsidRPr="00FA213C" w:rsidRDefault="00FA213C" w:rsidP="00FA213C">
      <w:pPr>
        <w:ind w:leftChars="100" w:left="210" w:firstLineChars="650" w:firstLine="1664"/>
        <w:rPr>
          <w:rFonts w:asciiTheme="majorEastAsia" w:eastAsiaTheme="majorEastAsia" w:hAnsiTheme="majorEastAsia"/>
          <w:color w:val="FF0000"/>
          <w:spacing w:val="8"/>
          <w:sz w:val="24"/>
        </w:rPr>
      </w:pPr>
      <w:r w:rsidRPr="00FA213C">
        <w:rPr>
          <w:rFonts w:asciiTheme="majorEastAsia" w:eastAsiaTheme="majorEastAsia" w:hAnsiTheme="majorEastAsia"/>
          <w:color w:val="000000"/>
          <w:spacing w:val="8"/>
          <w:sz w:val="24"/>
        </w:rPr>
        <w:t>指示、排便-7日目の為、GE施行の指示受ける。</w:t>
      </w:r>
      <w:r w:rsidR="00876231" w:rsidRPr="00FA213C">
        <w:rPr>
          <w:rFonts w:asciiTheme="majorEastAsia" w:eastAsiaTheme="majorEastAsia" w:hAnsiTheme="majorEastAsia" w:hint="eastAsia"/>
          <w:spacing w:val="8"/>
          <w:sz w:val="24"/>
        </w:rPr>
        <w:t xml:space="preserve">　</w:t>
      </w:r>
      <w:r w:rsidR="00876231" w:rsidRPr="00FA213C">
        <w:rPr>
          <w:rFonts w:asciiTheme="majorEastAsia" w:eastAsiaTheme="majorEastAsia" w:hAnsiTheme="majorEastAsia"/>
          <w:color w:val="FF0000"/>
          <w:spacing w:val="8"/>
          <w:sz w:val="24"/>
        </w:rPr>
        <w:t xml:space="preserve"> </w:t>
      </w:r>
    </w:p>
    <w:p w:rsidR="00876231" w:rsidRPr="00FA213C" w:rsidRDefault="00876231" w:rsidP="008A1F0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8A1F01" w:rsidRPr="00FA213C" w:rsidRDefault="008A1F01" w:rsidP="008A1F0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FA213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＜南病棟入室状況＞</w:t>
      </w:r>
    </w:p>
    <w:p w:rsidR="008A1F01" w:rsidRPr="00FA213C" w:rsidRDefault="008A1F01" w:rsidP="008A1F01">
      <w:pPr>
        <w:rPr>
          <w:rFonts w:asciiTheme="majorEastAsia" w:eastAsiaTheme="majorEastAsia" w:hAnsiTheme="majorEastAsia"/>
          <w:sz w:val="24"/>
        </w:rPr>
      </w:pPr>
      <w:r w:rsidRPr="00FA213C">
        <w:rPr>
          <w:rFonts w:asciiTheme="majorEastAsia" w:eastAsiaTheme="majorEastAsia" w:hAnsiTheme="majorEastAsia" w:hint="eastAsia"/>
          <w:sz w:val="24"/>
        </w:rPr>
        <w:t>・</w:t>
      </w:r>
      <w:r w:rsidR="000A0C0A" w:rsidRPr="00FA213C">
        <w:rPr>
          <w:rFonts w:asciiTheme="majorEastAsia" w:eastAsiaTheme="majorEastAsia" w:hAnsiTheme="majorEastAsia"/>
          <w:color w:val="000000"/>
          <w:spacing w:val="8"/>
          <w:sz w:val="24"/>
        </w:rPr>
        <w:t>豊田 亨司</w:t>
      </w:r>
      <w:r w:rsidRPr="00FA213C">
        <w:rPr>
          <w:rFonts w:asciiTheme="majorEastAsia" w:eastAsiaTheme="majorEastAsia" w:hAnsiTheme="majorEastAsia" w:hint="eastAsia"/>
          <w:sz w:val="24"/>
        </w:rPr>
        <w:t>様～</w:t>
      </w:r>
      <w:r w:rsidR="00D12F46" w:rsidRPr="00FA213C">
        <w:rPr>
          <w:rFonts w:asciiTheme="majorEastAsia" w:eastAsiaTheme="majorEastAsia" w:hAnsiTheme="majorEastAsia" w:hint="eastAsia"/>
          <w:sz w:val="24"/>
        </w:rPr>
        <w:t>10</w:t>
      </w:r>
      <w:r w:rsidR="000A0C0A" w:rsidRPr="00FA213C">
        <w:rPr>
          <w:rFonts w:asciiTheme="majorEastAsia" w:eastAsiaTheme="majorEastAsia" w:hAnsiTheme="majorEastAsia" w:hint="eastAsia"/>
          <w:sz w:val="24"/>
        </w:rPr>
        <w:t>：00 C4</w:t>
      </w:r>
      <w:r w:rsidRPr="00FA213C">
        <w:rPr>
          <w:rFonts w:asciiTheme="majorEastAsia" w:eastAsiaTheme="majorEastAsia" w:hAnsiTheme="majorEastAsia" w:hint="eastAsia"/>
          <w:sz w:val="24"/>
        </w:rPr>
        <w:t>号室→南</w:t>
      </w:r>
      <w:r w:rsidR="00901500" w:rsidRPr="00FA213C">
        <w:rPr>
          <w:rFonts w:asciiTheme="majorEastAsia" w:eastAsiaTheme="majorEastAsia" w:hAnsiTheme="majorEastAsia" w:hint="eastAsia"/>
          <w:sz w:val="24"/>
        </w:rPr>
        <w:t>D208</w:t>
      </w:r>
      <w:r w:rsidRPr="00FA213C">
        <w:rPr>
          <w:rFonts w:asciiTheme="majorEastAsia" w:eastAsiaTheme="majorEastAsia" w:hAnsiTheme="majorEastAsia" w:hint="eastAsia"/>
          <w:sz w:val="24"/>
        </w:rPr>
        <w:t>号室へ転入となる。</w:t>
      </w:r>
    </w:p>
    <w:p w:rsidR="008A1F01" w:rsidRDefault="008A1F01" w:rsidP="000A0C0A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8A1F01" w:rsidRPr="00F54A24" w:rsidRDefault="00F54A24" w:rsidP="008A1F0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＜ユニット</w:t>
      </w:r>
      <w:r w:rsidR="008A1F01" w:rsidRPr="00F54A2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移動＞</w:t>
      </w:r>
    </w:p>
    <w:p w:rsidR="008A1F01" w:rsidRPr="00F54A24" w:rsidRDefault="008A1F01" w:rsidP="008A1F01">
      <w:pPr>
        <w:rPr>
          <w:rFonts w:asciiTheme="majorEastAsia" w:eastAsiaTheme="majorEastAsia" w:hAnsiTheme="majorEastAsia"/>
          <w:color w:val="FF0000"/>
          <w:sz w:val="24"/>
        </w:rPr>
      </w:pPr>
      <w:r w:rsidRPr="00F54A24">
        <w:rPr>
          <w:rFonts w:asciiTheme="majorEastAsia" w:eastAsiaTheme="majorEastAsia" w:hAnsiTheme="majorEastAsia" w:hint="eastAsia"/>
          <w:sz w:val="24"/>
        </w:rPr>
        <w:t>・</w:t>
      </w:r>
      <w:r w:rsidRPr="00F54A24">
        <w:rPr>
          <w:rFonts w:asciiTheme="majorEastAsia" w:eastAsiaTheme="majorEastAsia" w:hAnsiTheme="majorEastAsia"/>
          <w:color w:val="000000"/>
          <w:spacing w:val="8"/>
          <w:sz w:val="24"/>
        </w:rPr>
        <w:t xml:space="preserve">菊池 </w:t>
      </w:r>
      <w:r w:rsidRPr="00F54A24">
        <w:rPr>
          <w:rFonts w:asciiTheme="majorEastAsia" w:eastAsiaTheme="majorEastAsia" w:hAnsiTheme="majorEastAsia"/>
          <w:spacing w:val="8"/>
          <w:sz w:val="24"/>
        </w:rPr>
        <w:t>玲子</w:t>
      </w:r>
      <w:r w:rsidRPr="00F54A24">
        <w:rPr>
          <w:rFonts w:asciiTheme="majorEastAsia" w:eastAsiaTheme="majorEastAsia" w:hAnsiTheme="majorEastAsia" w:hint="eastAsia"/>
          <w:spacing w:val="8"/>
          <w:sz w:val="24"/>
        </w:rPr>
        <w:t xml:space="preserve">様　</w:t>
      </w:r>
      <w:r w:rsidR="00876231">
        <w:rPr>
          <w:rFonts w:asciiTheme="majorEastAsia" w:eastAsiaTheme="majorEastAsia" w:hAnsiTheme="majorEastAsia" w:hint="eastAsia"/>
          <w:spacing w:val="8"/>
          <w:sz w:val="24"/>
        </w:rPr>
        <w:t xml:space="preserve">　</w:t>
      </w:r>
      <w:r w:rsidRPr="00F54A24">
        <w:rPr>
          <w:rFonts w:asciiTheme="majorEastAsia" w:eastAsiaTheme="majorEastAsia" w:hAnsiTheme="majorEastAsia" w:hint="eastAsia"/>
          <w:spacing w:val="8"/>
          <w:sz w:val="24"/>
        </w:rPr>
        <w:t>A114</w:t>
      </w:r>
      <w:r w:rsidR="00C128B1" w:rsidRPr="00F54A24">
        <w:rPr>
          <w:rFonts w:asciiTheme="majorEastAsia" w:eastAsiaTheme="majorEastAsia" w:hAnsiTheme="majorEastAsia" w:hint="eastAsia"/>
          <w:spacing w:val="8"/>
          <w:sz w:val="24"/>
        </w:rPr>
        <w:t>号室</w:t>
      </w:r>
      <w:r w:rsidRPr="00F54A24">
        <w:rPr>
          <w:rFonts w:asciiTheme="majorEastAsia" w:eastAsiaTheme="majorEastAsia" w:hAnsiTheme="majorEastAsia" w:hint="eastAsia"/>
          <w:spacing w:val="8"/>
          <w:sz w:val="24"/>
        </w:rPr>
        <w:t>→</w:t>
      </w:r>
      <w:r w:rsidR="00C128B1" w:rsidRPr="00F54A24">
        <w:rPr>
          <w:rFonts w:asciiTheme="majorEastAsia" w:eastAsiaTheme="majorEastAsia" w:hAnsiTheme="majorEastAsia" w:hint="eastAsia"/>
          <w:spacing w:val="8"/>
          <w:sz w:val="24"/>
        </w:rPr>
        <w:t>B103号室</w:t>
      </w:r>
    </w:p>
    <w:p w:rsidR="008A1F01" w:rsidRPr="00F54A24" w:rsidRDefault="00BB6539" w:rsidP="008A1F01">
      <w:pPr>
        <w:rPr>
          <w:rFonts w:asciiTheme="majorEastAsia" w:eastAsiaTheme="majorEastAsia" w:hAnsiTheme="majorEastAsia"/>
          <w:color w:val="FF0000"/>
          <w:spacing w:val="8"/>
          <w:sz w:val="24"/>
        </w:rPr>
      </w:pPr>
      <w:r w:rsidRPr="00F54A24">
        <w:rPr>
          <w:rFonts w:asciiTheme="majorEastAsia" w:eastAsiaTheme="majorEastAsia" w:hAnsiTheme="majorEastAsia" w:hint="eastAsia"/>
          <w:spacing w:val="8"/>
          <w:sz w:val="24"/>
        </w:rPr>
        <w:t>・</w:t>
      </w:r>
      <w:r w:rsidRPr="00F54A24">
        <w:rPr>
          <w:rFonts w:asciiTheme="majorEastAsia" w:eastAsiaTheme="majorEastAsia" w:hAnsiTheme="majorEastAsia"/>
          <w:color w:val="000000"/>
          <w:spacing w:val="8"/>
          <w:sz w:val="24"/>
        </w:rPr>
        <w:t>福井 宏</w:t>
      </w:r>
      <w:r w:rsidRPr="00F54A24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</w:t>
      </w:r>
      <w:r w:rsidRPr="00F54A24">
        <w:rPr>
          <w:rFonts w:asciiTheme="majorEastAsia" w:eastAsiaTheme="majorEastAsia" w:hAnsiTheme="majorEastAsia" w:hint="eastAsia"/>
          <w:sz w:val="24"/>
        </w:rPr>
        <w:t xml:space="preserve">　　</w:t>
      </w:r>
      <w:r w:rsidR="00876231">
        <w:rPr>
          <w:rFonts w:asciiTheme="majorEastAsia" w:eastAsiaTheme="majorEastAsia" w:hAnsiTheme="majorEastAsia" w:hint="eastAsia"/>
          <w:sz w:val="24"/>
        </w:rPr>
        <w:t xml:space="preserve">　</w:t>
      </w:r>
      <w:r w:rsidRPr="00F54A24">
        <w:rPr>
          <w:rFonts w:asciiTheme="majorEastAsia" w:eastAsiaTheme="majorEastAsia" w:hAnsiTheme="majorEastAsia" w:hint="eastAsia"/>
          <w:sz w:val="24"/>
        </w:rPr>
        <w:t>B103</w:t>
      </w:r>
      <w:r w:rsidR="00C128B1" w:rsidRPr="00F54A24">
        <w:rPr>
          <w:rFonts w:asciiTheme="majorEastAsia" w:eastAsiaTheme="majorEastAsia" w:hAnsiTheme="majorEastAsia" w:hint="eastAsia"/>
          <w:sz w:val="24"/>
        </w:rPr>
        <w:t>号室</w:t>
      </w:r>
      <w:r w:rsidRPr="00F54A24">
        <w:rPr>
          <w:rFonts w:asciiTheme="majorEastAsia" w:eastAsiaTheme="majorEastAsia" w:hAnsiTheme="majorEastAsia" w:hint="eastAsia"/>
          <w:spacing w:val="8"/>
          <w:sz w:val="24"/>
        </w:rPr>
        <w:t>→</w:t>
      </w:r>
      <w:r w:rsidR="00C128B1" w:rsidRPr="00F54A24">
        <w:rPr>
          <w:rFonts w:asciiTheme="majorEastAsia" w:eastAsiaTheme="majorEastAsia" w:hAnsiTheme="majorEastAsia" w:hint="eastAsia"/>
          <w:spacing w:val="8"/>
          <w:sz w:val="24"/>
        </w:rPr>
        <w:t>A114号室</w:t>
      </w:r>
      <w:r w:rsidRPr="00F54A24">
        <w:rPr>
          <w:rFonts w:asciiTheme="majorEastAsia" w:eastAsiaTheme="majorEastAsia" w:hAnsiTheme="majorEastAsia" w:hint="eastAsia"/>
          <w:spacing w:val="8"/>
          <w:sz w:val="24"/>
        </w:rPr>
        <w:t xml:space="preserve">　</w:t>
      </w:r>
    </w:p>
    <w:p w:rsidR="006A306A" w:rsidRPr="00F54A24" w:rsidRDefault="00901500" w:rsidP="00FA29D5">
      <w:pPr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54A2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・河村</w:t>
      </w:r>
      <w:r w:rsidR="00F54A2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 xml:space="preserve">　</w:t>
      </w:r>
      <w:r w:rsidRPr="00F54A2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 xml:space="preserve">紀明様　</w:t>
      </w:r>
      <w:r w:rsidR="00876231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 xml:space="preserve">　</w:t>
      </w:r>
      <w:r w:rsidRPr="00F54A24">
        <w:rPr>
          <w:rFonts w:asciiTheme="majorEastAsia" w:eastAsiaTheme="majorEastAsia" w:hAnsiTheme="majorEastAsia"/>
          <w:color w:val="000000"/>
          <w:spacing w:val="8"/>
          <w:sz w:val="24"/>
        </w:rPr>
        <w:t>D209号室→D208号室</w:t>
      </w:r>
    </w:p>
    <w:p w:rsidR="00901500" w:rsidRPr="00144F85" w:rsidRDefault="00901500" w:rsidP="00FA29D5">
      <w:pPr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144F85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Pr="00144F85">
        <w:rPr>
          <w:rFonts w:asciiTheme="majorEastAsia" w:eastAsiaTheme="majorEastAsia" w:hAnsiTheme="majorEastAsia"/>
          <w:color w:val="000000"/>
          <w:spacing w:val="8"/>
          <w:sz w:val="24"/>
        </w:rPr>
        <w:t>佐々木 石雄</w:t>
      </w: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様　</w:t>
      </w:r>
      <w:r w:rsidRPr="00144F85">
        <w:rPr>
          <w:rFonts w:asciiTheme="majorEastAsia" w:eastAsiaTheme="majorEastAsia" w:hAnsiTheme="majorEastAsia"/>
          <w:color w:val="000000"/>
          <w:spacing w:val="8"/>
          <w:sz w:val="24"/>
        </w:rPr>
        <w:t>A124号室→D208号室</w:t>
      </w:r>
    </w:p>
    <w:p w:rsidR="00901500" w:rsidRPr="00144F85" w:rsidRDefault="00901500" w:rsidP="00FA29D5">
      <w:pPr>
        <w:ind w:left="2048" w:hangingChars="800" w:hanging="2048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144F85">
        <w:rPr>
          <w:rFonts w:asciiTheme="majorEastAsia" w:eastAsiaTheme="majorEastAsia" w:hAnsiTheme="majorEastAsia"/>
          <w:color w:val="000000"/>
          <w:spacing w:val="8"/>
          <w:sz w:val="24"/>
        </w:rPr>
        <w:t>柳沢 トシ</w:t>
      </w: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</w:t>
      </w:r>
      <w:r w:rsidR="00F54A24"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</w:t>
      </w: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</w:t>
      </w:r>
      <w:r w:rsidRPr="00144F85">
        <w:rPr>
          <w:rFonts w:asciiTheme="majorEastAsia" w:eastAsiaTheme="majorEastAsia" w:hAnsiTheme="majorEastAsia"/>
          <w:color w:val="000000"/>
          <w:spacing w:val="8"/>
          <w:sz w:val="24"/>
        </w:rPr>
        <w:t>D208号室→D209号室</w:t>
      </w:r>
    </w:p>
    <w:p w:rsidR="006A306A" w:rsidRPr="00144F85" w:rsidRDefault="00901500" w:rsidP="00FA29D5">
      <w:pPr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144F85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Pr="00144F85">
        <w:rPr>
          <w:rFonts w:asciiTheme="majorEastAsia" w:eastAsiaTheme="majorEastAsia" w:hAnsiTheme="majorEastAsia"/>
          <w:color w:val="000000"/>
          <w:spacing w:val="8"/>
          <w:sz w:val="24"/>
        </w:rPr>
        <w:t>天間 イト</w:t>
      </w: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</w:t>
      </w:r>
      <w:r w:rsidR="00F54A24"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</w:t>
      </w: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</w:t>
      </w:r>
      <w:r w:rsidR="00F54A24" w:rsidRPr="00144F85">
        <w:rPr>
          <w:rFonts w:asciiTheme="majorEastAsia" w:eastAsiaTheme="majorEastAsia" w:hAnsiTheme="majorEastAsia"/>
          <w:color w:val="000000"/>
          <w:spacing w:val="8"/>
          <w:sz w:val="24"/>
        </w:rPr>
        <w:t>D208号室→D209号室</w:t>
      </w:r>
    </w:p>
    <w:p w:rsidR="006A306A" w:rsidRPr="007758CB" w:rsidRDefault="00ED4BBB" w:rsidP="00FA29D5">
      <w:pPr>
        <w:ind w:left="1920" w:hangingChars="800" w:hanging="1920"/>
        <w:rPr>
          <w:rFonts w:asciiTheme="majorEastAsia" w:eastAsiaTheme="majorEastAsia" w:hAnsiTheme="majorEastAsia" w:cs="Arial"/>
          <w:sz w:val="24"/>
          <w:shd w:val="clear" w:color="auto" w:fill="FFFFFF"/>
        </w:rPr>
      </w:pPr>
      <w:r w:rsidRPr="007758CB">
        <w:rPr>
          <w:rFonts w:asciiTheme="majorEastAsia" w:eastAsiaTheme="majorEastAsia" w:hAnsiTheme="majorEastAsia" w:cs="Arial" w:hint="eastAsia"/>
          <w:sz w:val="24"/>
          <w:shd w:val="clear" w:color="auto" w:fill="FFFFFF"/>
        </w:rPr>
        <w:t xml:space="preserve">・佐藤　</w:t>
      </w:r>
      <w:r w:rsidR="00144F85" w:rsidRPr="007758CB">
        <w:rPr>
          <w:rFonts w:asciiTheme="majorEastAsia" w:eastAsiaTheme="majorEastAsia" w:hAnsiTheme="majorEastAsia" w:cs="Arial" w:hint="eastAsia"/>
          <w:sz w:val="24"/>
          <w:shd w:val="clear" w:color="auto" w:fill="FFFFFF"/>
        </w:rPr>
        <w:t>ミツエ様　A122号室→A124号室</w:t>
      </w:r>
      <w:r w:rsidR="00F70674" w:rsidRPr="007758CB">
        <w:rPr>
          <w:rFonts w:asciiTheme="majorEastAsia" w:eastAsiaTheme="majorEastAsia" w:hAnsiTheme="majorEastAsia" w:cs="Arial" w:hint="eastAsia"/>
          <w:sz w:val="24"/>
          <w:shd w:val="clear" w:color="auto" w:fill="FFFFFF"/>
        </w:rPr>
        <w:t>（病床のみ）</w:t>
      </w:r>
    </w:p>
    <w:p w:rsidR="00144F85" w:rsidRPr="00144F85" w:rsidRDefault="00144F85" w:rsidP="00FA29D5">
      <w:pPr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144F85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Pr="00144F85">
        <w:rPr>
          <w:rFonts w:asciiTheme="majorEastAsia" w:eastAsiaTheme="majorEastAsia" w:hAnsiTheme="majorEastAsia"/>
          <w:color w:val="000000"/>
          <w:spacing w:val="8"/>
          <w:sz w:val="24"/>
        </w:rPr>
        <w:t>上野 節雄</w:t>
      </w: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様　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</w:t>
      </w:r>
      <w:r w:rsidRPr="00144F85">
        <w:rPr>
          <w:rFonts w:asciiTheme="majorEastAsia" w:eastAsiaTheme="majorEastAsia" w:hAnsiTheme="majorEastAsia"/>
          <w:color w:val="000000"/>
          <w:spacing w:val="8"/>
          <w:sz w:val="24"/>
        </w:rPr>
        <w:t>D209号室→A124号室</w:t>
      </w:r>
      <w:r w:rsidRPr="00144F85">
        <w:rPr>
          <w:rFonts w:asciiTheme="majorEastAsia" w:eastAsiaTheme="majorEastAsia" w:hAnsiTheme="majorEastAsia" w:hint="eastAsia"/>
          <w:color w:val="000000"/>
          <w:spacing w:val="8"/>
          <w:sz w:val="24"/>
        </w:rPr>
        <w:t>→B101号室</w:t>
      </w:r>
    </w:p>
    <w:p w:rsidR="00144F85" w:rsidRPr="00F54A24" w:rsidRDefault="00144F85" w:rsidP="00FA29D5">
      <w:pPr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D64BF7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D96C73" w:rsidRDefault="00D96C73" w:rsidP="00BD4B6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・片岡　キミ様～14：00特養「福寿草」入所の為、当院退院となって</w:t>
      </w:r>
    </w:p>
    <w:p w:rsidR="00D96C73" w:rsidRDefault="00D96C73" w:rsidP="00D96C73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います。</w:t>
      </w:r>
    </w:p>
    <w:p w:rsidR="00D96C73" w:rsidRDefault="00D96C73" w:rsidP="00BD4B6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A46AD" w:rsidRPr="00FA46AD" w:rsidRDefault="00FA46AD" w:rsidP="00FA46A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・中森　フミ</w:t>
      </w:r>
      <w:r w:rsidR="00BD4B66">
        <w:rPr>
          <w:rFonts w:asciiTheme="majorEastAsia" w:eastAsiaTheme="majorEastAsia" w:hAnsiTheme="majorEastAsia" w:hint="eastAsia"/>
          <w:sz w:val="24"/>
        </w:rPr>
        <w:t>様～</w:t>
      </w:r>
      <w:r>
        <w:rPr>
          <w:rFonts w:asciiTheme="majorEastAsia" w:eastAsiaTheme="majorEastAsia" w:hAnsiTheme="majorEastAsia" w:hint="eastAsia"/>
          <w:sz w:val="24"/>
        </w:rPr>
        <w:t>主治医へ</w:t>
      </w:r>
      <w:r w:rsidRPr="00FA46AD">
        <w:rPr>
          <w:rFonts w:asciiTheme="majorEastAsia" w:eastAsiaTheme="majorEastAsia" w:hAnsiTheme="majorEastAsia" w:hint="eastAsia"/>
          <w:sz w:val="24"/>
        </w:rPr>
        <w:t>診療情報提供書（南部町医療センター宛）</w:t>
      </w:r>
      <w:r>
        <w:rPr>
          <w:rFonts w:asciiTheme="majorEastAsia" w:eastAsiaTheme="majorEastAsia" w:hAnsiTheme="majorEastAsia" w:hint="eastAsia"/>
          <w:sz w:val="24"/>
        </w:rPr>
        <w:t>依頼。</w:t>
      </w:r>
    </w:p>
    <w:p w:rsidR="00FA46AD" w:rsidRPr="00FA46AD" w:rsidRDefault="00FA46AD" w:rsidP="00FA46A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FA46AD">
        <w:rPr>
          <w:rFonts w:asciiTheme="majorEastAsia" w:eastAsiaTheme="majorEastAsia" w:hAnsiTheme="majorEastAsia" w:hint="eastAsia"/>
          <w:sz w:val="24"/>
        </w:rPr>
        <w:t>退院時処方（1ヶ月分）</w:t>
      </w:r>
      <w:r>
        <w:rPr>
          <w:rFonts w:asciiTheme="majorEastAsia" w:eastAsiaTheme="majorEastAsia" w:hAnsiTheme="majorEastAsia" w:hint="eastAsia"/>
          <w:sz w:val="24"/>
        </w:rPr>
        <w:t>処方して頂いています。</w:t>
      </w:r>
    </w:p>
    <w:p w:rsidR="00BD4B66" w:rsidRPr="00BD4B66" w:rsidRDefault="00BD4B66" w:rsidP="00FA46AD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21606" w:rsidRDefault="00221606" w:rsidP="00FA29D5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FA29D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中居　ゆり様～</w:t>
      </w:r>
      <w:r w:rsidR="00FA46A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16：</w:t>
      </w:r>
      <w:r w:rsidR="0091066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00　ケアマネ同席、</w:t>
      </w:r>
      <w:r w:rsidR="00FA46A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主治医面談</w:t>
      </w:r>
      <w:r w:rsidR="0091066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。今後は当院看取りで家族了承。</w:t>
      </w:r>
    </w:p>
    <w:p w:rsidR="000558AC" w:rsidRPr="00E629FF" w:rsidRDefault="000558AC" w:rsidP="00275CA2">
      <w:pPr>
        <w:widowControl/>
        <w:rPr>
          <w:rFonts w:asciiTheme="majorEastAsia" w:eastAsiaTheme="majorEastAsia" w:hAnsiTheme="majorEastAsia"/>
          <w:sz w:val="24"/>
        </w:rPr>
      </w:pPr>
    </w:p>
    <w:p w:rsidR="00FA46AD" w:rsidRPr="00E629FF" w:rsidRDefault="00FA46AD" w:rsidP="00275CA2">
      <w:pPr>
        <w:widowControl/>
        <w:rPr>
          <w:rFonts w:asciiTheme="majorEastAsia" w:eastAsiaTheme="majorEastAsia" w:hAnsiTheme="majorEastAsia"/>
          <w:sz w:val="24"/>
        </w:rPr>
      </w:pPr>
      <w:r w:rsidRPr="00E629FF">
        <w:rPr>
          <w:rFonts w:asciiTheme="majorEastAsia" w:eastAsiaTheme="majorEastAsia" w:hAnsiTheme="majorEastAsia" w:hint="eastAsia"/>
          <w:sz w:val="24"/>
        </w:rPr>
        <w:t>・伊藤　のり子様～11/5日赤皮膚科受診予定。入院証明書医事に依頼済み。</w:t>
      </w:r>
    </w:p>
    <w:p w:rsidR="00FA46AD" w:rsidRPr="00E629FF" w:rsidRDefault="00FA46AD" w:rsidP="00275CA2">
      <w:pPr>
        <w:widowControl/>
        <w:rPr>
          <w:rFonts w:asciiTheme="majorEastAsia" w:eastAsiaTheme="majorEastAsia" w:hAnsiTheme="majorEastAsia"/>
          <w:sz w:val="24"/>
        </w:rPr>
      </w:pPr>
    </w:p>
    <w:p w:rsidR="007A1CDA" w:rsidRDefault="00E629FF" w:rsidP="00DA1710">
      <w:pPr>
        <w:widowControl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E629FF">
        <w:rPr>
          <w:rFonts w:asciiTheme="majorEastAsia" w:eastAsiaTheme="majorEastAsia" w:hAnsiTheme="majorEastAsia" w:hint="eastAsia"/>
          <w:sz w:val="24"/>
        </w:rPr>
        <w:t>・</w:t>
      </w:r>
      <w:r w:rsidRPr="00E629FF">
        <w:rPr>
          <w:rFonts w:asciiTheme="majorEastAsia" w:eastAsiaTheme="majorEastAsia" w:hAnsiTheme="majorEastAsia"/>
          <w:color w:val="000000"/>
          <w:spacing w:val="8"/>
          <w:sz w:val="24"/>
        </w:rPr>
        <w:t>金沢 タイ</w:t>
      </w:r>
      <w:r w:rsidRPr="00E629FF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様～本日夕から早出しとなります。</w:t>
      </w:r>
    </w:p>
    <w:p w:rsidR="007758CB" w:rsidRDefault="007758CB" w:rsidP="00DA1710">
      <w:pPr>
        <w:widowControl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7758CB" w:rsidRPr="00E629FF" w:rsidRDefault="007758CB" w:rsidP="00DA171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・淵沢　和子様～昨日心電図検査施行。主治医より</w:t>
      </w:r>
      <w:r w:rsidR="00E914DC">
        <w:rPr>
          <w:rFonts w:asciiTheme="majorEastAsia" w:eastAsiaTheme="majorEastAsia" w:hAnsiTheme="majorEastAsia" w:hint="eastAsia"/>
          <w:color w:val="000000"/>
          <w:spacing w:val="8"/>
          <w:sz w:val="24"/>
        </w:rPr>
        <w:t>胸痛持続していないためこのまま様子観察との事。</w:t>
      </w:r>
    </w:p>
    <w:p w:rsidR="007A1CDA" w:rsidRDefault="007A1CDA" w:rsidP="00DA1710">
      <w:pPr>
        <w:widowControl/>
        <w:rPr>
          <w:rFonts w:asciiTheme="majorEastAsia" w:eastAsiaTheme="majorEastAsia" w:hAnsiTheme="majorEastAsia" w:hint="eastAsia"/>
          <w:sz w:val="24"/>
        </w:rPr>
      </w:pPr>
    </w:p>
    <w:p w:rsidR="004B1EBE" w:rsidRPr="00971680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B274D9" w:rsidRDefault="00706A1D" w:rsidP="00FB70A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・</w:t>
      </w:r>
      <w:r w:rsidRPr="00E30EC1">
        <w:rPr>
          <w:rFonts w:asciiTheme="majorEastAsia" w:eastAsiaTheme="majorEastAsia" w:hAnsiTheme="majorEastAsia" w:hint="eastAsia"/>
          <w:sz w:val="24"/>
        </w:rPr>
        <w:t xml:space="preserve">高屋敷 </w:t>
      </w:r>
      <w:r>
        <w:rPr>
          <w:rFonts w:asciiTheme="majorEastAsia" w:eastAsiaTheme="majorEastAsia" w:hAnsiTheme="majorEastAsia" w:hint="eastAsia"/>
          <w:sz w:val="24"/>
        </w:rPr>
        <w:t>正規</w:t>
      </w:r>
      <w:r w:rsidRPr="00971680">
        <w:rPr>
          <w:rFonts w:asciiTheme="majorEastAsia" w:eastAsiaTheme="majorEastAsia" w:hAnsiTheme="majorEastAsia" w:hint="eastAsia"/>
          <w:sz w:val="24"/>
        </w:rPr>
        <w:t>様～</w:t>
      </w:r>
      <w:r w:rsidR="00E914DC">
        <w:rPr>
          <w:rFonts w:asciiTheme="majorEastAsia" w:eastAsiaTheme="majorEastAsia" w:hAnsiTheme="majorEastAsia" w:hint="eastAsia"/>
          <w:sz w:val="24"/>
        </w:rPr>
        <w:t>酸素１L流量中。本人苦しいと話すがバイタル異常は無し。両手背浮腫著明持続。</w:t>
      </w:r>
    </w:p>
    <w:p w:rsidR="00755B21" w:rsidRDefault="00755B21" w:rsidP="00FB70A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55B21" w:rsidRDefault="00755B21" w:rsidP="00FB70A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フミエ様～</w:t>
      </w:r>
      <w:r w:rsidR="00E914DC">
        <w:rPr>
          <w:rFonts w:asciiTheme="majorEastAsia" w:eastAsiaTheme="majorEastAsia" w:hAnsiTheme="majorEastAsia" w:hint="eastAsia"/>
          <w:sz w:val="24"/>
        </w:rPr>
        <w:t>昨日虫が出る等体感幻覚の訴え強く、頓服薬使用。本日よりタベジール内服開始。部屋も移動し眠れた、と話すが、本日は暑くて寝汗が酷くて、と違う訴え聞かれる。</w:t>
      </w:r>
    </w:p>
    <w:p w:rsidR="00755B21" w:rsidRDefault="00755B21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55B21" w:rsidRDefault="00755B21" w:rsidP="00755B21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="00E914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37℃台の微熱続いている。食事は2/3～全量摂取出来ている</w:t>
      </w:r>
      <w:r w:rsidR="00837D1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533E2" w:rsidRDefault="00E533E2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97025" w:rsidRDefault="00E914DC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ゆり様～</w:t>
      </w:r>
      <w:r w:rsidR="00837D1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37℃台の微熱あり。昨日よりダイフェン×２で開始。本人は</w:t>
      </w:r>
    </w:p>
    <w:p w:rsidR="00E914DC" w:rsidRDefault="00837D1B" w:rsidP="00097025">
      <w:pPr>
        <w:widowControl/>
        <w:ind w:firstLineChars="800" w:firstLine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活気あり。本日主治医と家族・ケアマネ面談予定。</w:t>
      </w:r>
    </w:p>
    <w:p w:rsidR="00837D1B" w:rsidRDefault="00837D1B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10D88" w:rsidRDefault="00837D1B" w:rsidP="00910D88">
      <w:pPr>
        <w:widowControl/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910D8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新吉様～昨夕よりハーフ食でエンジョイゼリー開始。波があり朝は全量摂取出来るが昼は傾眠がちで摂取量少ない。尿量も好きない事から本日点滴1本実施予定。食事介助は様子をみながら行っていく。</w:t>
      </w:r>
      <w:r w:rsidR="00FA213C" w:rsidRPr="00910D88">
        <w:rPr>
          <w:rFonts w:asciiTheme="majorEastAsia" w:eastAsiaTheme="majorEastAsia" w:hAnsiTheme="majorEastAsia"/>
          <w:color w:val="000000"/>
          <w:spacing w:val="8"/>
          <w:sz w:val="24"/>
        </w:rPr>
        <w:t>食事摂取量、排尿量少ない。主治医不在の為、村上Dr</w:t>
      </w:r>
    </w:p>
    <w:p w:rsidR="00910D88" w:rsidRDefault="00FA213C" w:rsidP="00910D88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910D88">
        <w:rPr>
          <w:rFonts w:asciiTheme="majorEastAsia" w:eastAsiaTheme="majorEastAsia" w:hAnsiTheme="majorEastAsia"/>
          <w:color w:val="000000"/>
          <w:spacing w:val="8"/>
          <w:sz w:val="24"/>
        </w:rPr>
        <w:t>へ報告。ラクテック注　５００ｍＬ　1本/日　4日分処方</w:t>
      </w:r>
    </w:p>
    <w:p w:rsidR="00FA213C" w:rsidRPr="00910D88" w:rsidRDefault="00FA213C" w:rsidP="00910D88">
      <w:pPr>
        <w:widowControl/>
        <w:ind w:leftChars="800" w:left="1680" w:firstLineChars="100" w:firstLine="256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910D88">
        <w:rPr>
          <w:rFonts w:asciiTheme="majorEastAsia" w:eastAsiaTheme="majorEastAsia" w:hAnsiTheme="majorEastAsia"/>
          <w:color w:val="000000"/>
          <w:spacing w:val="8"/>
          <w:sz w:val="24"/>
        </w:rPr>
        <w:t>となる</w:t>
      </w:r>
    </w:p>
    <w:p w:rsidR="00E914DC" w:rsidRDefault="00E914DC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7D1B" w:rsidRDefault="00837D1B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石雄様～昨夜ベッド柵乗り越え床に寝る事あり。巡視時注意していく。</w:t>
      </w:r>
    </w:p>
    <w:p w:rsidR="00837D1B" w:rsidRDefault="00837D1B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95130" w:rsidRDefault="00A95130" w:rsidP="00A9513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タイ様～</w:t>
      </w:r>
      <w:r w:rsidR="00D2202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増薬後日中テーブルに伏していること多い。食事にも時間がかかるので早出しにしてはどうか。→本日夕より早出しへ。</w:t>
      </w:r>
    </w:p>
    <w:p w:rsidR="00A95130" w:rsidRDefault="00A95130" w:rsidP="003C754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A38A1" w:rsidRDefault="007D7B70" w:rsidP="000A38A1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・上村カツヱ様～</w:t>
      </w:r>
      <w:r w:rsidR="00837D1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シルバーカーに使用済みパットが入っていた。異食のあった方なので、確実に回収をしていきましょう。</w:t>
      </w:r>
    </w:p>
    <w:p w:rsidR="00837D1B" w:rsidRDefault="00837D1B" w:rsidP="000A38A1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7D1B" w:rsidRDefault="00837D1B" w:rsidP="000A38A1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・久保　實様～本日排便7日無し。主治医に浣腸指示貰っていく。</w:t>
      </w:r>
    </w:p>
    <w:p w:rsidR="00837D1B" w:rsidRDefault="00837D1B" w:rsidP="000A38A1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46F97" w:rsidRDefault="00837D1B" w:rsidP="000A38A1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節雄様～経管や点滴に関し、</w:t>
      </w:r>
      <w:r w:rsidR="00D2202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家族とやりとりしている。詳細は</w:t>
      </w:r>
    </w:p>
    <w:p w:rsidR="00837D1B" w:rsidRPr="00837D1B" w:rsidRDefault="00D22027" w:rsidP="00446F97">
      <w:pPr>
        <w:widowControl/>
        <w:ind w:leftChars="700" w:left="147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カルテ参照。</w:t>
      </w:r>
    </w:p>
    <w:p w:rsidR="00E20152" w:rsidRDefault="00E20152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A38A1" w:rsidRDefault="000A38A1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</w:t>
      </w:r>
      <w:r w:rsidR="00D2202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昨夜は良眠だが日中も睡意強い様子でふらつきあり。</w:t>
      </w:r>
    </w:p>
    <w:p w:rsidR="000A38A1" w:rsidRPr="0023572A" w:rsidRDefault="00054F84" w:rsidP="00D2202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3572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</w:p>
    <w:p w:rsidR="0023572A" w:rsidRPr="0023572A" w:rsidRDefault="0023572A" w:rsidP="0023572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3572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23572A">
        <w:rPr>
          <w:rFonts w:asciiTheme="majorEastAsia" w:eastAsiaTheme="majorEastAsia" w:hAnsiTheme="majorEastAsia"/>
          <w:color w:val="000000"/>
          <w:spacing w:val="8"/>
          <w:sz w:val="24"/>
        </w:rPr>
        <w:t>滝上 八重子</w:t>
      </w:r>
      <w:r w:rsidRPr="0023572A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様～午後転倒。</w:t>
      </w:r>
      <w:r w:rsidRPr="0023572A">
        <w:rPr>
          <w:rFonts w:asciiTheme="majorEastAsia" w:eastAsiaTheme="majorEastAsia" w:hAnsiTheme="majorEastAsia"/>
          <w:color w:val="000000"/>
          <w:spacing w:val="8"/>
          <w:sz w:val="24"/>
        </w:rPr>
        <w:t>頭頂部よりやや右後ろに5.0×5.0cm腫脹あり。JCS</w:t>
      </w:r>
      <w:r w:rsidRPr="0023572A">
        <w:rPr>
          <w:rFonts w:asciiTheme="majorEastAsia" w:eastAsiaTheme="majorEastAsia" w:hAnsiTheme="majorEastAsia" w:cs="ＭＳ 明朝" w:hint="eastAsia"/>
          <w:color w:val="000000"/>
          <w:spacing w:val="8"/>
          <w:sz w:val="24"/>
        </w:rPr>
        <w:t>Ⅰ</w:t>
      </w:r>
      <w:r w:rsidRPr="0023572A">
        <w:rPr>
          <w:rFonts w:asciiTheme="majorEastAsia" w:eastAsiaTheme="majorEastAsia" w:hAnsiTheme="majorEastAsia"/>
          <w:color w:val="000000"/>
          <w:spacing w:val="8"/>
          <w:sz w:val="24"/>
        </w:rPr>
        <w:t>-2、疼痛なし、氏名のみ正答。体温36.2</w:t>
      </w:r>
      <w:r w:rsidRPr="0023572A">
        <w:rPr>
          <w:rFonts w:asciiTheme="majorEastAsia" w:eastAsiaTheme="majorEastAsia" w:hAnsiTheme="majorEastAsia" w:cs="ＭＳ 明朝" w:hint="eastAsia"/>
          <w:color w:val="000000"/>
          <w:spacing w:val="8"/>
          <w:sz w:val="24"/>
        </w:rPr>
        <w:t>℃</w:t>
      </w:r>
      <w:r w:rsidRPr="0023572A">
        <w:rPr>
          <w:rFonts w:asciiTheme="majorEastAsia" w:eastAsiaTheme="majorEastAsia" w:hAnsiTheme="majorEastAsia"/>
          <w:color w:val="000000"/>
          <w:spacing w:val="8"/>
          <w:sz w:val="24"/>
        </w:rPr>
        <w:t>。脈拍70回／分。血圧163/87㎜Hg。酸素飽和度96％。転倒した件について、主治医不在の為、田名部Drへ報告。ヘパリン類似物質ローション　1本処方、頭部CT撮影指示受ける。</w:t>
      </w:r>
    </w:p>
    <w:p w:rsidR="0023572A" w:rsidRPr="00503056" w:rsidRDefault="0023572A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＜転入患者様＞</w:t>
      </w:r>
    </w:p>
    <w:p w:rsidR="00275CA2" w:rsidRDefault="005B6F27" w:rsidP="00A122A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7A1CDA" w:rsidRPr="000A0C0A">
        <w:rPr>
          <w:rFonts w:asciiTheme="majorEastAsia" w:eastAsiaTheme="majorEastAsia" w:hAnsiTheme="majorEastAsia"/>
          <w:color w:val="000000"/>
          <w:spacing w:val="8"/>
          <w:sz w:val="24"/>
        </w:rPr>
        <w:t>豊田 亨司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BB68F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受持ち：</w:t>
      </w:r>
      <w:r w:rsidR="007A1CD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滝田</w:t>
      </w:r>
      <w:r w:rsidR="00275CA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Ｎｓ</w:t>
      </w:r>
    </w:p>
    <w:p w:rsidR="00581386" w:rsidRDefault="00581386" w:rsidP="00A122A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糖尿病あり。現在はインスリン・血糖チェック指示なし。</w:t>
      </w:r>
    </w:p>
    <w:p w:rsidR="00581386" w:rsidRDefault="00581386" w:rsidP="00A122A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ふらつき著明で車椅子使用しているがレンタル未契約。</w:t>
      </w:r>
    </w:p>
    <w:p w:rsidR="00581386" w:rsidRDefault="00581386" w:rsidP="00A122A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立ち上がり多く安全ベルト使用しているが、本人の物はない。</w:t>
      </w:r>
    </w:p>
    <w:p w:rsidR="00581386" w:rsidRDefault="00581386" w:rsidP="00A122A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→受け持ちで家族へレンタルと購入を進めてほしい。</w:t>
      </w:r>
    </w:p>
    <w:p w:rsidR="00581386" w:rsidRDefault="00581386" w:rsidP="00A122A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　　下痢傾向ありオムツからあふれる事あり注意必要。</w:t>
      </w:r>
    </w:p>
    <w:p w:rsidR="00A122A2" w:rsidRDefault="00581386" w:rsidP="00A122A2">
      <w:pPr>
        <w:widowControl/>
        <w:ind w:left="1984" w:hangingChars="945" w:hanging="1984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81386">
        <w:rPr>
          <w:noProof/>
        </w:rPr>
        <w:drawing>
          <wp:inline distT="0" distB="0" distL="0" distR="0">
            <wp:extent cx="5490845" cy="7996376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9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5B6F2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844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083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4449">
      <v:textbox inset="5.85pt,.7pt,5.85pt,.7pt"/>
    </o:shapedefaults>
    <o:shapelayout v:ext="edit">
      <o:idmap v:ext="edit" data="1"/>
    </o:shapelayout>
  </w:shapeDefaults>
  <w:decimalSymbol w:val="."/>
  <w:listSeparator w:val=","/>
  <w14:docId w14:val="3355BCB1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1D57-33BC-465B-B098-A658C0794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</TotalTime>
  <Pages>7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264</cp:revision>
  <cp:lastPrinted>2023-10-20T00:22:00Z</cp:lastPrinted>
  <dcterms:created xsi:type="dcterms:W3CDTF">2024-10-09T03:09:00Z</dcterms:created>
  <dcterms:modified xsi:type="dcterms:W3CDTF">2024-11-01T08:10:00Z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