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230698">
        <w:rPr>
          <w:rFonts w:ascii="ＭＳ ゴシック" w:eastAsia="ＭＳ ゴシック" w:hAnsi="ＭＳ ゴシック" w:cs="Times New Roman" w:hint="eastAsia"/>
          <w:szCs w:val="21"/>
        </w:rPr>
        <w:t>14日（月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230698">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550A6"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550A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550A6"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550A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4550A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261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bookmarkStart w:id="0" w:name="_GoBack"/>
            <w:bookmarkEnd w:id="0"/>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550A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2D1719" w:rsidRPr="002D1719" w:rsidRDefault="00A37278" w:rsidP="002D1719">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2D1719" w:rsidRPr="002D1719">
        <w:rPr>
          <w:rFonts w:ascii="ＭＳ ゴシック" w:eastAsia="ＭＳ ゴシック" w:hAnsi="ＭＳ ゴシック" w:cs="Times New Roman" w:hint="eastAsia"/>
          <w:szCs w:val="21"/>
        </w:rPr>
        <w:t>第</w:t>
      </w:r>
      <w:r w:rsidR="002D1719" w:rsidRPr="002D1719">
        <w:rPr>
          <w:rFonts w:ascii="ＭＳ ゴシック" w:eastAsia="ＭＳ ゴシック" w:hAnsi="ＭＳ ゴシック" w:cs="Times New Roman"/>
          <w:szCs w:val="21"/>
        </w:rPr>
        <w:t>6回　院内研修</w:t>
      </w:r>
      <w:r w:rsidR="002D1719">
        <w:rPr>
          <w:rFonts w:ascii="ＭＳ ゴシック" w:eastAsia="ＭＳ ゴシック" w:hAnsi="ＭＳ ゴシック" w:cs="Times New Roman" w:hint="eastAsia"/>
          <w:szCs w:val="21"/>
        </w:rPr>
        <w:t>の</w:t>
      </w:r>
      <w:r w:rsidR="002D1719" w:rsidRPr="002D1719">
        <w:rPr>
          <w:rFonts w:ascii="ＭＳ ゴシック" w:eastAsia="ＭＳ ゴシック" w:hAnsi="ＭＳ ゴシック" w:cs="Times New Roman"/>
          <w:szCs w:val="21"/>
        </w:rPr>
        <w:t>日程等は以下の通りです。</w:t>
      </w:r>
    </w:p>
    <w:p w:rsidR="002D1719" w:rsidRPr="002D1719" w:rsidRDefault="002D1719" w:rsidP="002D1719">
      <w:pPr>
        <w:rPr>
          <w:rFonts w:ascii="ＭＳ ゴシック" w:eastAsia="ＭＳ ゴシック" w:hAnsi="ＭＳ ゴシック" w:cs="Times New Roman"/>
          <w:szCs w:val="21"/>
        </w:rPr>
      </w:pPr>
      <w:r w:rsidRPr="002D1719">
        <w:rPr>
          <w:rFonts w:ascii="ＭＳ ゴシック" w:eastAsia="ＭＳ ゴシック" w:hAnsi="ＭＳ ゴシック" w:cs="Times New Roman" w:hint="eastAsia"/>
          <w:szCs w:val="21"/>
        </w:rPr>
        <w:t xml:space="preserve">　日　時：</w:t>
      </w:r>
      <w:r w:rsidRPr="002D1719">
        <w:rPr>
          <w:rFonts w:ascii="ＭＳ ゴシック" w:eastAsia="ＭＳ ゴシック" w:hAnsi="ＭＳ ゴシック" w:cs="Times New Roman"/>
          <w:szCs w:val="21"/>
        </w:rPr>
        <w:t>2024年10月21日(月）、22日(火)17:15～</w:t>
      </w:r>
    </w:p>
    <w:p w:rsidR="002D1719" w:rsidRPr="002D1719" w:rsidRDefault="002D1719" w:rsidP="002D1719">
      <w:pPr>
        <w:rPr>
          <w:rFonts w:ascii="ＭＳ ゴシック" w:eastAsia="ＭＳ ゴシック" w:hAnsi="ＭＳ ゴシック" w:cs="Times New Roman"/>
          <w:szCs w:val="21"/>
        </w:rPr>
      </w:pPr>
      <w:r w:rsidRPr="002D1719">
        <w:rPr>
          <w:rFonts w:ascii="ＭＳ ゴシック" w:eastAsia="ＭＳ ゴシック" w:hAnsi="ＭＳ ゴシック" w:cs="Times New Roman" w:hint="eastAsia"/>
          <w:szCs w:val="21"/>
        </w:rPr>
        <w:t xml:space="preserve">　場　所：メンタルケア病棟</w:t>
      </w:r>
      <w:r w:rsidRPr="002D1719">
        <w:rPr>
          <w:rFonts w:ascii="ＭＳ ゴシック" w:eastAsia="ＭＳ ゴシック" w:hAnsi="ＭＳ ゴシック" w:cs="Times New Roman"/>
          <w:szCs w:val="21"/>
        </w:rPr>
        <w:t>3階会議室</w:t>
      </w:r>
    </w:p>
    <w:p w:rsidR="002D1719" w:rsidRPr="002D1719" w:rsidRDefault="002D1719" w:rsidP="002D1719">
      <w:pPr>
        <w:rPr>
          <w:rFonts w:ascii="ＭＳ ゴシック" w:eastAsia="ＭＳ ゴシック" w:hAnsi="ＭＳ ゴシック" w:cs="Times New Roman"/>
          <w:szCs w:val="21"/>
        </w:rPr>
      </w:pPr>
      <w:r w:rsidRPr="002D1719">
        <w:rPr>
          <w:rFonts w:ascii="ＭＳ ゴシック" w:eastAsia="ＭＳ ゴシック" w:hAnsi="ＭＳ ゴシック" w:cs="Times New Roman" w:hint="eastAsia"/>
          <w:szCs w:val="21"/>
        </w:rPr>
        <w:t xml:space="preserve">　テーマ：「感染対策」</w:t>
      </w:r>
    </w:p>
    <w:p w:rsidR="00A65855" w:rsidRPr="00FD4016" w:rsidRDefault="002D1719" w:rsidP="002D1719">
      <w:pPr>
        <w:rPr>
          <w:rFonts w:ascii="ＭＳ ゴシック" w:eastAsia="ＭＳ ゴシック" w:hAnsi="ＭＳ ゴシック" w:cs="Times New Roman"/>
          <w:szCs w:val="21"/>
        </w:rPr>
      </w:pPr>
      <w:r w:rsidRPr="002D1719">
        <w:rPr>
          <w:rFonts w:ascii="ＭＳ ゴシック" w:eastAsia="ＭＳ ゴシック" w:hAnsi="ＭＳ ゴシック" w:cs="Times New Roman" w:hint="eastAsia"/>
          <w:szCs w:val="21"/>
        </w:rPr>
        <w:t xml:space="preserve">　講　師：感染対策委員会　北城</w:t>
      </w:r>
      <w:r w:rsidRPr="002D1719">
        <w:rPr>
          <w:rFonts w:ascii="ＭＳ ゴシック" w:eastAsia="ＭＳ ゴシック" w:hAnsi="ＭＳ ゴシック" w:cs="Times New Roman"/>
          <w:szCs w:val="21"/>
        </w:rPr>
        <w:t>JGM</w:t>
      </w:r>
    </w:p>
    <w:p w:rsidR="00A65855" w:rsidRDefault="00A65855" w:rsidP="009C0225">
      <w:pPr>
        <w:rPr>
          <w:rFonts w:ascii="ＭＳ ゴシック" w:eastAsia="ＭＳ ゴシック" w:hAnsi="ＭＳ ゴシック" w:cs="Times New Roman"/>
          <w:szCs w:val="21"/>
        </w:rPr>
      </w:pPr>
    </w:p>
    <w:p w:rsidR="0052617F" w:rsidRDefault="0052617F" w:rsidP="0052617F">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・病床管理シートを変更する際には、担当医、入院形態、性別、担送護送について、間違いの無いよう確認し入s力をお願いします。</w:t>
      </w:r>
    </w:p>
    <w:p w:rsidR="0052617F" w:rsidRPr="00A65855" w:rsidRDefault="0052617F" w:rsidP="009C0225">
      <w:pPr>
        <w:rPr>
          <w:rFonts w:ascii="ＭＳ ゴシック" w:eastAsia="ＭＳ ゴシック" w:hAnsi="ＭＳ ゴシック" w:cs="Times New Roman" w:hint="eastAsia"/>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F7EB6" w:rsidRDefault="00230698"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7EB6" w:rsidRPr="00CF7EB6">
        <w:rPr>
          <w:rFonts w:ascii="ＭＳ ゴシック" w:eastAsia="ＭＳ ゴシック" w:hAnsi="ＭＳ ゴシック" w:cs="Times New Roman" w:hint="eastAsia"/>
          <w:szCs w:val="21"/>
        </w:rPr>
        <w:t>上野</w:t>
      </w:r>
      <w:r w:rsidR="00CF7EB6">
        <w:rPr>
          <w:rFonts w:ascii="ＭＳ ゴシック" w:eastAsia="ＭＳ ゴシック" w:hAnsi="ＭＳ ゴシック" w:cs="Times New Roman" w:hint="eastAsia"/>
          <w:szCs w:val="21"/>
        </w:rPr>
        <w:t xml:space="preserve">　</w:t>
      </w:r>
      <w:r w:rsidR="00CF7EB6" w:rsidRPr="00CF7EB6">
        <w:rPr>
          <w:rFonts w:ascii="ＭＳ ゴシック" w:eastAsia="ＭＳ ゴシック" w:hAnsi="ＭＳ ゴシック" w:cs="Times New Roman"/>
          <w:szCs w:val="21"/>
        </w:rPr>
        <w:t>節雄</w:t>
      </w:r>
      <w:r w:rsidR="00CF7EB6">
        <w:rPr>
          <w:rFonts w:ascii="ＭＳ ゴシック" w:eastAsia="ＭＳ ゴシック" w:hAnsi="ＭＳ ゴシック" w:cs="Times New Roman" w:hint="eastAsia"/>
          <w:szCs w:val="21"/>
        </w:rPr>
        <w:t>様～東Aユニット13号室　→　東Aユニット9号室</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7EB6">
        <w:rPr>
          <w:rFonts w:ascii="ＭＳ ゴシック" w:eastAsia="ＭＳ ゴシック" w:hAnsi="ＭＳ ゴシック" w:cs="Times New Roman" w:hint="eastAsia"/>
          <w:szCs w:val="21"/>
        </w:rPr>
        <w:t>畑中</w:t>
      </w:r>
      <w:r w:rsidRPr="00CF7EB6">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CF7EB6">
        <w:rPr>
          <w:rFonts w:ascii="ＭＳ ゴシック" w:eastAsia="ＭＳ ゴシック" w:hAnsi="ＭＳ ゴシック" w:cs="Times New Roman"/>
          <w:szCs w:val="21"/>
        </w:rPr>
        <w:t>勉</w:t>
      </w:r>
      <w:r>
        <w:rPr>
          <w:rFonts w:ascii="ＭＳ ゴシック" w:eastAsia="ＭＳ ゴシック" w:hAnsi="ＭＳ ゴシック" w:cs="Times New Roman" w:hint="eastAsia"/>
          <w:szCs w:val="21"/>
        </w:rPr>
        <w:t>様～</w:t>
      </w:r>
      <w:r w:rsidRPr="00CF7EB6">
        <w:rPr>
          <w:rFonts w:ascii="ＭＳ ゴシック" w:eastAsia="ＭＳ ゴシック" w:hAnsi="ＭＳ ゴシック" w:cs="Times New Roman" w:hint="eastAsia"/>
          <w:szCs w:val="21"/>
        </w:rPr>
        <w:t>東</w:t>
      </w:r>
      <w:r w:rsidRPr="00CF7EB6">
        <w:rPr>
          <w:rFonts w:ascii="ＭＳ ゴシック" w:eastAsia="ＭＳ ゴシック" w:hAnsi="ＭＳ ゴシック" w:cs="Times New Roman"/>
          <w:szCs w:val="21"/>
        </w:rPr>
        <w:t>Aユニット9号室</w:t>
      </w:r>
      <w:r>
        <w:rPr>
          <w:rFonts w:ascii="ＭＳ ゴシック" w:eastAsia="ＭＳ ゴシック" w:hAnsi="ＭＳ ゴシック" w:cs="Times New Roman" w:hint="eastAsia"/>
          <w:szCs w:val="21"/>
        </w:rPr>
        <w:t xml:space="preserve">　→　</w:t>
      </w:r>
      <w:r w:rsidRPr="00CF7EB6">
        <w:rPr>
          <w:rFonts w:ascii="ＭＳ ゴシック" w:eastAsia="ＭＳ ゴシック" w:hAnsi="ＭＳ ゴシック" w:cs="Times New Roman" w:hint="eastAsia"/>
          <w:szCs w:val="21"/>
        </w:rPr>
        <w:t>東</w:t>
      </w:r>
      <w:r w:rsidRPr="00CF7EB6">
        <w:rPr>
          <w:rFonts w:ascii="ＭＳ ゴシック" w:eastAsia="ＭＳ ゴシック" w:hAnsi="ＭＳ ゴシック" w:cs="Times New Roman"/>
          <w:szCs w:val="21"/>
        </w:rPr>
        <w:t>Aユニット13号室</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7EB6">
        <w:rPr>
          <w:rFonts w:ascii="ＭＳ ゴシック" w:eastAsia="ＭＳ ゴシック" w:hAnsi="ＭＳ ゴシック" w:cs="Times New Roman" w:hint="eastAsia"/>
          <w:szCs w:val="21"/>
        </w:rPr>
        <w:t>田中</w:t>
      </w:r>
      <w:r>
        <w:rPr>
          <w:rFonts w:ascii="ＭＳ ゴシック" w:eastAsia="ＭＳ ゴシック" w:hAnsi="ＭＳ ゴシック" w:cs="Times New Roman" w:hint="eastAsia"/>
          <w:szCs w:val="21"/>
        </w:rPr>
        <w:t xml:space="preserve">　</w:t>
      </w:r>
      <w:r w:rsidRPr="00CF7EB6">
        <w:rPr>
          <w:rFonts w:ascii="ＭＳ ゴシック" w:eastAsia="ＭＳ ゴシック" w:hAnsi="ＭＳ ゴシック" w:cs="Times New Roman"/>
          <w:szCs w:val="21"/>
        </w:rPr>
        <w:t>義昭</w:t>
      </w:r>
      <w:r>
        <w:rPr>
          <w:rFonts w:ascii="ＭＳ ゴシック" w:eastAsia="ＭＳ ゴシック" w:hAnsi="ＭＳ ゴシック" w:cs="Times New Roman" w:hint="eastAsia"/>
          <w:szCs w:val="21"/>
        </w:rPr>
        <w:t>様～東Bユニット2号室　→　東Aユニット11号室</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敬悦様～東Bユニット2号室</w:t>
      </w:r>
    </w:p>
    <w:p w:rsidR="00CF7EB6" w:rsidRPr="00A65855" w:rsidRDefault="00CF7EB6" w:rsidP="003404C0">
      <w:pPr>
        <w:rPr>
          <w:rFonts w:ascii="ＭＳ ゴシック" w:eastAsia="ＭＳ ゴシック" w:hAnsi="ＭＳ ゴシック" w:cs="Times New Roman" w:hint="eastAsia"/>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＜患者様連絡事項＞</w:t>
      </w:r>
    </w:p>
    <w:p w:rsidR="00F04A97" w:rsidRDefault="006171A0" w:rsidP="0023069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97D96" w:rsidRPr="00E97D96">
        <w:rPr>
          <w:rFonts w:ascii="ＭＳ ゴシック" w:eastAsia="ＭＳ ゴシック" w:hAnsi="ＭＳ ゴシック" w:hint="eastAsia"/>
          <w:color w:val="000000"/>
          <w:spacing w:val="8"/>
          <w:szCs w:val="21"/>
        </w:rPr>
        <w:t>佐々木　早苗様～</w:t>
      </w:r>
      <w:r w:rsidR="00230698">
        <w:rPr>
          <w:rFonts w:ascii="ＭＳ ゴシック" w:eastAsia="ＭＳ ゴシック" w:hAnsi="ＭＳ ゴシック" w:hint="eastAsia"/>
          <w:color w:val="000000"/>
          <w:spacing w:val="8"/>
          <w:szCs w:val="21"/>
        </w:rPr>
        <w:t>本日からの臨時薬は馬渡Dr.より処方頂き、夫様お迎えにて明日16：00までの外泊に行かれる。</w:t>
      </w:r>
    </w:p>
    <w:p w:rsidR="00F6740B" w:rsidRDefault="00F6740B" w:rsidP="006171A0">
      <w:pPr>
        <w:ind w:left="1808" w:hangingChars="800" w:hanging="1808"/>
        <w:rPr>
          <w:rFonts w:ascii="ＭＳ ゴシック" w:eastAsia="ＭＳ ゴシック" w:hAnsi="ＭＳ ゴシック"/>
          <w:color w:val="000000"/>
          <w:spacing w:val="8"/>
          <w:szCs w:val="21"/>
        </w:rPr>
      </w:pPr>
    </w:p>
    <w:p w:rsidR="00230698" w:rsidRDefault="00230698" w:rsidP="006171A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純弥様～馬渡Dr.診察にて13：00終日隔離解除となり、両親のお迎えにて自宅への退院となる。</w:t>
      </w:r>
    </w:p>
    <w:p w:rsidR="001853E8" w:rsidRDefault="001853E8" w:rsidP="006171A0">
      <w:pPr>
        <w:ind w:left="1808" w:hangingChars="800" w:hanging="1808"/>
        <w:rPr>
          <w:rFonts w:ascii="ＭＳ ゴシック" w:eastAsia="ＭＳ ゴシック" w:hAnsi="ＭＳ ゴシック"/>
          <w:color w:val="000000"/>
          <w:spacing w:val="8"/>
          <w:szCs w:val="21"/>
        </w:rPr>
      </w:pPr>
    </w:p>
    <w:p w:rsidR="001853E8" w:rsidRDefault="001853E8" w:rsidP="006171A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1853E8">
        <w:rPr>
          <w:rFonts w:ascii="ＭＳ ゴシック" w:eastAsia="ＭＳ ゴシック" w:hAnsi="ＭＳ ゴシック" w:hint="eastAsia"/>
          <w:color w:val="000000"/>
          <w:spacing w:val="8"/>
          <w:szCs w:val="21"/>
        </w:rPr>
        <w:t>金沢</w:t>
      </w:r>
      <w:r>
        <w:rPr>
          <w:rFonts w:ascii="ＭＳ ゴシック" w:eastAsia="ＭＳ ゴシック" w:hAnsi="ＭＳ ゴシック" w:hint="eastAsia"/>
          <w:color w:val="000000"/>
          <w:spacing w:val="8"/>
          <w:szCs w:val="21"/>
        </w:rPr>
        <w:t xml:space="preserve">　</w:t>
      </w:r>
      <w:r w:rsidRPr="001853E8">
        <w:rPr>
          <w:rFonts w:ascii="ＭＳ ゴシック" w:eastAsia="ＭＳ ゴシック" w:hAnsi="ＭＳ ゴシック"/>
          <w:color w:val="000000"/>
          <w:spacing w:val="8"/>
          <w:szCs w:val="21"/>
        </w:rPr>
        <w:t>友昌</w:t>
      </w:r>
      <w:r>
        <w:rPr>
          <w:rFonts w:ascii="ＭＳ ゴシック" w:eastAsia="ＭＳ ゴシック" w:hAnsi="ＭＳ ゴシック" w:hint="eastAsia"/>
          <w:color w:val="000000"/>
          <w:spacing w:val="8"/>
          <w:szCs w:val="21"/>
        </w:rPr>
        <w:t>様～</w:t>
      </w:r>
      <w:r w:rsidRPr="001853E8">
        <w:rPr>
          <w:rFonts w:ascii="ＭＳ ゴシック" w:eastAsia="ＭＳ ゴシック" w:hAnsi="ＭＳ ゴシック" w:hint="eastAsia"/>
          <w:color w:val="000000"/>
          <w:spacing w:val="8"/>
          <w:szCs w:val="21"/>
        </w:rPr>
        <w:t>明日からの臨時薬３日分と不眠時の継続指示薬、馬渡</w:t>
      </w:r>
      <w:r w:rsidRPr="001853E8">
        <w:rPr>
          <w:rFonts w:ascii="ＭＳ ゴシック" w:eastAsia="ＭＳ ゴシック" w:hAnsi="ＭＳ ゴシック"/>
          <w:color w:val="000000"/>
          <w:spacing w:val="8"/>
          <w:szCs w:val="21"/>
        </w:rPr>
        <w:t>Dr.より処方頂く。</w:t>
      </w:r>
    </w:p>
    <w:p w:rsidR="00F04A97" w:rsidRPr="00A65855" w:rsidRDefault="00F04A97"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6740B" w:rsidRPr="00F6740B">
        <w:rPr>
          <w:rFonts w:ascii="ＭＳ ゴシック" w:eastAsia="ＭＳ ゴシック" w:hAnsi="ＭＳ ゴシック" w:cs="Times New Roman" w:hint="eastAsia"/>
          <w:szCs w:val="21"/>
        </w:rPr>
        <w:t>午前</w:t>
      </w:r>
      <w:r w:rsidR="00F6740B" w:rsidRPr="00F6740B">
        <w:rPr>
          <w:rFonts w:ascii="ＭＳ ゴシック" w:eastAsia="ＭＳ ゴシック" w:hAnsi="ＭＳ ゴシック" w:cs="Times New Roman"/>
          <w:szCs w:val="21"/>
        </w:rPr>
        <w:t>9時～午後4時までの開放観察実施。</w:t>
      </w:r>
      <w:r w:rsidR="00B63FAF" w:rsidRPr="00B63FAF">
        <w:rPr>
          <w:rFonts w:ascii="ＭＳ ゴシック" w:eastAsia="ＭＳ ゴシック" w:hAnsi="ＭＳ ゴシック" w:cs="Times New Roman" w:hint="eastAsia"/>
          <w:szCs w:val="21"/>
        </w:rPr>
        <w:t>開放中過度な飲水無く静穏に過ごされている。妄想言動も聞かれず経過。</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F04A97">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F6740B" w:rsidRPr="00F6740B">
        <w:rPr>
          <w:rFonts w:ascii="ＭＳ ゴシック" w:eastAsia="ＭＳ ゴシック" w:hAnsi="ＭＳ ゴシック" w:cs="Times New Roman" w:hint="eastAsia"/>
          <w:szCs w:val="21"/>
        </w:rPr>
        <w:t>午前一時間、午後二時間ずつの開放観察実施。</w:t>
      </w:r>
      <w:r w:rsidR="00B63FAF" w:rsidRPr="00B63FAF">
        <w:rPr>
          <w:rFonts w:ascii="ＭＳ ゴシック" w:eastAsia="ＭＳ ゴシック" w:hAnsi="ＭＳ ゴシック" w:cs="Times New Roman" w:hint="eastAsia"/>
          <w:szCs w:val="21"/>
        </w:rPr>
        <w:t>開放中他室侵入、私物弄りあり自制できず早めに終了している。自室内では不潔、自傷行為なく静穏。</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B2DD9" w:rsidRDefault="00BB2DD9" w:rsidP="00971629">
      <w:pPr>
        <w:rPr>
          <w:rFonts w:ascii="ＭＳ ゴシック" w:eastAsia="ＭＳ ゴシック" w:hAnsi="ＭＳ ゴシック" w:cs="Times New Roman"/>
          <w:szCs w:val="21"/>
        </w:rPr>
      </w:pPr>
    </w:p>
    <w:p w:rsidR="00326D64" w:rsidRDefault="00F04A97"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0698">
        <w:rPr>
          <w:rFonts w:ascii="ＭＳ ゴシック" w:eastAsia="ＭＳ ゴシック" w:hAnsi="ＭＳ ゴシック" w:cs="Times New Roman" w:hint="eastAsia"/>
          <w:szCs w:val="21"/>
        </w:rPr>
        <w:t>金Dr.患者様診察情報</w:t>
      </w:r>
      <w:r>
        <w:rPr>
          <w:rFonts w:ascii="ＭＳ ゴシック" w:eastAsia="ＭＳ ゴシック" w:hAnsi="ＭＳ ゴシック" w:cs="Times New Roman" w:hint="eastAsia"/>
          <w:szCs w:val="21"/>
        </w:rPr>
        <w:t>＞</w:t>
      </w:r>
    </w:p>
    <w:p w:rsidR="00E97D96" w:rsidRDefault="00E97D96" w:rsidP="00CF7EB6">
      <w:pPr>
        <w:ind w:left="1418" w:hangingChars="675" w:hanging="1418"/>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1719">
        <w:rPr>
          <w:rFonts w:ascii="ＭＳ ゴシック" w:eastAsia="ＭＳ ゴシック" w:hAnsi="ＭＳ ゴシック" w:cs="Times New Roman" w:hint="eastAsia"/>
          <w:szCs w:val="21"/>
        </w:rPr>
        <w:t>畑中　勉様～</w:t>
      </w:r>
      <w:r w:rsidR="00CF7EB6" w:rsidRPr="00CF7EB6">
        <w:rPr>
          <w:rFonts w:ascii="ＭＳ ゴシック" w:eastAsia="ＭＳ ゴシック" w:hAnsi="ＭＳ ゴシック" w:cs="Times New Roman" w:hint="eastAsia"/>
          <w:szCs w:val="21"/>
        </w:rPr>
        <w:t>本人から退院の希望あるが、現在の施設への受け入れの可能性は低いこと、入院生活にて他者とトラブルとならないようなかかわりを身に着けるよう説明している。臨時薬、同内容にて７日分処方。大部屋への移動許可あり。</w:t>
      </w:r>
    </w:p>
    <w:p w:rsidR="002D1719" w:rsidRDefault="002D1719" w:rsidP="00230698">
      <w:pPr>
        <w:ind w:left="1680" w:hangingChars="800" w:hanging="1680"/>
        <w:jc w:val="left"/>
        <w:rPr>
          <w:rFonts w:ascii="ＭＳ ゴシック" w:eastAsia="ＭＳ ゴシック" w:hAnsi="ＭＳ ゴシック" w:cs="Times New Roman"/>
          <w:szCs w:val="21"/>
        </w:rPr>
      </w:pPr>
    </w:p>
    <w:p w:rsidR="002D1719" w:rsidRDefault="002D1719" w:rsidP="00CF7EB6">
      <w:pPr>
        <w:ind w:left="1418" w:hangingChars="675" w:hanging="1418"/>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00CF7EB6" w:rsidRPr="00CF7EB6">
        <w:rPr>
          <w:rFonts w:ascii="ＭＳ ゴシック" w:eastAsia="ＭＳ ゴシック" w:hAnsi="ＭＳ ゴシック" w:cs="Times New Roman" w:hint="eastAsia"/>
          <w:szCs w:val="21"/>
        </w:rPr>
        <w:t>本人より退院の希望聞かれるが、自己中心的な思考にて他者とのトラブルの可能性が依然高いこと、家族からの受け入れも困難であることを伝え、入院生活の継続の必要性を説明している。臨時薬同内容にて７日分処方。</w:t>
      </w:r>
    </w:p>
    <w:p w:rsidR="002D1719" w:rsidRDefault="002D1719" w:rsidP="00230698">
      <w:pPr>
        <w:ind w:left="1680" w:hangingChars="800" w:hanging="1680"/>
        <w:jc w:val="left"/>
        <w:rPr>
          <w:rFonts w:ascii="ＭＳ ゴシック" w:eastAsia="ＭＳ ゴシック" w:hAnsi="ＭＳ ゴシック" w:cs="Times New Roman"/>
          <w:szCs w:val="21"/>
        </w:rPr>
      </w:pPr>
    </w:p>
    <w:p w:rsidR="002D1719" w:rsidRDefault="002D1719" w:rsidP="00CF7EB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00CF7EB6" w:rsidRPr="00CF7EB6">
        <w:rPr>
          <w:rFonts w:ascii="ＭＳ ゴシック" w:eastAsia="ＭＳ ゴシック" w:hAnsi="ＭＳ ゴシック" w:cs="Times New Roman" w:hint="eastAsia"/>
          <w:szCs w:val="21"/>
        </w:rPr>
        <w:t>拘りを持たないよう心掛け生活を送っている。処方内容変更無し、７日分継続処方。</w:t>
      </w:r>
    </w:p>
    <w:p w:rsidR="002D1719" w:rsidRPr="00D944F9" w:rsidRDefault="002D1719" w:rsidP="00230698">
      <w:pPr>
        <w:ind w:left="1680" w:hangingChars="800" w:hanging="1680"/>
        <w:jc w:val="left"/>
        <w:rPr>
          <w:rFonts w:ascii="ＭＳ ゴシック" w:eastAsia="ＭＳ ゴシック" w:hAnsi="ＭＳ ゴシック" w:cs="Times New Roman"/>
          <w:szCs w:val="21"/>
        </w:rPr>
      </w:pPr>
    </w:p>
    <w:p w:rsidR="00E97D96" w:rsidRPr="00E97D96" w:rsidRDefault="002D1719" w:rsidP="00CF7E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貴志様～</w:t>
      </w:r>
      <w:r w:rsidR="00CF7EB6" w:rsidRPr="00CF7EB6">
        <w:rPr>
          <w:rFonts w:ascii="ＭＳ ゴシック" w:eastAsia="ＭＳ ゴシック" w:hAnsi="ＭＳ ゴシック" w:cs="Times New Roman" w:hint="eastAsia"/>
          <w:szCs w:val="21"/>
        </w:rPr>
        <w:t>職場との交渉を入院中に行う方が安心であると説明行うが、本人は退院後自分で会社と交渉を行い、早期の退院を希望。本人の希望にて、措置消退を進めていくこととなる。退院後の通院先について、自宅から近いためみちのく記念病院を希望されるが、書類手続きもあるため、退院後１～２回は当院外来へ通院する事で了承している。臨時薬同内容にて７日分処方。</w:t>
      </w:r>
    </w:p>
    <w:sectPr w:rsidR="00E97D96" w:rsidRPr="00E97D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64"/>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4A97"/>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40C4A0"/>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8F34-2AC6-4443-AA38-0A1AFFDB0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212</Words>
  <Characters>1211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2024-10-14T01:15:00Z</dcterms:created>
  <dcterms:modified xsi:type="dcterms:W3CDTF">2024-10-14T07:51:00Z</dcterms:modified>
</cp:coreProperties>
</file>