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A15550">
        <w:rPr>
          <w:rFonts w:ascii="ＭＳ ゴシック" w:eastAsia="ＭＳ ゴシック" w:hAnsi="ＭＳ ゴシック" w:hint="eastAsia"/>
          <w:sz w:val="24"/>
        </w:rPr>
        <w:t>28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C70261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A15550">
        <w:rPr>
          <w:rFonts w:ascii="ＭＳ ゴシック" w:eastAsia="ＭＳ ゴシック" w:hAnsi="ＭＳ ゴシック" w:hint="eastAsia"/>
          <w:sz w:val="24"/>
        </w:rPr>
        <w:t>大久保　吉経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A15550">
        <w:rPr>
          <w:rFonts w:ascii="ＭＳ ゴシック" w:eastAsia="ＭＳ ゴシック" w:hAnsi="ＭＳ ゴシック" w:hint="eastAsia"/>
          <w:sz w:val="24"/>
        </w:rPr>
        <w:t>：川瀬　香織</w:t>
      </w:r>
      <w:r w:rsidR="008B691B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C70261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6C7071" w:rsidRPr="003E3A94" w:rsidRDefault="008A6EB9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6C7071" w:rsidRPr="003E3A94" w:rsidRDefault="00C70261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853AF0" w:rsidRPr="003E3A94" w:rsidRDefault="008A6EB9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8A6EB9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8A6EB9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467252" w:rsidRPr="003E3A94" w:rsidRDefault="008A6EB9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C7026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8A6EB9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8A6EB9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8A6EB9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FC4948" w:rsidRPr="003E3A94" w:rsidRDefault="00C70261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2E7ED6" w:rsidRPr="003E3A94" w:rsidRDefault="00C70261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</w:t>
            </w:r>
            <w:r w:rsidR="008A6EB9"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FC4948" w:rsidRPr="003E3A94" w:rsidRDefault="008A6EB9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3E3A94" w:rsidRDefault="008A6EB9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853AF0" w:rsidRPr="003E3A94" w:rsidRDefault="00C70261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8A6EB9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8A6EB9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1E0E0F" w:rsidRPr="003E3A94" w:rsidRDefault="008A6EB9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E0E0F" w:rsidRPr="003E3A94" w:rsidRDefault="008A6EB9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1E0E0F" w:rsidRPr="003E3A94" w:rsidRDefault="00C70261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718A2" w:rsidRDefault="00E13846" w:rsidP="00E138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・8：30～12：30　</w:t>
      </w:r>
      <w:r w:rsidRPr="00E13846">
        <w:rPr>
          <w:rFonts w:ascii="ＭＳ ゴシック" w:eastAsia="ＭＳ ゴシック" w:hAnsi="ＭＳ ゴシック" w:hint="eastAsia"/>
          <w:sz w:val="24"/>
        </w:rPr>
        <w:t>南2Ｆ風呂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E13846">
        <w:rPr>
          <w:rFonts w:ascii="ＭＳ ゴシック" w:eastAsia="ＭＳ ゴシック" w:hAnsi="ＭＳ ゴシック" w:hint="eastAsia"/>
          <w:sz w:val="24"/>
        </w:rPr>
        <w:t>南Ａ全部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E13846">
        <w:rPr>
          <w:rFonts w:ascii="ＭＳ ゴシック" w:eastAsia="ＭＳ ゴシック" w:hAnsi="ＭＳ ゴシック" w:hint="eastAsia"/>
          <w:sz w:val="24"/>
        </w:rPr>
        <w:t>南洗濯場、メンタル3.4Ｆ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E13846">
        <w:rPr>
          <w:rFonts w:ascii="ＭＳ ゴシック" w:eastAsia="ＭＳ ゴシック" w:hAnsi="ＭＳ ゴシック" w:hint="eastAsia"/>
          <w:sz w:val="24"/>
        </w:rPr>
        <w:t>断水</w:t>
      </w:r>
    </w:p>
    <w:p w:rsidR="0042036A" w:rsidRDefault="0042036A" w:rsidP="00E1384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していますが無事復旧しています。</w:t>
      </w:r>
    </w:p>
    <w:p w:rsidR="003026CA" w:rsidRDefault="003026CA" w:rsidP="00E13846">
      <w:pPr>
        <w:rPr>
          <w:rFonts w:ascii="ＭＳ ゴシック" w:eastAsia="ＭＳ ゴシック" w:hAnsi="ＭＳ ゴシック"/>
          <w:sz w:val="24"/>
        </w:rPr>
      </w:pPr>
    </w:p>
    <w:p w:rsidR="003026CA" w:rsidRDefault="003026CA" w:rsidP="00E138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・看護グループ内研修がありますので参加お願いします。</w:t>
      </w:r>
    </w:p>
    <w:p w:rsidR="003026CA" w:rsidRPr="003026CA" w:rsidRDefault="003026CA" w:rsidP="003026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3026CA">
        <w:rPr>
          <w:rFonts w:ascii="ＭＳ ゴシック" w:eastAsia="ＭＳ ゴシック" w:hAnsi="ＭＳ ゴシック" w:hint="eastAsia"/>
          <w:sz w:val="24"/>
        </w:rPr>
        <w:t>テーマ：MSEの基本的理論と症状評価</w:t>
      </w:r>
    </w:p>
    <w:p w:rsidR="003026CA" w:rsidRPr="003026CA" w:rsidRDefault="003026CA" w:rsidP="003026CA">
      <w:pPr>
        <w:rPr>
          <w:rFonts w:ascii="ＭＳ ゴシック" w:eastAsia="ＭＳ ゴシック" w:hAnsi="ＭＳ ゴシック"/>
          <w:sz w:val="24"/>
        </w:rPr>
      </w:pPr>
      <w:r w:rsidRPr="003026CA">
        <w:rPr>
          <w:rFonts w:ascii="ＭＳ ゴシック" w:eastAsia="ＭＳ ゴシック" w:hAnsi="ＭＳ ゴシック" w:hint="eastAsia"/>
          <w:sz w:val="24"/>
        </w:rPr>
        <w:t xml:space="preserve"> </w:t>
      </w:r>
      <w:r w:rsidR="00AA08F7">
        <w:rPr>
          <w:rFonts w:ascii="ＭＳ ゴシック" w:eastAsia="ＭＳ ゴシック" w:hAnsi="ＭＳ ゴシック" w:hint="eastAsia"/>
          <w:sz w:val="24"/>
        </w:rPr>
        <w:t xml:space="preserve"> </w:t>
      </w:r>
      <w:r w:rsidRPr="003026CA">
        <w:rPr>
          <w:rFonts w:ascii="ＭＳ ゴシック" w:eastAsia="ＭＳ ゴシック" w:hAnsi="ＭＳ ゴシック" w:hint="eastAsia"/>
          <w:sz w:val="24"/>
        </w:rPr>
        <w:t>講　師：織田MNs</w:t>
      </w:r>
    </w:p>
    <w:p w:rsidR="003026CA" w:rsidRPr="003026CA" w:rsidRDefault="003026CA" w:rsidP="003026CA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3026CA">
        <w:rPr>
          <w:rFonts w:ascii="ＭＳ ゴシック" w:eastAsia="ＭＳ ゴシック" w:hAnsi="ＭＳ ゴシック" w:hint="eastAsia"/>
          <w:sz w:val="24"/>
        </w:rPr>
        <w:t>時間：10/2（水）17：15～</w:t>
      </w:r>
    </w:p>
    <w:p w:rsidR="003026CA" w:rsidRDefault="003026CA" w:rsidP="003026CA">
      <w:pPr>
        <w:rPr>
          <w:rFonts w:ascii="ＭＳ ゴシック" w:eastAsia="ＭＳ ゴシック" w:hAnsi="ＭＳ ゴシック"/>
          <w:sz w:val="24"/>
        </w:rPr>
      </w:pPr>
      <w:r w:rsidRPr="003026CA">
        <w:rPr>
          <w:rFonts w:ascii="ＭＳ ゴシック" w:eastAsia="ＭＳ ゴシック" w:hAnsi="ＭＳ ゴシック" w:hint="eastAsia"/>
          <w:sz w:val="24"/>
        </w:rPr>
        <w:t xml:space="preserve"> </w:t>
      </w:r>
      <w:r w:rsidR="00AA08F7">
        <w:rPr>
          <w:rFonts w:ascii="ＭＳ ゴシック" w:eastAsia="ＭＳ ゴシック" w:hAnsi="ＭＳ ゴシック" w:hint="eastAsia"/>
          <w:sz w:val="24"/>
        </w:rPr>
        <w:t xml:space="preserve"> </w:t>
      </w:r>
      <w:bookmarkStart w:id="0" w:name="_GoBack"/>
      <w:bookmarkEnd w:id="0"/>
      <w:r w:rsidRPr="003026CA">
        <w:rPr>
          <w:rFonts w:ascii="ＭＳ ゴシック" w:eastAsia="ＭＳ ゴシック" w:hAnsi="ＭＳ ゴシック" w:hint="eastAsia"/>
          <w:sz w:val="24"/>
        </w:rPr>
        <w:t>場所：病院2F会議室</w:t>
      </w:r>
    </w:p>
    <w:p w:rsidR="00922CB4" w:rsidRDefault="00922CB4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D973F7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="0068280C" w:rsidRPr="003E3A94">
        <w:rPr>
          <w:rFonts w:ascii="ＭＳ ゴシック" w:eastAsia="ＭＳ ゴシック" w:hAnsi="ＭＳ ゴシック" w:hint="eastAsia"/>
          <w:sz w:val="24"/>
        </w:rPr>
        <w:t>＞</w:t>
      </w:r>
    </w:p>
    <w:p w:rsidR="009A4E1A" w:rsidRDefault="00A34944" w:rsidP="009A4E1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C3AA3">
        <w:rPr>
          <w:rFonts w:ascii="ＭＳ ゴシック" w:eastAsia="ＭＳ ゴシック" w:hAnsi="ＭＳ ゴシック" w:hint="eastAsia"/>
          <w:sz w:val="24"/>
        </w:rPr>
        <w:t>相馬　富久様～</w:t>
      </w:r>
      <w:r w:rsidR="00E13846" w:rsidRPr="00E13846">
        <w:rPr>
          <w:rFonts w:ascii="ＭＳ ゴシック" w:eastAsia="ＭＳ ゴシック" w:hAnsi="ＭＳ ゴシック" w:hint="eastAsia"/>
          <w:sz w:val="24"/>
        </w:rPr>
        <w:t>田名部整形</w:t>
      </w:r>
      <w:r w:rsidR="009A4E1A">
        <w:rPr>
          <w:rFonts w:ascii="ＭＳ ゴシック" w:eastAsia="ＭＳ ゴシック" w:hAnsi="ＭＳ ゴシック" w:hint="eastAsia"/>
          <w:sz w:val="24"/>
        </w:rPr>
        <w:t>外科</w:t>
      </w:r>
      <w:r w:rsidR="00E13846" w:rsidRPr="009A4E1A">
        <w:rPr>
          <w:rFonts w:ascii="ＭＳ ゴシック" w:eastAsia="ＭＳ ゴシック" w:hAnsi="ＭＳ ゴシック" w:hint="eastAsia"/>
          <w:sz w:val="24"/>
        </w:rPr>
        <w:t>受診</w:t>
      </w:r>
      <w:r w:rsidR="009A4E1A">
        <w:rPr>
          <w:rFonts w:ascii="ＭＳ ゴシック" w:eastAsia="ＭＳ ゴシック" w:hAnsi="ＭＳ ゴシック" w:hint="eastAsia"/>
          <w:sz w:val="24"/>
        </w:rPr>
        <w:t>し</w:t>
      </w:r>
      <w:r w:rsidR="0052195D" w:rsidRPr="009A4E1A">
        <w:rPr>
          <w:rFonts w:ascii="ＭＳ ゴシック" w:eastAsia="ＭＳ ゴシック" w:hAnsi="ＭＳ ゴシック" w:hint="eastAsia"/>
          <w:sz w:val="24"/>
        </w:rPr>
        <w:t>持参薬鑑別済み。</w:t>
      </w:r>
    </w:p>
    <w:p w:rsidR="009A4E1A" w:rsidRDefault="009A4E1A" w:rsidP="009A4E1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</w:t>
      </w:r>
      <w:r w:rsidRPr="009A4E1A">
        <w:rPr>
          <w:rFonts w:ascii="ＭＳ ゴシック" w:eastAsia="ＭＳ ゴシック" w:hAnsi="ＭＳ ゴシック" w:hint="eastAsia"/>
          <w:sz w:val="24"/>
        </w:rPr>
        <w:t>次回受診10</w:t>
      </w:r>
      <w:r w:rsidR="00EF2787" w:rsidRPr="009A4E1A">
        <w:rPr>
          <w:rFonts w:ascii="ＭＳ ゴシック" w:eastAsia="ＭＳ ゴシック" w:hAnsi="ＭＳ ゴシック" w:hint="eastAsia"/>
          <w:sz w:val="24"/>
        </w:rPr>
        <w:t>/5(土)</w:t>
      </w:r>
      <w:r w:rsidRPr="009A4E1A">
        <w:rPr>
          <w:rFonts w:ascii="ＭＳ ゴシック" w:eastAsia="ＭＳ ゴシック" w:hAnsi="ＭＳ ゴシック" w:hint="eastAsia"/>
          <w:sz w:val="24"/>
        </w:rPr>
        <w:t xml:space="preserve"> 9：30～13：00で外出申請済み。</w:t>
      </w:r>
    </w:p>
    <w:p w:rsidR="00F718A2" w:rsidRDefault="009A4E1A" w:rsidP="009A4E1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lastRenderedPageBreak/>
        <w:t xml:space="preserve">　　　　　　　　</w:t>
      </w:r>
      <w:r w:rsidRPr="009A4E1A">
        <w:rPr>
          <w:rFonts w:ascii="ＭＳ ゴシック" w:eastAsia="ＭＳ ゴシック" w:hAnsi="ＭＳ ゴシック" w:hint="eastAsia"/>
          <w:sz w:val="24"/>
        </w:rPr>
        <w:t>入院証明書</w:t>
      </w:r>
      <w:r w:rsidRPr="009A4E1A">
        <w:rPr>
          <w:rFonts w:ascii="ＭＳ ゴシック" w:eastAsia="ＭＳ ゴシック" w:hAnsi="ＭＳ ゴシック"/>
          <w:sz w:val="24"/>
        </w:rPr>
        <w:t>依頼</w:t>
      </w:r>
      <w:r w:rsidR="004C3AA3" w:rsidRPr="009A4E1A">
        <w:rPr>
          <w:rFonts w:ascii="ＭＳ ゴシック" w:eastAsia="ＭＳ ゴシック" w:hAnsi="ＭＳ ゴシック" w:hint="eastAsia"/>
          <w:sz w:val="24"/>
        </w:rPr>
        <w:t>済み。</w:t>
      </w:r>
    </w:p>
    <w:p w:rsidR="0042036A" w:rsidRPr="009A4E1A" w:rsidRDefault="0042036A" w:rsidP="009A4E1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/>
          <w:sz w:val="24"/>
        </w:rPr>
        <w:t xml:space="preserve">　　　　　　　</w:t>
      </w:r>
      <w:r>
        <w:rPr>
          <w:rFonts w:ascii="ＭＳ ゴシック" w:eastAsia="ＭＳ ゴシック" w:hAnsi="ＭＳ ゴシック" w:hint="eastAsia"/>
          <w:sz w:val="24"/>
        </w:rPr>
        <w:t>ロキソプロフェンＮａ</w:t>
      </w:r>
      <w:r>
        <w:rPr>
          <w:rFonts w:ascii="ＭＳ ゴシック" w:eastAsia="ＭＳ ゴシック" w:hAnsi="ＭＳ ゴシック"/>
          <w:sz w:val="24"/>
        </w:rPr>
        <w:t>ゲル</w:t>
      </w:r>
      <w:r>
        <w:rPr>
          <w:rFonts w:ascii="ＭＳ ゴシック" w:eastAsia="ＭＳ ゴシック" w:hAnsi="ＭＳ ゴシック" w:hint="eastAsia"/>
          <w:sz w:val="24"/>
        </w:rPr>
        <w:t>は脛</w:t>
      </w:r>
      <w:r>
        <w:rPr>
          <w:rFonts w:ascii="ＭＳ ゴシック" w:eastAsia="ＭＳ ゴシック" w:hAnsi="ＭＳ ゴシック"/>
          <w:sz w:val="24"/>
        </w:rPr>
        <w:t>に使用するようです。</w:t>
      </w:r>
    </w:p>
    <w:p w:rsidR="00A34944" w:rsidRDefault="00A34944" w:rsidP="004C3AA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6B6A59" w:rsidRDefault="00A34944" w:rsidP="0091374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109BE">
        <w:rPr>
          <w:rFonts w:ascii="ＭＳ ゴシック" w:eastAsia="ＭＳ ゴシック" w:hAnsi="ＭＳ ゴシック" w:hint="eastAsia"/>
          <w:sz w:val="24"/>
        </w:rPr>
        <w:t>日登　惠子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109BE">
        <w:rPr>
          <w:rFonts w:ascii="ＭＳ ゴシック" w:eastAsia="ＭＳ ゴシック" w:hAnsi="ＭＳ ゴシック" w:hint="eastAsia"/>
          <w:sz w:val="24"/>
        </w:rPr>
        <w:t xml:space="preserve">主治医(田名部Drより) </w:t>
      </w:r>
      <w:r w:rsidR="006B6A59">
        <w:rPr>
          <w:rFonts w:ascii="ＭＳ ゴシック" w:eastAsia="ＭＳ ゴシック" w:hAnsi="ＭＳ ゴシック" w:hint="eastAsia"/>
          <w:sz w:val="24"/>
        </w:rPr>
        <w:t>10/1</w:t>
      </w:r>
      <w:r w:rsidR="001109BE">
        <w:rPr>
          <w:rFonts w:ascii="ＭＳ ゴシック" w:eastAsia="ＭＳ ゴシック" w:hAnsi="ＭＳ ゴシック" w:hint="eastAsia"/>
          <w:sz w:val="24"/>
        </w:rPr>
        <w:t>までの点滴処方して頂いて</w:t>
      </w:r>
    </w:p>
    <w:p w:rsidR="00A34944" w:rsidRDefault="001109BE" w:rsidP="006B6A59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います。</w:t>
      </w:r>
    </w:p>
    <w:p w:rsidR="00A15550" w:rsidRDefault="00A15550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109BE" w:rsidRDefault="001109BE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・光成　稔様～主治医不在の為、田名部Drより持参薬ロキソプロフェン(60)</w:t>
      </w:r>
    </w:p>
    <w:p w:rsidR="001109BE" w:rsidRDefault="001109BE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3×1　</w:t>
      </w:r>
      <w:r w:rsidR="001E446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日分処方して頂いています。</w:t>
      </w:r>
    </w:p>
    <w:p w:rsidR="001109BE" w:rsidRDefault="001109BE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109BE" w:rsidRDefault="001109BE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・窪田　ソヨ様～主治医不在の為、田名部Drより9/29、10/6分のアレン</w:t>
      </w:r>
    </w:p>
    <w:p w:rsidR="001109BE" w:rsidRDefault="001109BE" w:rsidP="001109BE">
      <w:pPr>
        <w:widowControl/>
        <w:ind w:firstLineChars="800" w:firstLine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ドロン酸(35) 処方して頂いています。</w:t>
      </w:r>
    </w:p>
    <w:p w:rsidR="001109BE" w:rsidRDefault="001109BE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109BE" w:rsidRDefault="00E13846" w:rsidP="00E1384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E1384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夏坂　禎様</w:t>
      </w:r>
      <w:r w:rsidR="0092624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～家族が布パンツ持参、返却物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返却しています。</w:t>
      </w:r>
    </w:p>
    <w:p w:rsidR="00E13846" w:rsidRDefault="00E13846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3026CA" w:rsidRDefault="003026CA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・一戸　節夫様～持参薬本日で切れるため日直</w:t>
      </w:r>
      <w:r w:rsidR="004203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医 今川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Drにて切替済み。</w:t>
      </w:r>
    </w:p>
    <w:p w:rsidR="003026CA" w:rsidRDefault="003026CA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Pr="00FB20DC" w:rsidRDefault="00552454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B20D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＜要注目患者様＞</w:t>
      </w:r>
    </w:p>
    <w:p w:rsidR="0042036A" w:rsidRDefault="009E4F32" w:rsidP="00B317A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B20D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</w:t>
      </w:r>
      <w:r w:rsidR="00D2532D" w:rsidRPr="00FB20D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FB20D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とし子様～</w:t>
      </w:r>
      <w:r w:rsidR="00FB20DC" w:rsidRPr="00FB20D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</w:t>
      </w:r>
      <w:r w:rsidR="003026C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皮下点滴が身体の向きで滴下</w:t>
      </w:r>
    </w:p>
    <w:p w:rsidR="0042036A" w:rsidRDefault="003026CA" w:rsidP="0042036A">
      <w:pPr>
        <w:widowControl/>
        <w:ind w:leftChars="900" w:left="189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不安定になることがあり都度調整している。</w:t>
      </w:r>
      <w:r w:rsidR="00C17A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意識レベル</w:t>
      </w:r>
    </w:p>
    <w:p w:rsidR="0042036A" w:rsidRDefault="00C17A64" w:rsidP="0042036A">
      <w:pPr>
        <w:widowControl/>
        <w:ind w:leftChars="900" w:left="1890" w:firstLineChars="100" w:firstLine="240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低下なし。</w:t>
      </w:r>
      <w:r w:rsidR="003C36AC">
        <w:rPr>
          <w:rFonts w:asciiTheme="majorEastAsia" w:eastAsiaTheme="majorEastAsia" w:hAnsiTheme="majorEastAsia" w:hint="eastAsia"/>
          <w:color w:val="000000"/>
          <w:spacing w:val="8"/>
          <w:sz w:val="24"/>
        </w:rPr>
        <w:t>下肢</w:t>
      </w:r>
      <w:r w:rsidR="00FB20DC" w:rsidRPr="00FB20DC">
        <w:rPr>
          <w:rFonts w:asciiTheme="majorEastAsia" w:eastAsiaTheme="majorEastAsia" w:hAnsiTheme="majorEastAsia"/>
          <w:color w:val="000000"/>
          <w:spacing w:val="8"/>
          <w:sz w:val="24"/>
        </w:rPr>
        <w:t>浮腫持続。</w:t>
      </w:r>
      <w:r w:rsidR="003026CA">
        <w:rPr>
          <w:rFonts w:asciiTheme="majorEastAsia" w:eastAsiaTheme="majorEastAsia" w:hAnsiTheme="majorEastAsia" w:hint="eastAsia"/>
          <w:color w:val="000000"/>
          <w:spacing w:val="8"/>
          <w:sz w:val="24"/>
        </w:rPr>
        <w:t>排尿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昨日は100ml/日、本日</w:t>
      </w:r>
    </w:p>
    <w:p w:rsidR="00FB20DC" w:rsidRPr="0042036A" w:rsidRDefault="00C17A64" w:rsidP="0042036A">
      <w:pPr>
        <w:widowControl/>
        <w:ind w:leftChars="900" w:left="1890" w:firstLineChars="100" w:firstLine="256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はまだないが断続的に排便はみられている。</w:t>
      </w:r>
    </w:p>
    <w:p w:rsidR="00181E21" w:rsidRDefault="00181E21" w:rsidP="00D973F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2B5774" w:rsidP="00E651B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・高屋敷</w:t>
      </w:r>
      <w:r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正規</w:t>
      </w:r>
      <w:r w:rsidR="00A15550"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 w:rsidR="007551D2"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C17A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危険行為、ルート</w:t>
      </w:r>
      <w:r w:rsidR="00E651B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トラブルなし。</w:t>
      </w:r>
      <w:r w:rsidR="00C17A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水様便続いており、</w:t>
      </w:r>
    </w:p>
    <w:p w:rsidR="0042036A" w:rsidRDefault="00C17A64" w:rsidP="0042036A">
      <w:pPr>
        <w:widowControl/>
        <w:ind w:leftChars="800" w:left="1680" w:firstLineChars="200" w:firstLine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今朝から経管栄養約3時間ほどかけて滴下している。</w:t>
      </w:r>
    </w:p>
    <w:p w:rsidR="0042036A" w:rsidRDefault="00C17A64" w:rsidP="0042036A">
      <w:pPr>
        <w:widowControl/>
        <w:ind w:leftChars="800" w:left="1680" w:firstLineChars="200" w:firstLine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それでも泥状便でており、臀部びらんに対し軟膏塗布</w:t>
      </w:r>
    </w:p>
    <w:p w:rsidR="0042036A" w:rsidRDefault="00C17A64" w:rsidP="0042036A">
      <w:pPr>
        <w:widowControl/>
        <w:ind w:leftChars="800" w:left="1680" w:firstLineChars="200" w:firstLine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している。疎通良好なため、本人の希望確認しながら</w:t>
      </w:r>
    </w:p>
    <w:p w:rsidR="00E651BE" w:rsidRPr="00145C5B" w:rsidRDefault="00C17A64" w:rsidP="0042036A">
      <w:pPr>
        <w:widowControl/>
        <w:ind w:leftChars="800" w:left="1680" w:firstLineChars="200" w:firstLine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都度離床している。</w:t>
      </w:r>
    </w:p>
    <w:p w:rsidR="007551D2" w:rsidRPr="00145C5B" w:rsidRDefault="007551D2" w:rsidP="005116C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943322" w:rsidP="007551D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2B5774"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一戸　節夫</w:t>
      </w:r>
      <w:r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 w:rsidRPr="00145C5B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～</w:t>
      </w:r>
      <w:r w:rsidR="00E651B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情動不安定さなく余暇時は臥床傾向。</w:t>
      </w:r>
      <w:r w:rsidR="00C17A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日課時は個別で</w:t>
      </w:r>
    </w:p>
    <w:p w:rsidR="0042036A" w:rsidRDefault="00C17A64" w:rsidP="0042036A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声掛けが必要。</w:t>
      </w:r>
      <w:r w:rsidR="00E651B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他者交流も見られないが、スタッフ対応は</w:t>
      </w:r>
    </w:p>
    <w:p w:rsidR="00943322" w:rsidRPr="00145C5B" w:rsidRDefault="00E651BE" w:rsidP="0042036A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穏やか。</w:t>
      </w:r>
    </w:p>
    <w:p w:rsidR="004C3AA3" w:rsidRPr="00145C5B" w:rsidRDefault="004C3AA3" w:rsidP="007551D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A15550" w:rsidP="00145C5B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2B5774"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日登　惠子</w:t>
      </w:r>
      <w:r w:rsidR="00183412"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145C5B"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酸素2</w:t>
      </w:r>
      <w:r w:rsidR="00145C5B" w:rsidRPr="00145C5B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L</w:t>
      </w:r>
      <w:r w:rsidR="00C17A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にて酸素飽和度98～100</w:t>
      </w:r>
      <w:r w:rsidR="004203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％。発語時に痰絡みあり</w:t>
      </w:r>
    </w:p>
    <w:p w:rsidR="0042036A" w:rsidRDefault="00C17A64" w:rsidP="0042036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約2～3時間おきに吸引し粘調強い痰がひけている。</w:t>
      </w:r>
      <w:r w:rsidR="00145C5B"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</w:t>
      </w:r>
    </w:p>
    <w:p w:rsidR="0042036A" w:rsidRDefault="00145C5B" w:rsidP="0042036A">
      <w:pPr>
        <w:widowControl/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145C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飽和度低下なし。</w:t>
      </w:r>
      <w:r w:rsidRPr="00145C5B">
        <w:rPr>
          <w:rFonts w:asciiTheme="majorEastAsia" w:eastAsiaTheme="majorEastAsia" w:hAnsiTheme="majorEastAsia"/>
          <w:color w:val="000000"/>
          <w:spacing w:val="8"/>
          <w:sz w:val="24"/>
        </w:rPr>
        <w:t>やや体熱感あり、体温37.3</w:t>
      </w:r>
      <w:r w:rsidRPr="00145C5B">
        <w:rPr>
          <w:rFonts w:asciiTheme="majorEastAsia" w:eastAsiaTheme="majorEastAsia" w:hAnsiTheme="majorEastAsia" w:cs="ＭＳ 明朝"/>
          <w:color w:val="000000"/>
          <w:spacing w:val="8"/>
          <w:sz w:val="24"/>
        </w:rPr>
        <w:t>℃</w:t>
      </w:r>
      <w:r w:rsidRPr="00145C5B">
        <w:rPr>
          <w:rFonts w:asciiTheme="majorEastAsia" w:eastAsiaTheme="majorEastAsia" w:hAnsiTheme="majorEastAsia"/>
          <w:color w:val="000000"/>
          <w:spacing w:val="8"/>
          <w:sz w:val="24"/>
        </w:rPr>
        <w:t>。声掛け</w:t>
      </w:r>
    </w:p>
    <w:p w:rsidR="0026225E" w:rsidRDefault="00145C5B" w:rsidP="0042036A">
      <w:pPr>
        <w:widowControl/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145C5B">
        <w:rPr>
          <w:rFonts w:asciiTheme="majorEastAsia" w:eastAsiaTheme="majorEastAsia" w:hAnsiTheme="majorEastAsia"/>
          <w:color w:val="000000"/>
          <w:spacing w:val="8"/>
          <w:sz w:val="24"/>
        </w:rPr>
        <w:t>にはまとまりのない返答聞かれている。</w:t>
      </w:r>
    </w:p>
    <w:p w:rsidR="00C17A64" w:rsidRDefault="00C17A64" w:rsidP="00145C5B">
      <w:pPr>
        <w:widowControl/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42036A" w:rsidRDefault="00C17A64" w:rsidP="00145C5B">
      <w:pPr>
        <w:widowControl/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江刺家　惠子様～昨日バルン自己抜去しており再挿入。以後血尿なく</w:t>
      </w:r>
    </w:p>
    <w:p w:rsidR="00C17A64" w:rsidRPr="00145C5B" w:rsidRDefault="00C17A64" w:rsidP="0042036A">
      <w:pPr>
        <w:widowControl/>
        <w:ind w:leftChars="900" w:left="1890" w:firstLineChars="50" w:firstLine="12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尿流出良好。</w:t>
      </w:r>
    </w:p>
    <w:p w:rsidR="00184028" w:rsidRPr="00184028" w:rsidRDefault="00184028" w:rsidP="0094332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36652" w:rsidRDefault="00A15550" w:rsidP="00A1555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2B57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鈴木</w:t>
      </w:r>
      <w:r w:rsidR="00D2532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2B57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留美子</w:t>
      </w:r>
      <w:r w:rsidR="0094332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C17A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帰宅要求はあるが穏やかで、夜間良眠できている。</w:t>
      </w:r>
    </w:p>
    <w:p w:rsidR="002B5774" w:rsidRDefault="002B5774" w:rsidP="00A1555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2B5774" w:rsidP="00A1555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2B57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夏坂　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C17A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帰宅要求ひどく、昨夜は1人で入眠できず鈴木様のベッド</w:t>
      </w:r>
    </w:p>
    <w:p w:rsidR="0042036A" w:rsidRDefault="00C17A64" w:rsidP="0042036A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で一緒に寝ていた。夜間は良眠だったが、起床後ほ他患者も</w:t>
      </w:r>
    </w:p>
    <w:p w:rsidR="002B5774" w:rsidRDefault="00C17A64" w:rsidP="0042036A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巻き込んで帰宅要求訴えている。</w:t>
      </w:r>
    </w:p>
    <w:p w:rsidR="002B5774" w:rsidRDefault="002B5774" w:rsidP="00A1555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2B5774" w:rsidP="00A1555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2B57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工藤　新吉様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C17A6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車椅子乗車中のずりおちひどく、頻回に体位調整行って</w:t>
      </w:r>
    </w:p>
    <w:p w:rsidR="002B5774" w:rsidRDefault="00C17A64" w:rsidP="0042036A">
      <w:pPr>
        <w:widowControl/>
        <w:ind w:leftChars="900" w:left="1890" w:firstLineChars="50" w:firstLine="1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いる。ケア時は「痛い」と抵抗している。</w:t>
      </w:r>
    </w:p>
    <w:p w:rsidR="00943322" w:rsidRDefault="00943322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C17A64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朗様～昨夜</w:t>
      </w:r>
      <w:r w:rsidR="00023D0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ベッドの板を足で蹴る事を繰り返し、自制不可だった</w:t>
      </w:r>
    </w:p>
    <w:p w:rsidR="0042036A" w:rsidRDefault="00023D0C" w:rsidP="0042036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ため20:30</w:t>
      </w:r>
      <w:r w:rsidR="004203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不穏時リスパダール内服。その後は良眠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2A6A29" w:rsidRDefault="00023D0C" w:rsidP="0042036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日中も騒音たてる迷惑行為は持続している。</w:t>
      </w:r>
    </w:p>
    <w:p w:rsidR="00023D0C" w:rsidRDefault="00023D0C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23D0C" w:rsidRDefault="00023D0C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和夫様～他者トラブルなく過ごしている。</w:t>
      </w:r>
    </w:p>
    <w:p w:rsidR="00023D0C" w:rsidRDefault="00023D0C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023D0C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揚子様～昨日朝体動困難訴えたがその後は離床できており状態</w:t>
      </w:r>
    </w:p>
    <w:p w:rsidR="002A6A29" w:rsidRDefault="00023D0C" w:rsidP="0042036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著変なし。</w:t>
      </w:r>
    </w:p>
    <w:p w:rsidR="00023D0C" w:rsidRDefault="00023D0C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23D0C" w:rsidRDefault="00023D0C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・櫛桁　徳男様～空咳続いている。</w:t>
      </w:r>
    </w:p>
    <w:p w:rsidR="00023D0C" w:rsidRDefault="00023D0C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23D0C" w:rsidRDefault="00023D0C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＜栄養課より＞</w:t>
      </w:r>
    </w:p>
    <w:p w:rsidR="0042036A" w:rsidRDefault="002A6A29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・先日の食事サービス委員会にて味付けのりの袋が開けにくいという意見</w:t>
      </w:r>
    </w:p>
    <w:p w:rsidR="0042036A" w:rsidRDefault="002A6A29" w:rsidP="0042036A">
      <w:pPr>
        <w:widowControl/>
        <w:ind w:leftChars="100" w:left="213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あり。味付けのり（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縦長の袋）→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のり佃煮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（小さい袋）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へ変えて対応して</w:t>
      </w:r>
    </w:p>
    <w:p w:rsidR="0042036A" w:rsidRDefault="002A6A29" w:rsidP="0042036A">
      <w:pPr>
        <w:widowControl/>
        <w:ind w:leftChars="100" w:left="213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いきます。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意見や食事の様子でお気づきの点がありましたら栄養まで連絡</w:t>
      </w:r>
    </w:p>
    <w:p w:rsidR="0042036A" w:rsidRDefault="002A6A29" w:rsidP="0042036A">
      <w:pPr>
        <w:widowControl/>
        <w:ind w:leftChars="100" w:left="213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をお願いします。袋自体の開封が難しいなど既に意見を貰っている為、</w:t>
      </w:r>
    </w:p>
    <w:p w:rsidR="002A6A29" w:rsidRDefault="002A6A29" w:rsidP="0042036A">
      <w:pPr>
        <w:widowControl/>
        <w:ind w:leftChars="100" w:left="213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委員会にて報告・検討していきます。</w:t>
      </w:r>
    </w:p>
    <w:p w:rsidR="00023D0C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23D0C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＜行動制限最小化カンファレンス＞４点柵5名</w:t>
      </w:r>
    </w:p>
    <w:p w:rsidR="00023D0C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・天間　イト様～夜間起き上がり柵外しあるため、4点柵を継続する。</w:t>
      </w:r>
    </w:p>
    <w:p w:rsidR="00023D0C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・鶴山　昌子様～毎晩ではないが多動になり柵外し、柵をまたいで起きて</w:t>
      </w:r>
    </w:p>
    <w:p w:rsidR="00023D0C" w:rsidRDefault="00023D0C" w:rsidP="0042036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来る事があるため、4点柵を継続する。</w:t>
      </w:r>
    </w:p>
    <w:p w:rsidR="00023D0C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・小泉　君代様～4点→3点柵にしているが、柵がない部分に足を下ろして</w:t>
      </w:r>
    </w:p>
    <w:p w:rsidR="0042036A" w:rsidRDefault="00023D0C" w:rsidP="0042036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座っていることがあるため転落ないようこまめに観察継続</w:t>
      </w:r>
    </w:p>
    <w:p w:rsidR="00023D0C" w:rsidRDefault="00023D0C" w:rsidP="0042036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が必要。</w:t>
      </w:r>
    </w:p>
    <w:p w:rsidR="00023D0C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日登　惠子様～現在4→3</w:t>
      </w:r>
      <w:r w:rsidR="004203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点柵。状態悪化に伴いベッド上安静となっているが</w:t>
      </w:r>
    </w:p>
    <w:p w:rsidR="00023D0C" w:rsidRDefault="00023D0C" w:rsidP="0042036A">
      <w:pPr>
        <w:widowControl/>
        <w:ind w:leftChars="800" w:left="192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不意に動くことがあるので4点柵で継続する。</w:t>
      </w:r>
    </w:p>
    <w:p w:rsidR="00023D0C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2036A" w:rsidRDefault="00023D0C" w:rsidP="002A6A2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　正規様～現在4点柵。目立った危険行為はみられないが、支えが</w:t>
      </w:r>
    </w:p>
    <w:p w:rsidR="0042036A" w:rsidRDefault="00023D0C" w:rsidP="0042036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あれば立位とることが可能で転入から日が浅いため、4点</w:t>
      </w:r>
    </w:p>
    <w:p w:rsidR="00023D0C" w:rsidRPr="00023D0C" w:rsidRDefault="00023D0C" w:rsidP="0042036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柵で様子をみていく。</w:t>
      </w:r>
    </w:p>
    <w:sectPr w:rsidR="00023D0C" w:rsidRPr="00023D0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81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D0C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9BE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C5B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E44"/>
    <w:rsid w:val="00184028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469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B3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A29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577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6CA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6AC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6A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95D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A5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EB9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24F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E1A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5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7EF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A64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32D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46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1BE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787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68A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F5"/>
    <w:rsid w:val="00FB181C"/>
    <w:rsid w:val="00FB1869"/>
    <w:rsid w:val="00FB1ADD"/>
    <w:rsid w:val="00FB1C7E"/>
    <w:rsid w:val="00FB20A9"/>
    <w:rsid w:val="00FB20DC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1697">
      <v:textbox inset="5.85pt,.7pt,5.85pt,.7pt"/>
    </o:shapedefaults>
    <o:shapelayout v:ext="edit">
      <o:idmap v:ext="edit" data="1"/>
    </o:shapelayout>
  </w:shapeDefaults>
  <w:decimalSymbol w:val="."/>
  <w:listSeparator w:val=","/>
  <w14:docId w14:val="2C9FE147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CABCE-79C1-4C47-AADB-65D248854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4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62</cp:revision>
  <cp:lastPrinted>2023-10-20T00:22:00Z</cp:lastPrinted>
  <dcterms:created xsi:type="dcterms:W3CDTF">2024-09-19T00:43:00Z</dcterms:created>
  <dcterms:modified xsi:type="dcterms:W3CDTF">2024-09-28T06:45:00Z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