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F954BC">
        <w:rPr>
          <w:rFonts w:ascii="ＭＳ ゴシック" w:eastAsia="ＭＳ ゴシック" w:hAnsi="ＭＳ ゴシック" w:hint="eastAsia"/>
          <w:sz w:val="24"/>
        </w:rPr>
        <w:t>20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F954BC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F954BC">
        <w:rPr>
          <w:rFonts w:ascii="ＭＳ ゴシック" w:eastAsia="ＭＳ ゴシック" w:hAnsi="ＭＳ ゴシック" w:hint="eastAsia"/>
          <w:sz w:val="24"/>
        </w:rPr>
        <w:t>中野　円香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F954BC">
        <w:rPr>
          <w:rFonts w:ascii="ＭＳ ゴシック" w:eastAsia="ＭＳ ゴシック" w:hAnsi="ＭＳ ゴシック" w:hint="eastAsia"/>
          <w:sz w:val="24"/>
        </w:rPr>
        <w:t>：見上　貴之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736652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6C7071" w:rsidRPr="003E3A94" w:rsidRDefault="00736652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736652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736652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67252" w:rsidRPr="003E3A94" w:rsidRDefault="007366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3E3A94" w:rsidRDefault="007366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3E3A94" w:rsidRDefault="00736652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7366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7366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736652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36652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3E3A94" w:rsidRDefault="00736652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736652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736652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36652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853AF0" w:rsidRPr="003E3A94" w:rsidRDefault="00736652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36652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736652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736652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E0E0F" w:rsidRPr="003E3A94" w:rsidRDefault="00736652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E0E0F" w:rsidRPr="003E3A94" w:rsidRDefault="00736652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1E0E0F" w:rsidRPr="003E3A94" w:rsidRDefault="00736652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736652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736652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736652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F4E49" w:rsidRDefault="0063346F" w:rsidP="001B0CA4">
      <w:pPr>
        <w:widowControl/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1B0CA4" w:rsidRPr="001B0CA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秋の健康診断案内</w:t>
      </w:r>
      <w:r w:rsidR="001B0CA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の案内がきています。WIZ掲示板を確認して下さい。</w:t>
      </w:r>
    </w:p>
    <w:p w:rsidR="00DF4E49" w:rsidRDefault="00DF4E49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C85567" w:rsidRDefault="0026592D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・館　攻様～</w:t>
      </w:r>
      <w:r w:rsidR="001B0CA4">
        <w:rPr>
          <w:rFonts w:ascii="ＭＳ ゴシック" w:eastAsia="ＭＳ ゴシック" w:hAnsi="ＭＳ ゴシック" w:hint="eastAsia"/>
          <w:sz w:val="24"/>
        </w:rPr>
        <w:t>10：00、</w:t>
      </w:r>
      <w:r>
        <w:rPr>
          <w:rFonts w:ascii="ＭＳ ゴシック" w:eastAsia="ＭＳ ゴシック" w:hAnsi="ＭＳ ゴシック" w:hint="eastAsia"/>
          <w:sz w:val="24"/>
        </w:rPr>
        <w:t>西病棟へ転出。</w:t>
      </w:r>
    </w:p>
    <w:p w:rsidR="0026592D" w:rsidRDefault="0026592D" w:rsidP="00DB58C6">
      <w:pPr>
        <w:rPr>
          <w:rFonts w:ascii="ＭＳ ゴシック" w:eastAsia="ＭＳ ゴシック" w:hAnsi="ＭＳ ゴシック"/>
          <w:sz w:val="24"/>
        </w:rPr>
      </w:pPr>
    </w:p>
    <w:p w:rsidR="001B0CA4" w:rsidRDefault="001B0CA4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</w:t>
      </w:r>
      <w:r w:rsidR="0026592D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アドエア250ディスカス60</w:t>
      </w:r>
      <w:r w:rsidRPr="001B0CA4">
        <w:rPr>
          <w:rFonts w:ascii="ＭＳ ゴシック" w:eastAsia="ＭＳ ゴシック" w:hAnsi="ＭＳ ゴシック" w:hint="eastAsia"/>
          <w:sz w:val="24"/>
        </w:rPr>
        <w:t xml:space="preserve">吸入用　</w:t>
      </w:r>
      <w:r>
        <w:rPr>
          <w:rFonts w:ascii="ＭＳ ゴシック" w:eastAsia="ＭＳ ゴシック" w:hAnsi="ＭＳ ゴシック" w:hint="eastAsia"/>
          <w:sz w:val="24"/>
        </w:rPr>
        <w:t>1</w:t>
      </w:r>
      <w:r w:rsidRPr="001B0CA4">
        <w:rPr>
          <w:rFonts w:ascii="ＭＳ ゴシック" w:eastAsia="ＭＳ ゴシック" w:hAnsi="ＭＳ ゴシック" w:hint="eastAsia"/>
          <w:sz w:val="24"/>
        </w:rPr>
        <w:t>キット</w:t>
      </w:r>
      <w:r>
        <w:rPr>
          <w:rFonts w:ascii="ＭＳ ゴシック" w:eastAsia="ＭＳ ゴシック" w:hAnsi="ＭＳ ゴシック" w:hint="eastAsia"/>
          <w:sz w:val="24"/>
        </w:rPr>
        <w:t>処方</w:t>
      </w:r>
      <w:r w:rsidR="0026225E">
        <w:rPr>
          <w:rFonts w:ascii="ＭＳ ゴシック" w:eastAsia="ＭＳ ゴシック" w:hAnsi="ＭＳ ゴシック" w:hint="eastAsia"/>
          <w:sz w:val="24"/>
        </w:rPr>
        <w:t>依頼中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26592D" w:rsidRDefault="0026592D" w:rsidP="00DB58C6">
      <w:pPr>
        <w:rPr>
          <w:rFonts w:ascii="ＭＳ ゴシック" w:eastAsia="ＭＳ ゴシック" w:hAnsi="ＭＳ ゴシック"/>
          <w:sz w:val="24"/>
        </w:rPr>
      </w:pPr>
    </w:p>
    <w:p w:rsidR="0026592D" w:rsidRDefault="00474B4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0CA4">
        <w:rPr>
          <w:rFonts w:ascii="ＭＳ ゴシック" w:eastAsia="ＭＳ ゴシック" w:hAnsi="ＭＳ ゴシック" w:hint="eastAsia"/>
          <w:sz w:val="24"/>
        </w:rPr>
        <w:t>窪田　ソヨ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B0CA4">
        <w:rPr>
          <w:rFonts w:ascii="ＭＳ ゴシック" w:eastAsia="ＭＳ ゴシック" w:hAnsi="ＭＳ ゴシック" w:hint="eastAsia"/>
          <w:sz w:val="24"/>
        </w:rPr>
        <w:t>9/22（日）分のアレンドロン酸1T　柞木田Dr.から処方頂く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724B6C" w:rsidRDefault="00724B6C" w:rsidP="00DB58C6">
      <w:pPr>
        <w:rPr>
          <w:rFonts w:ascii="ＭＳ ゴシック" w:eastAsia="ＭＳ ゴシック" w:hAnsi="ＭＳ ゴシック"/>
          <w:sz w:val="24"/>
        </w:rPr>
      </w:pPr>
    </w:p>
    <w:p w:rsidR="0026225E" w:rsidRDefault="0026225E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83C39" w:rsidRDefault="00F954BC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＜馬渡Dr.</w:t>
      </w:r>
      <w:r w:rsidR="00583C3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診察＞</w:t>
      </w:r>
    </w:p>
    <w:p w:rsidR="0026225E" w:rsidRDefault="00630FEF" w:rsidP="0026225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・三浦　初美様～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帰宅要求や、対面時、やや不穏さあり。</w:t>
      </w:r>
    </w:p>
    <w:p w:rsidR="0026225E" w:rsidRDefault="00630FEF" w:rsidP="0026225E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クエチアピン錠（12.5）2</w:t>
      </w:r>
      <w:r w:rsidR="0026225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T</w:t>
      </w:r>
      <w:r w:rsidR="00DE3BF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から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（25）3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Tへ増薬</w:t>
      </w:r>
      <w:r w:rsidR="00DE3BF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</w:p>
    <w:p w:rsidR="00994516" w:rsidRDefault="00DE3BF9" w:rsidP="0026225E">
      <w:pPr>
        <w:widowControl/>
        <w:ind w:leftChars="800" w:left="1680" w:firstLineChars="100" w:firstLine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エチゾラム4Ｔから2Ｔへ減薬となる。</w:t>
      </w:r>
    </w:p>
    <w:p w:rsidR="00DE3BF9" w:rsidRPr="00DE3BF9" w:rsidRDefault="00DE3BF9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30FEF" w:rsidRDefault="00630FEF" w:rsidP="0026225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キクエ様～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昼間の帰宅要求は依然持続し、</w:t>
      </w:r>
      <w:r w:rsidR="0026225E" w:rsidRP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拒絶的な態度を示す場面もある。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臨時薬へクエチアピン錠（12.5）3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T</w:t>
      </w:r>
      <w:bookmarkStart w:id="0" w:name="_GoBack"/>
      <w:bookmarkEnd w:id="0"/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追加となる。  </w:t>
      </w:r>
    </w:p>
    <w:p w:rsidR="0026225E" w:rsidRDefault="0026225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30FEF" w:rsidRPr="00630FEF" w:rsidRDefault="00630FEF" w:rsidP="0026225E">
      <w:pPr>
        <w:widowControl/>
        <w:ind w:firstLineChars="900" w:firstLine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他変更なし。</w:t>
      </w:r>
    </w:p>
    <w:p w:rsidR="0026225E" w:rsidRDefault="0026225E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26225E" w:rsidRDefault="009E4F32" w:rsidP="00BF64B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BF6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バイタルサイン異常や酸素飽和度の低下なし。点滴トラブルな</w:t>
      </w:r>
    </w:p>
    <w:p w:rsidR="008F03FF" w:rsidRDefault="00BF64B6" w:rsidP="0026225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し。</w:t>
      </w:r>
    </w:p>
    <w:p w:rsidR="00181E21" w:rsidRDefault="00181E21" w:rsidP="00D973F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BF64B6" w:rsidRDefault="00BF64B6" w:rsidP="005116C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・沖田　千賀様～朝食時右手首に顔拭きタオルを巻いており、理由問うと「痛くて」と話されている。</w:t>
      </w:r>
      <w:r w:rsidR="005116C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尺骨茎状突起部位の腫脹あり、可動域問題なし。湿布にて対応している。</w:t>
      </w:r>
    </w:p>
    <w:p w:rsidR="005116C3" w:rsidRDefault="005116C3" w:rsidP="005116C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8425A" w:rsidRDefault="008F03FF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・中森　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フミ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BF6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歩行時動作緩慢さ見られている。易怒性なし。</w:t>
      </w:r>
    </w:p>
    <w:p w:rsidR="00AF678A" w:rsidRDefault="00AF678A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6225E" w:rsidRDefault="00AF678A" w:rsidP="0026225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初美様～</w:t>
      </w:r>
      <w:r w:rsidR="00BF6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帰宅要求あるも説明にて落ち着くも同様の行為見られ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、また、</w:t>
      </w:r>
    </w:p>
    <w:p w:rsidR="00AF678A" w:rsidRDefault="00BF64B6" w:rsidP="0026225E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食事の際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集中できずにいる。</w:t>
      </w:r>
    </w:p>
    <w:p w:rsidR="0026225E" w:rsidRPr="0026225E" w:rsidRDefault="0026225E" w:rsidP="00BF64B6">
      <w:pPr>
        <w:widowControl/>
        <w:ind w:leftChars="900" w:left="189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736652" w:rsidRDefault="00736652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揚子様～昨日不眠で経過して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おり、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日中椅子にて傾眠し過ごしてい</w:t>
      </w:r>
      <w:r w:rsidR="002622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る。</w:t>
      </w:r>
    </w:p>
    <w:sectPr w:rsidR="0073665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63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265">
      <v:textbox inset="5.85pt,.7pt,5.85pt,.7pt"/>
    </o:shapedefaults>
    <o:shapelayout v:ext="edit">
      <o:idmap v:ext="edit" data="1"/>
    </o:shapelayout>
  </w:shapeDefaults>
  <w:decimalSymbol w:val="."/>
  <w:listSeparator w:val=","/>
  <w14:docId w14:val="1743481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04450-B477-4264-A749-BA5458941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</cp:revision>
  <cp:lastPrinted>2023-10-20T00:22:00Z</cp:lastPrinted>
  <dcterms:created xsi:type="dcterms:W3CDTF">2024-09-19T00:43:00Z</dcterms:created>
  <dcterms:modified xsi:type="dcterms:W3CDTF">2024-09-20T07:17:00Z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