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6C141A">
        <w:rPr>
          <w:rFonts w:ascii="ＭＳ ゴシック" w:eastAsia="ＭＳ ゴシック" w:hAnsi="ＭＳ ゴシック" w:hint="eastAsia"/>
          <w:sz w:val="24"/>
        </w:rPr>
        <w:t>9</w:t>
      </w:r>
      <w:r w:rsidR="00E865A8">
        <w:rPr>
          <w:rFonts w:ascii="ＭＳ ゴシック" w:eastAsia="ＭＳ ゴシック" w:hAnsi="ＭＳ ゴシック" w:hint="eastAsia"/>
          <w:sz w:val="24"/>
        </w:rPr>
        <w:t>月</w:t>
      </w:r>
      <w:r w:rsidR="00A7174A">
        <w:rPr>
          <w:rFonts w:ascii="ＭＳ ゴシック" w:eastAsia="ＭＳ ゴシック" w:hAnsi="ＭＳ ゴシック" w:hint="eastAsia"/>
          <w:sz w:val="24"/>
        </w:rPr>
        <w:t>9</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A7174A">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8C782F" w:rsidRPr="003E3A94">
        <w:rPr>
          <w:rFonts w:ascii="ＭＳ ゴシック" w:eastAsia="ＭＳ ゴシック" w:hAnsi="ＭＳ ゴシック" w:hint="eastAsia"/>
          <w:sz w:val="24"/>
        </w:rPr>
        <w:t xml:space="preserve">    </w:t>
      </w:r>
      <w:r w:rsidR="004270D5" w:rsidRPr="003E3A9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A104B4">
        <w:rPr>
          <w:rFonts w:ascii="ＭＳ ゴシック" w:eastAsia="ＭＳ ゴシック" w:hAnsi="ＭＳ ゴシック" w:hint="eastAsia"/>
          <w:sz w:val="24"/>
        </w:rPr>
        <w:t>：川瀬　香織</w:t>
      </w:r>
      <w:r w:rsidR="00A60B04" w:rsidRPr="003E3A94">
        <w:rPr>
          <w:rFonts w:ascii="ＭＳ ゴシック" w:eastAsia="ＭＳ ゴシック" w:hAnsi="ＭＳ ゴシック" w:hint="eastAsia"/>
          <w:sz w:val="24"/>
        </w:rPr>
        <w:t xml:space="preserve">　</w:t>
      </w:r>
      <w:r w:rsidR="00AA2091" w:rsidRPr="003E3A94">
        <w:rPr>
          <w:rFonts w:ascii="ＭＳ ゴシック" w:eastAsia="ＭＳ ゴシック" w:hAnsi="ＭＳ ゴシック" w:hint="eastAsia"/>
          <w:sz w:val="24"/>
        </w:rPr>
        <w:t>記録</w:t>
      </w:r>
      <w:r w:rsidR="00F766A0" w:rsidRPr="003E3A94">
        <w:rPr>
          <w:rFonts w:ascii="ＭＳ ゴシック" w:eastAsia="ＭＳ ゴシック" w:hAnsi="ＭＳ ゴシック" w:hint="eastAsia"/>
          <w:sz w:val="24"/>
        </w:rPr>
        <w:t>：</w:t>
      </w:r>
      <w:r w:rsidR="00A104B4">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A104B4"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6C7071" w:rsidRPr="003E3A94" w:rsidRDefault="00A104B4" w:rsidP="006C7071">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6C7071" w:rsidRPr="003E3A94" w:rsidRDefault="00AC37EF" w:rsidP="006C70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6C7071" w:rsidRPr="003E3A94" w:rsidRDefault="00A104B4" w:rsidP="006C707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3E3A94" w:rsidRDefault="00A104B4"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467252" w:rsidRPr="003E3A94" w:rsidRDefault="00A104B4"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90" w:type="dxa"/>
            <w:vAlign w:val="center"/>
          </w:tcPr>
          <w:p w:rsidR="00467252" w:rsidRPr="003E3A94" w:rsidRDefault="00A104B4"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3E3A94" w:rsidRDefault="00A104B4"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3E3A94" w:rsidRDefault="00A104B4"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A104B4"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3E3A94" w:rsidRDefault="00A104B4" w:rsidP="00DA6647">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4" w:type="dxa"/>
            <w:vAlign w:val="center"/>
          </w:tcPr>
          <w:p w:rsidR="00FC4948" w:rsidRPr="003E3A94" w:rsidRDefault="00A104B4"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2E7ED6" w:rsidRPr="003E3A94" w:rsidRDefault="00AC37EF" w:rsidP="002E7ED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FC4948" w:rsidRPr="003E3A94" w:rsidRDefault="00A104B4" w:rsidP="00FC4948">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89" w:type="dxa"/>
            <w:vAlign w:val="center"/>
          </w:tcPr>
          <w:p w:rsidR="00FC4948" w:rsidRPr="003E3A94" w:rsidRDefault="00AC37EF"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FC4948" w:rsidRPr="003E3A94" w:rsidRDefault="00A104B4" w:rsidP="00AC37EF">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89" w:type="dxa"/>
            <w:vAlign w:val="center"/>
          </w:tcPr>
          <w:p w:rsidR="00FC4948" w:rsidRPr="003E3A94" w:rsidRDefault="00A104B4" w:rsidP="00AC37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3E3A94" w:rsidRDefault="00A104B4" w:rsidP="00AC37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AC37EF"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A104B4"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1E0E0F" w:rsidRPr="003E3A94" w:rsidRDefault="00A104B4"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1E0E0F" w:rsidRPr="003E3A94" w:rsidRDefault="00A104B4"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A104B4" w:rsidP="00AC37E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E0E0F" w:rsidRPr="003E3A94" w:rsidRDefault="00A104B4"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1E0E0F" w:rsidRPr="003E3A94" w:rsidRDefault="00A104B4"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E0E0F" w:rsidRPr="003E3A94" w:rsidRDefault="00A104B4"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A104B4"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A104B4"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Pr="003E3A94" w:rsidRDefault="0028192A" w:rsidP="00DB58C6">
      <w:pPr>
        <w:rPr>
          <w:rFonts w:ascii="ＭＳ ゴシック" w:eastAsia="ＭＳ ゴシック" w:hAnsi="ＭＳ ゴシック"/>
          <w:sz w:val="24"/>
        </w:rPr>
      </w:pPr>
    </w:p>
    <w:p w:rsidR="000E7704" w:rsidRDefault="0068280C" w:rsidP="00DB58C6">
      <w:pPr>
        <w:rPr>
          <w:rFonts w:ascii="ＭＳ ゴシック" w:eastAsia="ＭＳ ゴシック" w:hAnsi="ＭＳ ゴシック"/>
          <w:sz w:val="24"/>
        </w:rPr>
      </w:pPr>
      <w:r w:rsidRPr="003E3A94">
        <w:rPr>
          <w:rFonts w:ascii="ＭＳ ゴシック" w:eastAsia="ＭＳ ゴシック" w:hAnsi="ＭＳ ゴシック" w:hint="eastAsia"/>
          <w:sz w:val="24"/>
        </w:rPr>
        <w:t>＜連絡事項＞</w:t>
      </w:r>
    </w:p>
    <w:p w:rsidR="00A104B4" w:rsidRDefault="006D1FAD" w:rsidP="006A33A0">
      <w:pPr>
        <w:rPr>
          <w:rFonts w:asciiTheme="majorEastAsia" w:eastAsiaTheme="majorEastAsia" w:hAnsiTheme="majorEastAsia"/>
          <w:sz w:val="24"/>
        </w:rPr>
      </w:pPr>
      <w:r>
        <w:rPr>
          <w:rFonts w:asciiTheme="majorEastAsia" w:eastAsiaTheme="majorEastAsia" w:hAnsiTheme="majorEastAsia" w:hint="eastAsia"/>
          <w:sz w:val="24"/>
        </w:rPr>
        <w:t>・管理日誌の動静が古いまま貼付されています。病院管理に関わる項目なので、酸素使用や褥瘡、感染症の人数は毎日確認して正確に入力お願いします。</w:t>
      </w:r>
    </w:p>
    <w:p w:rsidR="006D1FAD" w:rsidRDefault="006D1FAD" w:rsidP="006A33A0">
      <w:pPr>
        <w:rPr>
          <w:rFonts w:asciiTheme="majorEastAsia" w:eastAsiaTheme="majorEastAsia" w:hAnsiTheme="majorEastAsia"/>
          <w:sz w:val="24"/>
        </w:rPr>
      </w:pPr>
    </w:p>
    <w:p w:rsidR="006D1FAD" w:rsidRDefault="006D1FAD" w:rsidP="006A33A0">
      <w:pPr>
        <w:rPr>
          <w:rFonts w:asciiTheme="majorEastAsia" w:eastAsiaTheme="majorEastAsia" w:hAnsiTheme="majorEastAsia"/>
          <w:sz w:val="24"/>
        </w:rPr>
      </w:pPr>
      <w:r>
        <w:rPr>
          <w:rFonts w:asciiTheme="majorEastAsia" w:eastAsiaTheme="majorEastAsia" w:hAnsiTheme="majorEastAsia" w:hint="eastAsia"/>
          <w:sz w:val="24"/>
        </w:rPr>
        <w:t>・褥瘡があったのに家族が知らなかったという方がおり、家族に後追いで状態説明しています。退院調整時、施設申し込みを依頼するだけではなく、本人の状態も密に情報共有していくようにしましょう。</w:t>
      </w:r>
    </w:p>
    <w:p w:rsidR="006D1FAD" w:rsidRDefault="006D1FAD" w:rsidP="006A33A0">
      <w:pPr>
        <w:rPr>
          <w:rFonts w:asciiTheme="majorEastAsia" w:eastAsiaTheme="majorEastAsia" w:hAnsiTheme="majorEastAsia"/>
          <w:sz w:val="24"/>
        </w:rPr>
      </w:pPr>
    </w:p>
    <w:p w:rsidR="001B6F04" w:rsidRPr="006C7071" w:rsidRDefault="001B6F04" w:rsidP="006A33A0">
      <w:pPr>
        <w:rPr>
          <w:rFonts w:ascii="ＭＳ ゴシック" w:eastAsia="ＭＳ ゴシック" w:hAnsi="ＭＳ ゴシック" w:cs="ＭＳ ゴシック"/>
          <w:color w:val="000000"/>
          <w:kern w:val="0"/>
          <w:sz w:val="24"/>
        </w:rPr>
      </w:pPr>
      <w:r>
        <w:rPr>
          <w:rFonts w:asciiTheme="majorEastAsia" w:eastAsiaTheme="majorEastAsia" w:hAnsiTheme="majorEastAsia" w:hint="eastAsia"/>
          <w:sz w:val="24"/>
        </w:rPr>
        <w:t>＜</w:t>
      </w:r>
      <w:r w:rsidR="0052166C">
        <w:rPr>
          <w:rFonts w:asciiTheme="majorEastAsia" w:eastAsiaTheme="majorEastAsia" w:hAnsiTheme="majorEastAsia" w:hint="eastAsia"/>
          <w:sz w:val="24"/>
        </w:rPr>
        <w:t>患者様連絡事項</w:t>
      </w:r>
      <w:r>
        <w:rPr>
          <w:rFonts w:asciiTheme="majorEastAsia" w:eastAsiaTheme="majorEastAsia" w:hAnsiTheme="majorEastAsia" w:hint="eastAsia"/>
          <w:sz w:val="24"/>
        </w:rPr>
        <w:t>＞</w:t>
      </w:r>
    </w:p>
    <w:p w:rsidR="00AE5C71" w:rsidRDefault="000D6582" w:rsidP="00AE5C7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A104B4">
        <w:rPr>
          <w:rFonts w:asciiTheme="majorEastAsia" w:eastAsiaTheme="majorEastAsia" w:hAnsiTheme="majorEastAsia" w:hint="eastAsia"/>
          <w:sz w:val="24"/>
        </w:rPr>
        <w:t>大村　廣志様～ベッドコントロールにて北病棟へ転出。</w:t>
      </w:r>
    </w:p>
    <w:p w:rsidR="000D6582" w:rsidRDefault="000D6582" w:rsidP="00AE5C71">
      <w:pPr>
        <w:widowControl/>
        <w:ind w:left="1920" w:hangingChars="800" w:hanging="1920"/>
        <w:rPr>
          <w:rFonts w:asciiTheme="majorEastAsia" w:eastAsiaTheme="majorEastAsia" w:hAnsiTheme="majorEastAsia"/>
          <w:sz w:val="24"/>
        </w:rPr>
      </w:pPr>
    </w:p>
    <w:p w:rsidR="000D6582" w:rsidRDefault="000D6582" w:rsidP="000D6582">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・下村　洋子様～9/12　14：00　介護認定調査の予定。また、有料老人ホーム「サンライズ」からも訪問調査の依頼あり、9/18　14：00で予約した。</w:t>
      </w:r>
    </w:p>
    <w:p w:rsidR="000D6582" w:rsidRDefault="000D6582" w:rsidP="000D6582">
      <w:pPr>
        <w:widowControl/>
        <w:ind w:left="1920" w:hangingChars="800" w:hanging="1920"/>
        <w:rPr>
          <w:rFonts w:asciiTheme="majorEastAsia" w:eastAsiaTheme="majorEastAsia" w:hAnsiTheme="majorEastAsia"/>
          <w:sz w:val="24"/>
        </w:rPr>
      </w:pPr>
    </w:p>
    <w:p w:rsidR="000D6582" w:rsidRDefault="000D6582" w:rsidP="000D6582">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・佐々木　朗様～介護保険更新の調査依頼あり、</w:t>
      </w:r>
      <w:r w:rsidR="00A01B3F">
        <w:rPr>
          <w:rFonts w:asciiTheme="majorEastAsia" w:eastAsiaTheme="majorEastAsia" w:hAnsiTheme="majorEastAsia" w:hint="eastAsia"/>
          <w:sz w:val="24"/>
        </w:rPr>
        <w:t>9/12　15：00で予約した。</w:t>
      </w:r>
    </w:p>
    <w:p w:rsidR="00A01B3F" w:rsidRDefault="00A01B3F" w:rsidP="000D6582">
      <w:pPr>
        <w:widowControl/>
        <w:ind w:left="1920" w:hangingChars="800" w:hanging="1920"/>
        <w:rPr>
          <w:rFonts w:asciiTheme="majorEastAsia" w:eastAsiaTheme="majorEastAsia" w:hAnsiTheme="majorEastAsia"/>
          <w:sz w:val="24"/>
        </w:rPr>
      </w:pPr>
    </w:p>
    <w:p w:rsidR="000D6582" w:rsidRDefault="000D6582" w:rsidP="000D6582">
      <w:pPr>
        <w:widowControl/>
        <w:ind w:left="1920" w:hangingChars="800" w:hanging="1920"/>
        <w:rPr>
          <w:rFonts w:asciiTheme="majorEastAsia" w:eastAsiaTheme="majorEastAsia" w:hAnsiTheme="majorEastAsia"/>
          <w:sz w:val="24"/>
        </w:rPr>
      </w:pPr>
    </w:p>
    <w:p w:rsidR="000D6582" w:rsidRDefault="000D6582" w:rsidP="000D6582">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・金田　とし子様～</w:t>
      </w:r>
      <w:r w:rsidRPr="000D6582">
        <w:rPr>
          <w:rFonts w:asciiTheme="majorEastAsia" w:eastAsiaTheme="majorEastAsia" w:hAnsiTheme="majorEastAsia" w:hint="eastAsia"/>
          <w:sz w:val="24"/>
        </w:rPr>
        <w:t>柞木田Dr来棟され状態報告。点滴は明日から1本/日(ST3+ダイビタミックス+アスコルビン酸)の指示となる。</w:t>
      </w:r>
    </w:p>
    <w:p w:rsidR="00A104B4" w:rsidRDefault="00A104B4" w:rsidP="00AE5C71">
      <w:pPr>
        <w:widowControl/>
        <w:ind w:left="1920" w:hangingChars="800" w:hanging="1920"/>
        <w:rPr>
          <w:rFonts w:asciiTheme="majorEastAsia" w:eastAsiaTheme="majorEastAsia" w:hAnsiTheme="majorEastAsia"/>
          <w:sz w:val="24"/>
        </w:rPr>
      </w:pPr>
    </w:p>
    <w:p w:rsidR="00A01B3F" w:rsidRDefault="00A01B3F" w:rsidP="00AE5C7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・滝上　八重子様～徘徊ひどく</w:t>
      </w:r>
      <w:r w:rsidR="00FE3E72">
        <w:rPr>
          <w:rFonts w:asciiTheme="majorEastAsia" w:eastAsiaTheme="majorEastAsia" w:hAnsiTheme="majorEastAsia" w:hint="eastAsia"/>
          <w:sz w:val="24"/>
        </w:rPr>
        <w:t>昨日</w:t>
      </w:r>
      <w:r>
        <w:rPr>
          <w:rFonts w:asciiTheme="majorEastAsia" w:eastAsiaTheme="majorEastAsia" w:hAnsiTheme="majorEastAsia" w:hint="eastAsia"/>
          <w:sz w:val="24"/>
        </w:rPr>
        <w:t>体幹ベルト使用したことを主治医へ報告。今夜からレキサルティ追加となる。それでも徘徊ひどく転倒リスクあるのであれば体幹ベルト使用許可あり。</w:t>
      </w:r>
    </w:p>
    <w:p w:rsidR="00A01B3F" w:rsidRDefault="00A01B3F" w:rsidP="00AE5C71">
      <w:pPr>
        <w:widowControl/>
        <w:ind w:left="1920" w:hangingChars="800" w:hanging="1920"/>
        <w:rPr>
          <w:rFonts w:asciiTheme="majorEastAsia" w:eastAsiaTheme="majorEastAsia" w:hAnsiTheme="majorEastAsia"/>
          <w:sz w:val="24"/>
        </w:rPr>
      </w:pPr>
    </w:p>
    <w:p w:rsidR="00A01B3F" w:rsidRDefault="00A01B3F" w:rsidP="00AE5C7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・佐々木　朗様～イライラ感と物品叩き等迷惑行為あり深澤Drへ報告済み。レキサルティ中止したばかりなので経過観察の指示あり。</w:t>
      </w:r>
    </w:p>
    <w:p w:rsidR="00A01B3F" w:rsidRDefault="00A01B3F" w:rsidP="00AE5C71">
      <w:pPr>
        <w:widowControl/>
        <w:ind w:left="1920" w:hangingChars="800" w:hanging="1920"/>
        <w:rPr>
          <w:rFonts w:asciiTheme="majorEastAsia" w:eastAsiaTheme="majorEastAsia" w:hAnsiTheme="majorEastAsia"/>
          <w:sz w:val="24"/>
        </w:rPr>
      </w:pPr>
    </w:p>
    <w:p w:rsidR="00A01B3F" w:rsidRDefault="00A01B3F" w:rsidP="00170AD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・沖田　千賀様～</w:t>
      </w:r>
      <w:r w:rsidR="00170ADF" w:rsidRPr="00170ADF">
        <w:rPr>
          <w:rFonts w:asciiTheme="majorEastAsia" w:eastAsiaTheme="majorEastAsia" w:hAnsiTheme="majorEastAsia" w:hint="eastAsia"/>
          <w:sz w:val="24"/>
        </w:rPr>
        <w:t>娘へ主治医面談希望の内容について確認。先生には、今の状態と今後どうなるか聞きたかったとのこと。深澤Drより、認知症治療を継続しているが、今後劇的に改善することは厳しく、自宅退院は困難であろう、施設入所の方向で考えてほしいと伝言あったため、その旨お伝えした。「先生から、自宅退院は難しく施設になるだろうという事を本人に説明していただきたいです」「家族が言っても家に帰りたいと聞かないと思うので」と。主治医へ伝えると説明し終話した。「南山苑はまだ申込みしてなくて、紙をいただいてきました。先生がいいよというタイミングで申し込もうと思ってます」と。</w:t>
      </w:r>
    </w:p>
    <w:p w:rsidR="00170ADF" w:rsidRDefault="00170ADF" w:rsidP="00170ADF">
      <w:pPr>
        <w:widowControl/>
        <w:ind w:left="1920" w:hangingChars="800" w:hanging="1920"/>
        <w:rPr>
          <w:rFonts w:asciiTheme="majorEastAsia" w:eastAsiaTheme="majorEastAsia" w:hAnsiTheme="majorEastAsia" w:hint="eastAsia"/>
          <w:sz w:val="24"/>
        </w:rPr>
      </w:pPr>
    </w:p>
    <w:p w:rsidR="00A01B3F" w:rsidRDefault="00A01B3F" w:rsidP="00A01B3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・川代　幸子様～</w:t>
      </w:r>
      <w:r w:rsidRPr="00A01B3F">
        <w:rPr>
          <w:rFonts w:asciiTheme="majorEastAsia" w:eastAsiaTheme="majorEastAsia" w:hAnsiTheme="majorEastAsia" w:hint="eastAsia"/>
          <w:sz w:val="24"/>
        </w:rPr>
        <w:t>主治医からの状態説明の</w:t>
      </w:r>
      <w:r>
        <w:rPr>
          <w:rFonts w:asciiTheme="majorEastAsia" w:eastAsiaTheme="majorEastAsia" w:hAnsiTheme="majorEastAsia" w:hint="eastAsia"/>
          <w:sz w:val="24"/>
        </w:rPr>
        <w:t>指示あり。</w:t>
      </w:r>
    </w:p>
    <w:p w:rsidR="00A01B3F" w:rsidRDefault="00A01B3F" w:rsidP="00A01B3F">
      <w:pPr>
        <w:widowControl/>
        <w:ind w:leftChars="900" w:left="1890"/>
        <w:rPr>
          <w:rFonts w:asciiTheme="majorEastAsia" w:eastAsiaTheme="majorEastAsia" w:hAnsiTheme="majorEastAsia"/>
          <w:sz w:val="24"/>
        </w:rPr>
      </w:pPr>
      <w:r w:rsidRPr="00A01B3F">
        <w:rPr>
          <w:rFonts w:asciiTheme="majorEastAsia" w:eastAsiaTheme="majorEastAsia" w:hAnsiTheme="majorEastAsia" w:hint="eastAsia"/>
          <w:sz w:val="24"/>
        </w:rPr>
        <w:t>日程調整のため、次女へ連絡。「姉(長女)はあした(東京へ)帰るので、私とケアマネさんで聞きます、ケアマネさんの都合が良い日に合わせるので」と状態説明には同意。担当の社会福祉事業団　成田氏へ連絡するが不在。明日折り返しいただくこととなる</w:t>
      </w:r>
      <w:r>
        <w:rPr>
          <w:rFonts w:asciiTheme="majorEastAsia" w:eastAsiaTheme="majorEastAsia" w:hAnsiTheme="majorEastAsia" w:hint="eastAsia"/>
          <w:sz w:val="24"/>
        </w:rPr>
        <w:t>。</w:t>
      </w:r>
    </w:p>
    <w:p w:rsidR="00F335B9" w:rsidRDefault="00F335B9" w:rsidP="00A01B3F">
      <w:pPr>
        <w:widowControl/>
        <w:ind w:leftChars="900" w:left="1890"/>
        <w:rPr>
          <w:rFonts w:asciiTheme="majorEastAsia" w:eastAsiaTheme="majorEastAsia" w:hAnsiTheme="majorEastAsia"/>
          <w:sz w:val="24"/>
        </w:rPr>
      </w:pPr>
    </w:p>
    <w:p w:rsidR="00F335B9" w:rsidRDefault="00F335B9" w:rsidP="00F335B9">
      <w:pPr>
        <w:widowControl/>
        <w:rPr>
          <w:rFonts w:asciiTheme="majorEastAsia" w:eastAsiaTheme="majorEastAsia" w:hAnsiTheme="majorEastAsia"/>
          <w:sz w:val="24"/>
        </w:rPr>
      </w:pPr>
      <w:r>
        <w:rPr>
          <w:rFonts w:asciiTheme="majorEastAsia" w:eastAsiaTheme="majorEastAsia" w:hAnsiTheme="majorEastAsia" w:hint="eastAsia"/>
          <w:sz w:val="24"/>
        </w:rPr>
        <w:t>・淵沢　和子様～食事に時間かかるため今夜から早出しへ変更。</w:t>
      </w:r>
    </w:p>
    <w:p w:rsidR="00F335B9" w:rsidRDefault="00F335B9" w:rsidP="00F335B9">
      <w:pPr>
        <w:widowControl/>
        <w:rPr>
          <w:rFonts w:asciiTheme="majorEastAsia" w:eastAsiaTheme="majorEastAsia" w:hAnsiTheme="majorEastAsia"/>
          <w:sz w:val="24"/>
        </w:rPr>
      </w:pPr>
    </w:p>
    <w:p w:rsidR="00F335B9" w:rsidRDefault="00F335B9" w:rsidP="00F335B9">
      <w:pPr>
        <w:widowControl/>
        <w:rPr>
          <w:rFonts w:asciiTheme="majorEastAsia" w:eastAsiaTheme="majorEastAsia" w:hAnsiTheme="majorEastAsia"/>
          <w:sz w:val="24"/>
        </w:rPr>
      </w:pPr>
      <w:r>
        <w:rPr>
          <w:rFonts w:asciiTheme="majorEastAsia" w:eastAsiaTheme="majorEastAsia" w:hAnsiTheme="majorEastAsia" w:hint="eastAsia"/>
          <w:sz w:val="24"/>
        </w:rPr>
        <w:t>・小林　信英様～食事介助しているため、自助食器中止とする。</w:t>
      </w:r>
    </w:p>
    <w:p w:rsidR="00F335B9" w:rsidRDefault="00F335B9" w:rsidP="00F335B9">
      <w:pPr>
        <w:widowControl/>
        <w:rPr>
          <w:rFonts w:asciiTheme="majorEastAsia" w:eastAsiaTheme="majorEastAsia" w:hAnsiTheme="majorEastAsia" w:hint="eastAsia"/>
          <w:sz w:val="24"/>
        </w:rPr>
      </w:pPr>
      <w:bookmarkStart w:id="0" w:name="_GoBack"/>
      <w:bookmarkEnd w:id="0"/>
    </w:p>
    <w:p w:rsidR="000D6582" w:rsidRDefault="000D6582" w:rsidP="00AE5C7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＜小栁Dr診察＞</w:t>
      </w:r>
    </w:p>
    <w:p w:rsidR="000D6582" w:rsidRDefault="000D6582" w:rsidP="00AE5C7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・大久保</w:t>
      </w:r>
      <w:r w:rsidR="00170ADF">
        <w:rPr>
          <w:rFonts w:asciiTheme="majorEastAsia" w:eastAsiaTheme="majorEastAsia" w:hAnsiTheme="majorEastAsia" w:hint="eastAsia"/>
          <w:sz w:val="24"/>
        </w:rPr>
        <w:t xml:space="preserve">　すい様～便秘続いていることを</w:t>
      </w:r>
      <w:r w:rsidR="00170ADF" w:rsidRPr="00170ADF">
        <w:rPr>
          <w:rFonts w:asciiTheme="majorEastAsia" w:eastAsiaTheme="majorEastAsia" w:hAnsiTheme="majorEastAsia" w:hint="eastAsia"/>
          <w:sz w:val="24"/>
        </w:rPr>
        <w:t>報告。血圧低い為浣腸はせず、他のIFオーダで継続介入するよう指示あり。</w:t>
      </w:r>
    </w:p>
    <w:p w:rsidR="00170ADF" w:rsidRDefault="00170ADF" w:rsidP="00AE5C71">
      <w:pPr>
        <w:widowControl/>
        <w:ind w:left="1920" w:hangingChars="800" w:hanging="1920"/>
        <w:rPr>
          <w:rFonts w:asciiTheme="majorEastAsia" w:eastAsiaTheme="majorEastAsia" w:hAnsiTheme="majorEastAsia"/>
          <w:sz w:val="24"/>
        </w:rPr>
      </w:pPr>
    </w:p>
    <w:p w:rsidR="00170ADF" w:rsidRDefault="00170ADF" w:rsidP="00AE5C71">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・野村　泰秀様～</w:t>
      </w:r>
      <w:r w:rsidRPr="00170ADF">
        <w:rPr>
          <w:rFonts w:asciiTheme="majorEastAsia" w:eastAsiaTheme="majorEastAsia" w:hAnsiTheme="majorEastAsia" w:hint="eastAsia"/>
          <w:sz w:val="24"/>
        </w:rPr>
        <w:t>定期処方9/18～グラマリール100→50mg/日へ減量。</w:t>
      </w:r>
    </w:p>
    <w:p w:rsidR="00FE3E72" w:rsidRDefault="00FE3E72" w:rsidP="00AE5C71">
      <w:pPr>
        <w:widowControl/>
        <w:ind w:left="1920" w:hangingChars="800" w:hanging="1920"/>
        <w:rPr>
          <w:rFonts w:asciiTheme="majorEastAsia" w:eastAsiaTheme="majorEastAsia" w:hAnsiTheme="majorEastAsia"/>
          <w:sz w:val="24"/>
        </w:rPr>
      </w:pPr>
    </w:p>
    <w:p w:rsidR="000D6582" w:rsidRDefault="000D6582" w:rsidP="00AE5C7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＜ベッド移動＞</w:t>
      </w:r>
    </w:p>
    <w:p w:rsidR="000D6582" w:rsidRPr="000D6582" w:rsidRDefault="000D6582" w:rsidP="000D6582">
      <w:pPr>
        <w:widowControl/>
        <w:ind w:left="1920" w:hangingChars="800" w:hanging="1920"/>
        <w:rPr>
          <w:rFonts w:asciiTheme="majorEastAsia" w:eastAsiaTheme="majorEastAsia" w:hAnsiTheme="majorEastAsia"/>
          <w:sz w:val="24"/>
        </w:rPr>
      </w:pPr>
      <w:r w:rsidRPr="000D6582">
        <w:rPr>
          <w:rFonts w:asciiTheme="majorEastAsia" w:eastAsiaTheme="majorEastAsia" w:hAnsiTheme="majorEastAsia" w:hint="eastAsia"/>
          <w:sz w:val="24"/>
        </w:rPr>
        <w:t>田村　満州男様　B104→A112</w:t>
      </w:r>
    </w:p>
    <w:p w:rsidR="000D6582" w:rsidRDefault="000D6582" w:rsidP="000D6582">
      <w:pPr>
        <w:widowControl/>
        <w:ind w:left="1920" w:hangingChars="800" w:hanging="1920"/>
        <w:rPr>
          <w:rFonts w:asciiTheme="majorEastAsia" w:eastAsiaTheme="majorEastAsia" w:hAnsiTheme="majorEastAsia"/>
          <w:sz w:val="24"/>
        </w:rPr>
      </w:pPr>
      <w:r w:rsidRPr="000D6582">
        <w:rPr>
          <w:rFonts w:asciiTheme="majorEastAsia" w:eastAsiaTheme="majorEastAsia" w:hAnsiTheme="majorEastAsia" w:hint="eastAsia"/>
          <w:sz w:val="24"/>
        </w:rPr>
        <w:t>佐々木　節郎様　A112→B104</w:t>
      </w:r>
      <w:r>
        <w:rPr>
          <w:rFonts w:asciiTheme="majorEastAsia" w:eastAsiaTheme="majorEastAsia" w:hAnsiTheme="majorEastAsia" w:hint="eastAsia"/>
          <w:sz w:val="24"/>
        </w:rPr>
        <w:t>(排泄に強力な介護が必要なため)</w:t>
      </w:r>
    </w:p>
    <w:p w:rsidR="000D6582" w:rsidRPr="00AE5C71" w:rsidRDefault="000D6582" w:rsidP="000D6582">
      <w:pPr>
        <w:widowControl/>
        <w:ind w:left="1920" w:hangingChars="800" w:hanging="1920"/>
        <w:rPr>
          <w:rFonts w:asciiTheme="majorEastAsia" w:eastAsiaTheme="majorEastAsia" w:hAnsiTheme="majorEastAsia"/>
          <w:sz w:val="24"/>
        </w:rPr>
      </w:pPr>
    </w:p>
    <w:p w:rsidR="00AA2091" w:rsidRPr="009D7A1A" w:rsidRDefault="00BD4586" w:rsidP="00BD4586">
      <w:pPr>
        <w:widowControl/>
        <w:rPr>
          <w:rFonts w:asciiTheme="majorEastAsia" w:eastAsiaTheme="majorEastAsia" w:hAnsiTheme="majorEastAsia" w:cs="ＭＳ Ｐゴシック"/>
          <w:color w:val="000000"/>
          <w:kern w:val="0"/>
          <w:sz w:val="24"/>
        </w:rPr>
      </w:pPr>
      <w:r w:rsidRPr="009D7A1A">
        <w:rPr>
          <w:rFonts w:asciiTheme="majorEastAsia" w:eastAsiaTheme="majorEastAsia" w:hAnsiTheme="majorEastAsia" w:cs="ＭＳ Ｐゴシック"/>
          <w:color w:val="000000"/>
          <w:kern w:val="0"/>
          <w:sz w:val="24"/>
        </w:rPr>
        <w:t>＜</w:t>
      </w:r>
      <w:r w:rsidRPr="009D7A1A">
        <w:rPr>
          <w:rFonts w:asciiTheme="majorEastAsia" w:eastAsiaTheme="majorEastAsia" w:hAnsiTheme="majorEastAsia" w:cs="ＭＳ Ｐゴシック" w:hint="eastAsia"/>
          <w:color w:val="000000"/>
          <w:kern w:val="0"/>
          <w:sz w:val="24"/>
        </w:rPr>
        <w:t>要注目患者様情報＞</w:t>
      </w:r>
    </w:p>
    <w:p w:rsidR="00EE2547" w:rsidRDefault="007F2D08" w:rsidP="007F2D08">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7F2D08">
        <w:rPr>
          <w:rFonts w:asciiTheme="majorEastAsia" w:eastAsiaTheme="majorEastAsia" w:hAnsiTheme="majorEastAsia" w:cs="ＭＳ Ｐゴシック" w:hint="eastAsia"/>
          <w:color w:val="000000"/>
          <w:kern w:val="0"/>
          <w:sz w:val="24"/>
        </w:rPr>
        <w:t>金田とし子様</w:t>
      </w:r>
      <w:r>
        <w:rPr>
          <w:rFonts w:asciiTheme="majorEastAsia" w:eastAsiaTheme="majorEastAsia" w:hAnsiTheme="majorEastAsia" w:cs="ＭＳ Ｐゴシック" w:hint="eastAsia"/>
          <w:color w:val="000000"/>
          <w:kern w:val="0"/>
          <w:sz w:val="24"/>
        </w:rPr>
        <w:t>～</w:t>
      </w:r>
      <w:r w:rsidR="00170ADF" w:rsidRPr="00170ADF">
        <w:rPr>
          <w:rFonts w:asciiTheme="majorEastAsia" w:eastAsiaTheme="majorEastAsia" w:hAnsiTheme="majorEastAsia" w:cs="ＭＳ Ｐゴシック" w:hint="eastAsia"/>
          <w:color w:val="000000"/>
          <w:kern w:val="0"/>
          <w:sz w:val="24"/>
        </w:rPr>
        <w:t>バイタルサイン異常なし。声がけに返答はないが追視あり。</w:t>
      </w:r>
    </w:p>
    <w:p w:rsidR="006A4466" w:rsidRDefault="006A4466" w:rsidP="003274A9">
      <w:pPr>
        <w:widowControl/>
        <w:ind w:left="2160" w:hangingChars="900" w:hanging="2160"/>
        <w:rPr>
          <w:rFonts w:asciiTheme="majorEastAsia" w:eastAsiaTheme="majorEastAsia" w:hAnsiTheme="majorEastAsia" w:cs="ＭＳ Ｐゴシック"/>
          <w:color w:val="000000"/>
          <w:kern w:val="0"/>
          <w:sz w:val="24"/>
        </w:rPr>
      </w:pPr>
    </w:p>
    <w:p w:rsidR="0093657E" w:rsidRDefault="0093657E" w:rsidP="0093657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93657E">
        <w:rPr>
          <w:rFonts w:asciiTheme="majorEastAsia" w:eastAsiaTheme="majorEastAsia" w:hAnsiTheme="majorEastAsia" w:cs="ＭＳ Ｐゴシック" w:hint="eastAsia"/>
          <w:color w:val="000000"/>
          <w:kern w:val="0"/>
          <w:sz w:val="24"/>
        </w:rPr>
        <w:t>田中　啓司様</w:t>
      </w:r>
      <w:r>
        <w:rPr>
          <w:rFonts w:asciiTheme="majorEastAsia" w:eastAsiaTheme="majorEastAsia" w:hAnsiTheme="majorEastAsia" w:cs="ＭＳ Ｐゴシック" w:hint="eastAsia"/>
          <w:color w:val="000000"/>
          <w:kern w:val="0"/>
          <w:sz w:val="24"/>
        </w:rPr>
        <w:t>～</w:t>
      </w:r>
      <w:r w:rsidR="00170ADF" w:rsidRPr="00170ADF">
        <w:rPr>
          <w:rFonts w:asciiTheme="majorEastAsia" w:eastAsiaTheme="majorEastAsia" w:hAnsiTheme="majorEastAsia" w:cs="ＭＳ Ｐゴシック" w:hint="eastAsia"/>
          <w:color w:val="000000"/>
          <w:kern w:val="0"/>
          <w:sz w:val="24"/>
        </w:rPr>
        <w:t>易怒性なし。多弁で確認行為あり。スタッフオフィスに張り付いている。</w:t>
      </w:r>
    </w:p>
    <w:p w:rsidR="0093657E" w:rsidRPr="0093657E" w:rsidRDefault="0093657E" w:rsidP="0093657E">
      <w:pPr>
        <w:widowControl/>
        <w:ind w:left="1920" w:hangingChars="800" w:hanging="1920"/>
        <w:rPr>
          <w:rFonts w:asciiTheme="majorEastAsia" w:eastAsiaTheme="majorEastAsia" w:hAnsiTheme="majorEastAsia" w:cs="ＭＳ Ｐゴシック"/>
          <w:color w:val="000000"/>
          <w:kern w:val="0"/>
          <w:sz w:val="24"/>
        </w:rPr>
      </w:pPr>
      <w:r w:rsidRPr="0093657E">
        <w:rPr>
          <w:rFonts w:asciiTheme="majorEastAsia" w:eastAsiaTheme="majorEastAsia" w:hAnsiTheme="majorEastAsia" w:cs="ＭＳ Ｐゴシック"/>
          <w:color w:val="000000"/>
          <w:kern w:val="0"/>
          <w:sz w:val="24"/>
        </w:rPr>
        <w:tab/>
      </w:r>
      <w:r w:rsidRPr="0093657E">
        <w:rPr>
          <w:rFonts w:asciiTheme="majorEastAsia" w:eastAsiaTheme="majorEastAsia" w:hAnsiTheme="majorEastAsia" w:cs="ＭＳ Ｐゴシック"/>
          <w:color w:val="000000"/>
          <w:kern w:val="0"/>
          <w:sz w:val="24"/>
        </w:rPr>
        <w:tab/>
      </w:r>
      <w:r w:rsidRPr="0093657E">
        <w:rPr>
          <w:rFonts w:asciiTheme="majorEastAsia" w:eastAsiaTheme="majorEastAsia" w:hAnsiTheme="majorEastAsia" w:cs="ＭＳ Ｐゴシック"/>
          <w:color w:val="000000"/>
          <w:kern w:val="0"/>
          <w:sz w:val="24"/>
        </w:rPr>
        <w:tab/>
      </w:r>
      <w:r w:rsidRPr="0093657E">
        <w:rPr>
          <w:rFonts w:asciiTheme="majorEastAsia" w:eastAsiaTheme="majorEastAsia" w:hAnsiTheme="majorEastAsia" w:cs="ＭＳ Ｐゴシック"/>
          <w:color w:val="000000"/>
          <w:kern w:val="0"/>
          <w:sz w:val="24"/>
        </w:rPr>
        <w:tab/>
      </w:r>
    </w:p>
    <w:p w:rsidR="0093657E" w:rsidRDefault="0093657E" w:rsidP="0093657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w:t>
      </w:r>
      <w:r w:rsidRPr="0093657E">
        <w:rPr>
          <w:rFonts w:asciiTheme="majorEastAsia" w:eastAsiaTheme="majorEastAsia" w:hAnsiTheme="majorEastAsia" w:cs="ＭＳ Ｐゴシック" w:hint="eastAsia"/>
          <w:color w:val="000000"/>
          <w:kern w:val="0"/>
          <w:sz w:val="24"/>
        </w:rPr>
        <w:t>大嶋　一喜様</w:t>
      </w:r>
      <w:r>
        <w:rPr>
          <w:rFonts w:asciiTheme="majorEastAsia" w:eastAsiaTheme="majorEastAsia" w:hAnsiTheme="majorEastAsia" w:cs="ＭＳ Ｐゴシック" w:hint="eastAsia"/>
          <w:color w:val="000000"/>
          <w:kern w:val="0"/>
          <w:sz w:val="24"/>
        </w:rPr>
        <w:t>～</w:t>
      </w:r>
      <w:r w:rsidR="00170ADF" w:rsidRPr="00170ADF">
        <w:rPr>
          <w:rFonts w:asciiTheme="majorEastAsia" w:eastAsiaTheme="majorEastAsia" w:hAnsiTheme="majorEastAsia" w:cs="ＭＳ Ｐゴシック" w:hint="eastAsia"/>
          <w:color w:val="000000"/>
          <w:kern w:val="0"/>
          <w:sz w:val="24"/>
        </w:rPr>
        <w:t>バイタルサイン異常なし。酸素飽和度91～95％。呼吸苦なし。朝食全量摂取。昼食は覚醒状態不良の為数口のみ。清拭実施している。</w:t>
      </w:r>
    </w:p>
    <w:p w:rsidR="00A104B4" w:rsidRPr="0093657E" w:rsidRDefault="00A104B4" w:rsidP="0093657E">
      <w:pPr>
        <w:widowControl/>
        <w:ind w:left="1920" w:hangingChars="800" w:hanging="1920"/>
        <w:rPr>
          <w:rFonts w:asciiTheme="majorEastAsia" w:eastAsiaTheme="majorEastAsia" w:hAnsiTheme="majorEastAsia" w:cs="ＭＳ Ｐゴシック"/>
          <w:color w:val="000000"/>
          <w:kern w:val="0"/>
          <w:sz w:val="24"/>
        </w:rPr>
      </w:pPr>
    </w:p>
    <w:p w:rsidR="0093657E" w:rsidRDefault="0093657E" w:rsidP="0093657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93657E">
        <w:rPr>
          <w:rFonts w:asciiTheme="majorEastAsia" w:eastAsiaTheme="majorEastAsia" w:hAnsiTheme="majorEastAsia" w:cs="ＭＳ Ｐゴシック" w:hint="eastAsia"/>
          <w:color w:val="000000"/>
          <w:kern w:val="0"/>
          <w:sz w:val="24"/>
        </w:rPr>
        <w:t>淵沢　和子様</w:t>
      </w:r>
      <w:r>
        <w:rPr>
          <w:rFonts w:asciiTheme="majorEastAsia" w:eastAsiaTheme="majorEastAsia" w:hAnsiTheme="majorEastAsia" w:cs="ＭＳ Ｐゴシック" w:hint="eastAsia"/>
          <w:color w:val="000000"/>
          <w:kern w:val="0"/>
          <w:sz w:val="24"/>
        </w:rPr>
        <w:t>～</w:t>
      </w:r>
      <w:r w:rsidR="00170ADF" w:rsidRPr="00170ADF">
        <w:rPr>
          <w:rFonts w:asciiTheme="majorEastAsia" w:eastAsiaTheme="majorEastAsia" w:hAnsiTheme="majorEastAsia" w:cs="ＭＳ Ｐゴシック" w:hint="eastAsia"/>
          <w:color w:val="000000"/>
          <w:kern w:val="0"/>
          <w:sz w:val="24"/>
        </w:rPr>
        <w:t>内服後、他者の様子を見て「私もクスリ」と要求あり。目立った不安感訴えはない。</w:t>
      </w:r>
    </w:p>
    <w:p w:rsidR="00A104B4" w:rsidRPr="0093657E" w:rsidRDefault="00A104B4" w:rsidP="0093657E">
      <w:pPr>
        <w:widowControl/>
        <w:ind w:left="1920" w:hangingChars="800" w:hanging="1920"/>
        <w:rPr>
          <w:rFonts w:asciiTheme="majorEastAsia" w:eastAsiaTheme="majorEastAsia" w:hAnsiTheme="majorEastAsia" w:cs="ＭＳ Ｐゴシック"/>
          <w:color w:val="000000"/>
          <w:kern w:val="0"/>
          <w:sz w:val="24"/>
        </w:rPr>
      </w:pPr>
    </w:p>
    <w:p w:rsidR="00A104B4" w:rsidRDefault="0093657E" w:rsidP="0093657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93657E">
        <w:rPr>
          <w:rFonts w:asciiTheme="majorEastAsia" w:eastAsiaTheme="majorEastAsia" w:hAnsiTheme="majorEastAsia" w:cs="ＭＳ Ｐゴシック" w:hint="eastAsia"/>
          <w:color w:val="000000"/>
          <w:kern w:val="0"/>
          <w:sz w:val="24"/>
        </w:rPr>
        <w:t>窪田　ソヨ様</w:t>
      </w:r>
      <w:r>
        <w:rPr>
          <w:rFonts w:asciiTheme="majorEastAsia" w:eastAsiaTheme="majorEastAsia" w:hAnsiTheme="majorEastAsia" w:cs="ＭＳ Ｐゴシック" w:hint="eastAsia"/>
          <w:color w:val="000000"/>
          <w:kern w:val="0"/>
          <w:sz w:val="24"/>
        </w:rPr>
        <w:t>～</w:t>
      </w:r>
      <w:r w:rsidR="00170ADF" w:rsidRPr="00170ADF">
        <w:rPr>
          <w:rFonts w:asciiTheme="majorEastAsia" w:eastAsiaTheme="majorEastAsia" w:hAnsiTheme="majorEastAsia" w:cs="ＭＳ Ｐゴシック" w:hint="eastAsia"/>
          <w:color w:val="000000"/>
          <w:kern w:val="0"/>
          <w:sz w:val="24"/>
        </w:rPr>
        <w:t>各食全量摂取。せっかちな様子あるが、危険行為や不穏さはない。</w:t>
      </w:r>
    </w:p>
    <w:p w:rsidR="0093657E" w:rsidRPr="0093657E" w:rsidRDefault="0093657E" w:rsidP="0093657E">
      <w:pPr>
        <w:widowControl/>
        <w:ind w:left="1920" w:hangingChars="800" w:hanging="1920"/>
        <w:rPr>
          <w:rFonts w:asciiTheme="majorEastAsia" w:eastAsiaTheme="majorEastAsia" w:hAnsiTheme="majorEastAsia" w:cs="ＭＳ Ｐゴシック"/>
          <w:color w:val="000000"/>
          <w:kern w:val="0"/>
          <w:sz w:val="24"/>
        </w:rPr>
      </w:pPr>
      <w:r w:rsidRPr="0093657E">
        <w:rPr>
          <w:rFonts w:asciiTheme="majorEastAsia" w:eastAsiaTheme="majorEastAsia" w:hAnsiTheme="majorEastAsia" w:cs="ＭＳ Ｐゴシック"/>
          <w:color w:val="000000"/>
          <w:kern w:val="0"/>
          <w:sz w:val="24"/>
        </w:rPr>
        <w:tab/>
      </w:r>
      <w:r w:rsidRPr="0093657E">
        <w:rPr>
          <w:rFonts w:asciiTheme="majorEastAsia" w:eastAsiaTheme="majorEastAsia" w:hAnsiTheme="majorEastAsia" w:cs="ＭＳ Ｐゴシック"/>
          <w:color w:val="000000"/>
          <w:kern w:val="0"/>
          <w:sz w:val="24"/>
        </w:rPr>
        <w:tab/>
      </w:r>
      <w:r w:rsidRPr="0093657E">
        <w:rPr>
          <w:rFonts w:asciiTheme="majorEastAsia" w:eastAsiaTheme="majorEastAsia" w:hAnsiTheme="majorEastAsia" w:cs="ＭＳ Ｐゴシック"/>
          <w:color w:val="000000"/>
          <w:kern w:val="0"/>
          <w:sz w:val="24"/>
        </w:rPr>
        <w:tab/>
      </w:r>
      <w:r w:rsidRPr="0093657E">
        <w:rPr>
          <w:rFonts w:asciiTheme="majorEastAsia" w:eastAsiaTheme="majorEastAsia" w:hAnsiTheme="majorEastAsia" w:cs="ＭＳ Ｐゴシック"/>
          <w:color w:val="000000"/>
          <w:kern w:val="0"/>
          <w:sz w:val="24"/>
        </w:rPr>
        <w:tab/>
      </w:r>
    </w:p>
    <w:p w:rsidR="00A2157C" w:rsidRDefault="0093657E" w:rsidP="00A104B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93657E">
        <w:rPr>
          <w:rFonts w:asciiTheme="majorEastAsia" w:eastAsiaTheme="majorEastAsia" w:hAnsiTheme="majorEastAsia" w:cs="ＭＳ Ｐゴシック" w:hint="eastAsia"/>
          <w:color w:val="000000"/>
          <w:kern w:val="0"/>
          <w:sz w:val="24"/>
        </w:rPr>
        <w:t>清川　一男様</w:t>
      </w:r>
      <w:r>
        <w:rPr>
          <w:rFonts w:asciiTheme="majorEastAsia" w:eastAsiaTheme="majorEastAsia" w:hAnsiTheme="majorEastAsia" w:cs="ＭＳ Ｐゴシック" w:hint="eastAsia"/>
          <w:color w:val="000000"/>
          <w:kern w:val="0"/>
          <w:sz w:val="24"/>
        </w:rPr>
        <w:t>～</w:t>
      </w:r>
      <w:r w:rsidR="00170ADF" w:rsidRPr="00170ADF">
        <w:rPr>
          <w:rFonts w:asciiTheme="majorEastAsia" w:eastAsiaTheme="majorEastAsia" w:hAnsiTheme="majorEastAsia" w:cs="ＭＳ Ｐゴシック" w:hint="eastAsia"/>
          <w:color w:val="000000"/>
          <w:kern w:val="0"/>
          <w:sz w:val="24"/>
        </w:rPr>
        <w:t>食事摂取中のむせ込みは見られない。対面時穏やか。</w:t>
      </w:r>
    </w:p>
    <w:p w:rsidR="00A104B4" w:rsidRDefault="00A104B4" w:rsidP="00A104B4">
      <w:pPr>
        <w:widowControl/>
        <w:ind w:left="1920" w:hangingChars="800" w:hanging="1920"/>
        <w:rPr>
          <w:rFonts w:asciiTheme="majorEastAsia" w:eastAsiaTheme="majorEastAsia" w:hAnsiTheme="majorEastAsia" w:cs="ＭＳ Ｐゴシック"/>
          <w:color w:val="000000"/>
          <w:kern w:val="0"/>
          <w:sz w:val="24"/>
        </w:rPr>
      </w:pPr>
    </w:p>
    <w:p w:rsidR="00A104B4" w:rsidRPr="00541979" w:rsidRDefault="00A104B4" w:rsidP="00A104B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・日登　惠子様～</w:t>
      </w:r>
      <w:r w:rsidR="00170ADF" w:rsidRPr="00170ADF">
        <w:rPr>
          <w:rFonts w:asciiTheme="majorEastAsia" w:eastAsiaTheme="majorEastAsia" w:hAnsiTheme="majorEastAsia" w:cs="ＭＳ Ｐゴシック" w:hint="eastAsia"/>
          <w:color w:val="000000"/>
          <w:kern w:val="0"/>
          <w:sz w:val="24"/>
        </w:rPr>
        <w:t>各食1/2～全量摂取。湿性咳嗽見られず。点鼻薬や点眼はスムーズに応じている。幻視や妄想様の言動はない。</w:t>
      </w:r>
    </w:p>
    <w:p w:rsidR="00B755D2" w:rsidRDefault="00B755D2" w:rsidP="00794862">
      <w:pPr>
        <w:widowControl/>
        <w:ind w:left="1920" w:hangingChars="800" w:hanging="1920"/>
        <w:rPr>
          <w:rFonts w:asciiTheme="majorEastAsia" w:eastAsiaTheme="majorEastAsia" w:hAnsiTheme="majorEastAsia" w:cs="ＭＳ Ｐゴシック"/>
          <w:color w:val="000000"/>
          <w:kern w:val="0"/>
          <w:sz w:val="24"/>
        </w:rPr>
      </w:pPr>
    </w:p>
    <w:p w:rsidR="00170ADF" w:rsidRDefault="00170ADF" w:rsidP="00794862">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＜行動制限最小化カンファレンス＞</w:t>
      </w:r>
    </w:p>
    <w:p w:rsidR="00170ADF" w:rsidRPr="009804EF" w:rsidRDefault="00170ADF" w:rsidP="00794862">
      <w:pPr>
        <w:widowControl/>
        <w:ind w:left="1920" w:hangingChars="800" w:hanging="1920"/>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・大嶋　一喜様～自力体動困難で、ケア時スタッフ2名で介入しており4点柵は終了とする。</w:t>
      </w:r>
    </w:p>
    <w:sectPr w:rsidR="00170ADF" w:rsidRPr="009804E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64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095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961"/>
    <w:rsid w:val="000C7D61"/>
    <w:rsid w:val="000C7D62"/>
    <w:rsid w:val="000D022C"/>
    <w:rsid w:val="000D04DB"/>
    <w:rsid w:val="000D078D"/>
    <w:rsid w:val="000D13BC"/>
    <w:rsid w:val="000D1815"/>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C0B"/>
    <w:rsid w:val="00124D2B"/>
    <w:rsid w:val="0012501A"/>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0ADF"/>
    <w:rsid w:val="00171655"/>
    <w:rsid w:val="00171D7C"/>
    <w:rsid w:val="0017202F"/>
    <w:rsid w:val="001723C7"/>
    <w:rsid w:val="00172514"/>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F00"/>
    <w:rsid w:val="00182D64"/>
    <w:rsid w:val="00183155"/>
    <w:rsid w:val="00183366"/>
    <w:rsid w:val="00183C26"/>
    <w:rsid w:val="00183E44"/>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2B7"/>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9F"/>
    <w:rsid w:val="001B10A0"/>
    <w:rsid w:val="001B10E4"/>
    <w:rsid w:val="001B1439"/>
    <w:rsid w:val="001B1A01"/>
    <w:rsid w:val="001B1DBE"/>
    <w:rsid w:val="001B1F4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063"/>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DD5"/>
    <w:rsid w:val="00211DF1"/>
    <w:rsid w:val="00211EEC"/>
    <w:rsid w:val="00212C20"/>
    <w:rsid w:val="00212CAC"/>
    <w:rsid w:val="00212D5A"/>
    <w:rsid w:val="00212F8E"/>
    <w:rsid w:val="0021301F"/>
    <w:rsid w:val="00213815"/>
    <w:rsid w:val="00213EC3"/>
    <w:rsid w:val="002142AE"/>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56E2"/>
    <w:rsid w:val="002A582D"/>
    <w:rsid w:val="002A5CB2"/>
    <w:rsid w:val="002A5F33"/>
    <w:rsid w:val="002A5F7B"/>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36A"/>
    <w:rsid w:val="004E48E5"/>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434"/>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071"/>
    <w:rsid w:val="006C757F"/>
    <w:rsid w:val="006C7768"/>
    <w:rsid w:val="006C7769"/>
    <w:rsid w:val="006C7957"/>
    <w:rsid w:val="006C7DD9"/>
    <w:rsid w:val="006C7E52"/>
    <w:rsid w:val="006D0370"/>
    <w:rsid w:val="006D0456"/>
    <w:rsid w:val="006D0B6A"/>
    <w:rsid w:val="006D0D4F"/>
    <w:rsid w:val="006D14E4"/>
    <w:rsid w:val="006D1714"/>
    <w:rsid w:val="006D1863"/>
    <w:rsid w:val="006D1FAD"/>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4C3D"/>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E8C"/>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862"/>
    <w:rsid w:val="00794A2F"/>
    <w:rsid w:val="00794C0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497"/>
    <w:rsid w:val="007D5827"/>
    <w:rsid w:val="007D58D7"/>
    <w:rsid w:val="007D6559"/>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A88"/>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9C9"/>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F6D"/>
    <w:rsid w:val="00976240"/>
    <w:rsid w:val="00976397"/>
    <w:rsid w:val="009768FE"/>
    <w:rsid w:val="00976B2D"/>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6D1"/>
    <w:rsid w:val="0099380E"/>
    <w:rsid w:val="00993CC5"/>
    <w:rsid w:val="00994028"/>
    <w:rsid w:val="0099427D"/>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3F"/>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732"/>
    <w:rsid w:val="00A37DC2"/>
    <w:rsid w:val="00A400AF"/>
    <w:rsid w:val="00A400B5"/>
    <w:rsid w:val="00A400D2"/>
    <w:rsid w:val="00A41141"/>
    <w:rsid w:val="00A415D6"/>
    <w:rsid w:val="00A41A6B"/>
    <w:rsid w:val="00A41E64"/>
    <w:rsid w:val="00A42103"/>
    <w:rsid w:val="00A423C0"/>
    <w:rsid w:val="00A42A29"/>
    <w:rsid w:val="00A43180"/>
    <w:rsid w:val="00A4376F"/>
    <w:rsid w:val="00A43AA2"/>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C46"/>
    <w:rsid w:val="00AA13C3"/>
    <w:rsid w:val="00AA170E"/>
    <w:rsid w:val="00AA1920"/>
    <w:rsid w:val="00AA1C5C"/>
    <w:rsid w:val="00AA2091"/>
    <w:rsid w:val="00AA2218"/>
    <w:rsid w:val="00AA2288"/>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7EF"/>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A4E"/>
    <w:rsid w:val="00B350E5"/>
    <w:rsid w:val="00B351D7"/>
    <w:rsid w:val="00B35251"/>
    <w:rsid w:val="00B36582"/>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B0160"/>
    <w:rsid w:val="00BB01C7"/>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43F"/>
    <w:rsid w:val="00BE0521"/>
    <w:rsid w:val="00BE09ED"/>
    <w:rsid w:val="00BE0B6C"/>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9BA"/>
    <w:rsid w:val="00C41C48"/>
    <w:rsid w:val="00C41F09"/>
    <w:rsid w:val="00C42002"/>
    <w:rsid w:val="00C42280"/>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71E"/>
    <w:rsid w:val="00CD386F"/>
    <w:rsid w:val="00CD3E47"/>
    <w:rsid w:val="00CD3FA0"/>
    <w:rsid w:val="00CD41B4"/>
    <w:rsid w:val="00CD4222"/>
    <w:rsid w:val="00CD426D"/>
    <w:rsid w:val="00CD444A"/>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09A"/>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CF3"/>
    <w:rsid w:val="00D70E48"/>
    <w:rsid w:val="00D711BF"/>
    <w:rsid w:val="00D71484"/>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428A"/>
    <w:rsid w:val="00DE4787"/>
    <w:rsid w:val="00DE49AA"/>
    <w:rsid w:val="00DE4B46"/>
    <w:rsid w:val="00DE4B53"/>
    <w:rsid w:val="00DE58A7"/>
    <w:rsid w:val="00DE5A0D"/>
    <w:rsid w:val="00DE5AA5"/>
    <w:rsid w:val="00DE5CF3"/>
    <w:rsid w:val="00DE5F3A"/>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279"/>
    <w:rsid w:val="00E30A0C"/>
    <w:rsid w:val="00E3109B"/>
    <w:rsid w:val="00E3126D"/>
    <w:rsid w:val="00E318DF"/>
    <w:rsid w:val="00E319CB"/>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048"/>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64961">
      <v:textbox inset="5.85pt,.7pt,5.85pt,.7pt"/>
    </o:shapedefaults>
    <o:shapelayout v:ext="edit">
      <o:idmap v:ext="edit" data="1"/>
    </o:shapelayout>
  </w:shapeDefaults>
  <w:decimalSymbol w:val="."/>
  <w:listSeparator w:val=","/>
  <w14:docId w14:val="00FED004"/>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C220B-E902-4A93-9701-BF815A20D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4</Pages>
  <Words>280</Words>
  <Characters>1598</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cp:revision>
  <cp:lastPrinted>2023-10-20T00:22:00Z</cp:lastPrinted>
  <dcterms:created xsi:type="dcterms:W3CDTF">2024-09-09T03:42:00Z</dcterms:created>
  <dcterms:modified xsi:type="dcterms:W3CDTF">2024-09-09T08:55:00Z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