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413EEE">
        <w:rPr>
          <w:rFonts w:ascii="ＭＳ ゴシック" w:eastAsia="ＭＳ ゴシック" w:hAnsi="ＭＳ ゴシック" w:cs="Times New Roman" w:hint="eastAsia"/>
          <w:szCs w:val="21"/>
        </w:rPr>
        <w:t>17日（土</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413EEE">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33E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413EEE"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13EEE"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13EEE" w:rsidP="00933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413EEE" w:rsidP="00413EE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413EEE"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13EEE"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413EEE"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413EEE"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413EEE"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13E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13E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13EEE"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3EEE">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8307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33E85"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933E85"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413EEE"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413EEE"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933E85"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413EEE"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413EEE"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413EEE"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13EEE"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124A6B" w:rsidRDefault="00124A6B" w:rsidP="00124A6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894">
        <w:rPr>
          <w:rFonts w:ascii="ＭＳ ゴシック" w:eastAsia="ＭＳ ゴシック" w:hAnsi="ＭＳ ゴシック" w:cs="Times New Roman" w:hint="eastAsia"/>
          <w:szCs w:val="21"/>
        </w:rPr>
        <w:t>なし</w:t>
      </w:r>
    </w:p>
    <w:p w:rsidR="000B4894" w:rsidRDefault="000B4894" w:rsidP="00124A6B">
      <w:pPr>
        <w:ind w:left="210" w:hangingChars="100" w:hanging="210"/>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13EEE">
        <w:rPr>
          <w:rFonts w:ascii="ＭＳ ゴシック" w:eastAsia="ＭＳ ゴシック" w:hAnsi="ＭＳ ゴシック" w:cs="Times New Roman" w:hint="eastAsia"/>
          <w:szCs w:val="21"/>
        </w:rPr>
        <w:t>根岸　恵利子</w:t>
      </w:r>
      <w:r>
        <w:rPr>
          <w:rFonts w:ascii="ＭＳ ゴシック" w:eastAsia="ＭＳ ゴシック" w:hAnsi="ＭＳ ゴシック" w:cs="Times New Roman" w:hint="eastAsia"/>
          <w:szCs w:val="21"/>
        </w:rPr>
        <w:t>様～</w:t>
      </w:r>
      <w:r w:rsidR="008C71C1">
        <w:rPr>
          <w:rFonts w:ascii="ＭＳ ゴシック" w:eastAsia="ＭＳ ゴシック" w:hAnsi="ＭＳ ゴシック" w:cs="Times New Roman" w:hint="eastAsia"/>
          <w:szCs w:val="21"/>
        </w:rPr>
        <w:t>西病棟</w:t>
      </w:r>
      <w:r w:rsidR="00413EEE">
        <w:rPr>
          <w:rFonts w:ascii="ＭＳ ゴシック" w:eastAsia="ＭＳ ゴシック" w:hAnsi="ＭＳ ゴシック" w:cs="Times New Roman" w:hint="eastAsia"/>
          <w:szCs w:val="21"/>
        </w:rPr>
        <w:t>A</w:t>
      </w:r>
      <w:r w:rsidR="008C71C1">
        <w:rPr>
          <w:rFonts w:ascii="ＭＳ ゴシック" w:eastAsia="ＭＳ ゴシック" w:hAnsi="ＭＳ ゴシック" w:cs="Times New Roman" w:hint="eastAsia"/>
          <w:szCs w:val="21"/>
        </w:rPr>
        <w:t>ユニット</w:t>
      </w:r>
      <w:r w:rsidR="00413EEE">
        <w:rPr>
          <w:rFonts w:ascii="ＭＳ ゴシック" w:eastAsia="ＭＳ ゴシック" w:hAnsi="ＭＳ ゴシック" w:cs="Times New Roman" w:hint="eastAsia"/>
          <w:szCs w:val="21"/>
        </w:rPr>
        <w:t>4</w:t>
      </w:r>
      <w:r w:rsidR="008C71C1">
        <w:rPr>
          <w:rFonts w:ascii="ＭＳ ゴシック" w:eastAsia="ＭＳ ゴシック" w:hAnsi="ＭＳ ゴシック" w:cs="Times New Roman" w:hint="eastAsia"/>
          <w:szCs w:val="21"/>
        </w:rPr>
        <w:t>6号室→東病棟</w:t>
      </w:r>
      <w:r w:rsidR="00413EEE">
        <w:rPr>
          <w:rFonts w:ascii="ＭＳ ゴシック" w:eastAsia="ＭＳ ゴシック" w:hAnsi="ＭＳ ゴシック" w:cs="Times New Roman" w:hint="eastAsia"/>
          <w:szCs w:val="21"/>
        </w:rPr>
        <w:t>D</w:t>
      </w:r>
      <w:r w:rsidR="008C71C1">
        <w:rPr>
          <w:rFonts w:ascii="ＭＳ ゴシック" w:eastAsia="ＭＳ ゴシック" w:hAnsi="ＭＳ ゴシック" w:cs="Times New Roman" w:hint="eastAsia"/>
          <w:szCs w:val="21"/>
        </w:rPr>
        <w:t>ユニット</w:t>
      </w:r>
      <w:r w:rsidR="00413EEE">
        <w:rPr>
          <w:rFonts w:ascii="ＭＳ ゴシック" w:eastAsia="ＭＳ ゴシック" w:hAnsi="ＭＳ ゴシック" w:cs="Times New Roman" w:hint="eastAsia"/>
          <w:szCs w:val="21"/>
        </w:rPr>
        <w:t>18</w:t>
      </w:r>
      <w:r w:rsidR="00124A6B">
        <w:rPr>
          <w:rFonts w:ascii="ＭＳ ゴシック" w:eastAsia="ＭＳ ゴシック" w:hAnsi="ＭＳ ゴシック" w:cs="Times New Roman" w:hint="eastAsia"/>
          <w:szCs w:val="21"/>
        </w:rPr>
        <w:t>号室</w:t>
      </w:r>
    </w:p>
    <w:p w:rsidR="00413EEE" w:rsidRDefault="00413EEE"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8C71C1" w:rsidRPr="002627FC" w:rsidRDefault="009F7A18" w:rsidP="00413E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05834">
        <w:rPr>
          <w:rFonts w:ascii="ＭＳ ゴシック" w:eastAsia="ＭＳ ゴシック" w:hAnsi="ＭＳ ゴシック" w:cs="Times New Roman" w:hint="eastAsia"/>
          <w:szCs w:val="21"/>
        </w:rPr>
        <w:t>松原　哲夫様～痰</w:t>
      </w:r>
      <w:r w:rsidR="002627FC">
        <w:rPr>
          <w:rFonts w:ascii="ＭＳ ゴシック" w:eastAsia="ＭＳ ゴシック" w:hAnsi="ＭＳ ゴシック" w:cs="Times New Roman" w:hint="eastAsia"/>
          <w:szCs w:val="21"/>
        </w:rPr>
        <w:t>鳴あり、今川</w:t>
      </w:r>
      <w:proofErr w:type="spellStart"/>
      <w:r w:rsidR="002627FC">
        <w:rPr>
          <w:rFonts w:ascii="ＭＳ ゴシック" w:eastAsia="ＭＳ ゴシック" w:hAnsi="ＭＳ ゴシック" w:cs="Times New Roman" w:hint="eastAsia"/>
          <w:szCs w:val="21"/>
        </w:rPr>
        <w:t>Dr</w:t>
      </w:r>
      <w:proofErr w:type="spellEnd"/>
      <w:r w:rsidR="002627FC">
        <w:rPr>
          <w:rFonts w:ascii="ＭＳ ゴシック" w:eastAsia="ＭＳ ゴシック" w:hAnsi="ＭＳ ゴシック" w:cs="Times New Roman" w:hint="eastAsia"/>
          <w:szCs w:val="21"/>
        </w:rPr>
        <w:t>より週末分吸引指示いただきました。</w:t>
      </w:r>
    </w:p>
    <w:p w:rsidR="008C71C1" w:rsidRDefault="008C71C1"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5276D6" w:rsidRPr="005276D6" w:rsidRDefault="005276D6" w:rsidP="005276D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・淵沢　和子様～</w:t>
      </w:r>
      <w:r w:rsidRPr="005276D6">
        <w:rPr>
          <w:rFonts w:ascii="ＭＳ ゴシック" w:eastAsia="ＭＳ ゴシック" w:hAnsi="ＭＳ ゴシック" w:cs="Times New Roman" w:hint="eastAsia"/>
          <w:szCs w:val="21"/>
        </w:rPr>
        <w:t>昨日</w:t>
      </w:r>
      <w:r w:rsidRPr="005276D6">
        <w:rPr>
          <w:rFonts w:ascii="ＭＳ ゴシック" w:eastAsia="ＭＳ ゴシック" w:hAnsi="ＭＳ ゴシック" w:cs="Times New Roman"/>
          <w:szCs w:val="21"/>
        </w:rPr>
        <w:t>16時頃よりオムツ内失禁なし、トイレ誘導するも排尿なし。腹部膨満あり。</w:t>
      </w:r>
    </w:p>
    <w:p w:rsidR="005276D6" w:rsidRDefault="005276D6" w:rsidP="005276D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470"/>
        <w:jc w:val="left"/>
        <w:rPr>
          <w:rFonts w:ascii="ＭＳ ゴシック" w:eastAsia="ＭＳ ゴシック" w:hAnsi="ＭＳ ゴシック" w:cs="Times New Roman"/>
          <w:szCs w:val="21"/>
        </w:rPr>
      </w:pPr>
      <w:r w:rsidRPr="005276D6">
        <w:rPr>
          <w:rFonts w:ascii="ＭＳ ゴシック" w:eastAsia="ＭＳ ゴシック" w:hAnsi="ＭＳ ゴシック" w:cs="Times New Roman" w:hint="eastAsia"/>
          <w:szCs w:val="21"/>
        </w:rPr>
        <w:t>今川</w:t>
      </w:r>
      <w:proofErr w:type="spellStart"/>
      <w:r w:rsidRPr="005276D6">
        <w:rPr>
          <w:rFonts w:ascii="ＭＳ ゴシック" w:eastAsia="ＭＳ ゴシック" w:hAnsi="ＭＳ ゴシック" w:cs="Times New Roman"/>
          <w:szCs w:val="21"/>
        </w:rPr>
        <w:t>Dr</w:t>
      </w:r>
      <w:proofErr w:type="spellEnd"/>
      <w:r w:rsidRPr="005276D6">
        <w:rPr>
          <w:rFonts w:ascii="ＭＳ ゴシック" w:eastAsia="ＭＳ ゴシック" w:hAnsi="ＭＳ ゴシック" w:cs="Times New Roman"/>
          <w:szCs w:val="21"/>
        </w:rPr>
        <w:t>に状態報告し、導尿指示受ける。</w:t>
      </w:r>
      <w:r w:rsidRPr="005276D6">
        <w:rPr>
          <w:rFonts w:ascii="ＭＳ ゴシック" w:eastAsia="ＭＳ ゴシック" w:hAnsi="ＭＳ ゴシック" w:cs="Times New Roman" w:hint="eastAsia"/>
          <w:szCs w:val="21"/>
        </w:rPr>
        <w:t>状態観察し、一定時間自排尿無い場合には導尿実施可の口頭指示受ける。</w:t>
      </w:r>
    </w:p>
    <w:p w:rsidR="005276D6" w:rsidRDefault="005276D6" w:rsidP="005276D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470"/>
        <w:jc w:val="left"/>
        <w:rPr>
          <w:rFonts w:ascii="ＭＳ ゴシック" w:eastAsia="ＭＳ ゴシック" w:hAnsi="ＭＳ ゴシック" w:cs="Times New Roman" w:hint="eastAsia"/>
          <w:szCs w:val="21"/>
        </w:rPr>
      </w:pPr>
      <w:bookmarkStart w:id="0" w:name="_GoBack"/>
      <w:bookmarkEnd w:id="0"/>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A054C" w:rsidRDefault="000C31D0" w:rsidP="006A054C">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82C2C">
        <w:rPr>
          <w:rFonts w:ascii="ＭＳ ゴシック" w:eastAsia="ＭＳ ゴシック" w:hAnsi="ＭＳ ゴシック" w:cs="Times New Roman" w:hint="eastAsia"/>
          <w:szCs w:val="21"/>
        </w:rPr>
        <w:t>終日隔離中。</w:t>
      </w:r>
      <w:r w:rsidR="00194A4D" w:rsidRPr="00194A4D">
        <w:rPr>
          <w:rFonts w:ascii="ＭＳ ゴシック" w:eastAsia="ＭＳ ゴシック" w:hAnsi="ＭＳ ゴシック" w:cs="Times New Roman" w:hint="eastAsia"/>
          <w:szCs w:val="21"/>
        </w:rPr>
        <w:t>午前、午後一時間ずつの開放観察実施。</w:t>
      </w:r>
      <w:r w:rsidR="000B4894" w:rsidRPr="000B4894">
        <w:rPr>
          <w:rFonts w:ascii="ＭＳ ゴシック" w:eastAsia="ＭＳ ゴシック" w:hAnsi="ＭＳ ゴシック" w:cs="Times New Roman" w:hint="eastAsia"/>
          <w:szCs w:val="21"/>
        </w:rPr>
        <w:t>開放観察中、自室から出てくることなく横になっている。入浴中スタッフ付き添い、不穏さはなし。</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0C31D0" w:rsidRPr="006A054C" w:rsidRDefault="000C31D0" w:rsidP="000C31D0">
      <w:pPr>
        <w:ind w:left="1680" w:hangingChars="800" w:hanging="1680"/>
        <w:rPr>
          <w:rFonts w:ascii="ＭＳ ゴシック" w:eastAsia="ＭＳ ゴシック" w:hAnsi="ＭＳ ゴシック" w:cs="Times New Roman"/>
          <w:color w:val="000000" w:themeColor="text1"/>
          <w:szCs w:val="21"/>
        </w:rPr>
      </w:pPr>
    </w:p>
    <w:p w:rsidR="006A054C" w:rsidRDefault="00F4745A"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・和田　純弥様～</w:t>
      </w:r>
      <w:r w:rsidR="00D82C2C">
        <w:rPr>
          <w:rFonts w:ascii="ＭＳ ゴシック" w:eastAsia="ＭＳ ゴシック" w:hAnsi="ＭＳ ゴシック" w:cs="Times New Roman" w:hint="eastAsia"/>
          <w:szCs w:val="21"/>
        </w:rPr>
        <w:t>終日隔離中。</w:t>
      </w:r>
      <w:r w:rsidR="00194A4D" w:rsidRPr="00194A4D">
        <w:rPr>
          <w:rFonts w:ascii="ＭＳ ゴシック" w:eastAsia="ＭＳ ゴシック" w:hAnsi="ＭＳ ゴシック" w:cs="Times New Roman" w:hint="eastAsia"/>
          <w:szCs w:val="21"/>
        </w:rPr>
        <w:t>午前二時間、午後一時間の開放観察実施。</w:t>
      </w:r>
      <w:r w:rsidR="000B4894" w:rsidRPr="000B4894">
        <w:rPr>
          <w:rFonts w:ascii="ＭＳ ゴシック" w:eastAsia="ＭＳ ゴシック" w:hAnsi="ＭＳ ゴシック" w:cs="Times New Roman" w:hint="eastAsia"/>
          <w:szCs w:val="21"/>
        </w:rPr>
        <w:t>開放観察中、チラシを持ち歩き、来詰頻回。都度、対応している。入浴中スタッフ付き添い、不穏さなし。</w:t>
      </w:r>
      <w:r w:rsidR="00413EEE">
        <w:rPr>
          <w:rFonts w:ascii="ＭＳ ゴシック" w:eastAsia="ＭＳ ゴシック" w:hAnsi="ＭＳ ゴシック" w:cs="Times New Roman" w:hint="eastAsia"/>
          <w:szCs w:val="21"/>
        </w:rPr>
        <w:t>引</w:t>
      </w:r>
      <w:r w:rsidR="006A054C">
        <w:rPr>
          <w:rFonts w:ascii="ＭＳ ゴシック" w:eastAsia="ＭＳ ゴシック" w:hAnsi="ＭＳ ゴシック" w:cs="Times New Roman" w:hint="eastAsia"/>
          <w:color w:val="000000" w:themeColor="text1"/>
          <w:szCs w:val="21"/>
        </w:rPr>
        <w:t>き続き、身体・精神症状の観察および看護介入により早期の処制限の改善を目指していく。</w:t>
      </w:r>
    </w:p>
    <w:p w:rsidR="00967FBA" w:rsidRDefault="00967FBA" w:rsidP="00826789">
      <w:pPr>
        <w:jc w:val="left"/>
        <w:rPr>
          <w:rFonts w:ascii="ＭＳ ゴシック" w:eastAsia="ＭＳ ゴシック" w:hAnsi="ＭＳ ゴシック" w:cs="Times New Roman"/>
          <w:szCs w:val="21"/>
        </w:rPr>
      </w:pPr>
    </w:p>
    <w:p w:rsidR="006A054C" w:rsidRDefault="00B32CED" w:rsidP="006A054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D82C2C">
        <w:rPr>
          <w:rFonts w:ascii="ＭＳ ゴシック" w:eastAsia="ＭＳ ゴシック" w:hAnsi="ＭＳ ゴシック" w:cs="Times New Roman" w:hint="eastAsia"/>
          <w:szCs w:val="21"/>
        </w:rPr>
        <w:t>終日隔離中。</w:t>
      </w:r>
      <w:r w:rsidR="000B4894" w:rsidRPr="000B4894">
        <w:rPr>
          <w:rFonts w:ascii="ＭＳ ゴシック" w:eastAsia="ＭＳ ゴシック" w:hAnsi="ＭＳ ゴシック" w:cs="Times New Roman" w:hint="eastAsia"/>
          <w:szCs w:val="21"/>
        </w:rPr>
        <w:t>対面時、穏やかであり逸脱した行動はなし。</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826789" w:rsidRDefault="00826789" w:rsidP="006A054C">
      <w:pPr>
        <w:ind w:left="1680" w:hangingChars="800" w:hanging="1680"/>
        <w:rPr>
          <w:rFonts w:ascii="ＭＳ ゴシック" w:eastAsia="ＭＳ ゴシック" w:hAnsi="ＭＳ ゴシック" w:cs="Times New Roman"/>
          <w:color w:val="000000" w:themeColor="text1"/>
          <w:szCs w:val="21"/>
        </w:rPr>
      </w:pPr>
    </w:p>
    <w:p w:rsidR="00512224" w:rsidRDefault="00512224" w:rsidP="0051222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・若沢　理子様～終日隔離中。</w:t>
      </w:r>
      <w:r w:rsidR="00BD7E32" w:rsidRPr="00BD7E32">
        <w:rPr>
          <w:rFonts w:ascii="ＭＳ ゴシック" w:eastAsia="ＭＳ ゴシック" w:hAnsi="ＭＳ ゴシック" w:cs="Times New Roman" w:hint="eastAsia"/>
          <w:color w:val="000000" w:themeColor="text1"/>
          <w:szCs w:val="21"/>
        </w:rPr>
        <w:t>午前、午後一時間ずつの開放観察実施。</w:t>
      </w:r>
      <w:r w:rsidR="000B4894" w:rsidRPr="000B4894">
        <w:rPr>
          <w:rFonts w:ascii="ＭＳ ゴシック" w:eastAsia="ＭＳ ゴシック" w:hAnsi="ＭＳ ゴシック" w:cs="Times New Roman" w:hint="eastAsia"/>
          <w:color w:val="000000" w:themeColor="text1"/>
          <w:szCs w:val="21"/>
        </w:rPr>
        <w:t>服薬の拒否はないが、対面時易怒性あり「逮捕しろ」と言われている。大声で独語され表情の硬さあり。早めに開放観察終了とする。</w:t>
      </w:r>
      <w:r>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BD7E32" w:rsidRDefault="00BD7E32" w:rsidP="00BD7E32">
      <w:pPr>
        <w:rPr>
          <w:rFonts w:ascii="ＭＳ ゴシック" w:eastAsia="ＭＳ ゴシック" w:hAnsi="ＭＳ ゴシック" w:cs="Times New Roman"/>
          <w:szCs w:val="21"/>
        </w:rPr>
      </w:pPr>
    </w:p>
    <w:p w:rsidR="00161029" w:rsidRDefault="00161029" w:rsidP="005456B2">
      <w:pPr>
        <w:rPr>
          <w:rFonts w:ascii="ＭＳ ゴシック" w:eastAsia="ＭＳ ゴシック" w:hAnsi="ＭＳ ゴシック" w:cs="Times New Roman"/>
          <w:szCs w:val="21"/>
        </w:rPr>
      </w:pPr>
    </w:p>
    <w:p w:rsidR="00A755FA" w:rsidRPr="00A755FA" w:rsidRDefault="00A755FA" w:rsidP="00A755FA">
      <w:pPr>
        <w:rPr>
          <w:rFonts w:ascii="ＭＳ ゴシック" w:eastAsia="ＭＳ ゴシック" w:hAnsi="ＭＳ ゴシック" w:cs="Times New Roman"/>
          <w:szCs w:val="21"/>
        </w:rPr>
      </w:pPr>
      <w:r w:rsidRPr="00A755FA">
        <w:rPr>
          <w:rFonts w:ascii="ＭＳ ゴシック" w:eastAsia="ＭＳ ゴシック" w:hAnsi="ＭＳ ゴシック" w:cs="Times New Roman" w:hint="eastAsia"/>
          <w:szCs w:val="21"/>
        </w:rPr>
        <w:t>＜措置ケース検討＞</w:t>
      </w:r>
    </w:p>
    <w:p w:rsidR="00A755FA" w:rsidRDefault="00A755FA" w:rsidP="00A755FA">
      <w:pPr>
        <w:ind w:left="1680" w:hangingChars="800" w:hanging="1680"/>
        <w:rPr>
          <w:rFonts w:ascii="ＭＳ ゴシック" w:eastAsia="ＭＳ ゴシック" w:hAnsi="ＭＳ ゴシック" w:cs="Times New Roman"/>
          <w:szCs w:val="21"/>
        </w:rPr>
      </w:pPr>
      <w:r w:rsidRPr="00A755FA">
        <w:rPr>
          <w:rFonts w:ascii="ＭＳ ゴシック" w:eastAsia="ＭＳ ゴシック" w:hAnsi="ＭＳ ゴシック" w:cs="Times New Roman" w:hint="eastAsia"/>
          <w:szCs w:val="21"/>
        </w:rPr>
        <w:t>・藤井　崇史様～措置入院が解除にならないことにつ</w:t>
      </w:r>
      <w:r>
        <w:rPr>
          <w:rFonts w:ascii="ＭＳ ゴシック" w:eastAsia="ＭＳ ゴシック" w:hAnsi="ＭＳ ゴシック" w:cs="Times New Roman" w:hint="eastAsia"/>
          <w:szCs w:val="21"/>
        </w:rPr>
        <w:t>いての不満や他患に対し</w:t>
      </w:r>
      <w:r w:rsidRPr="00A755FA">
        <w:rPr>
          <w:rFonts w:ascii="ＭＳ ゴシック" w:eastAsia="ＭＳ ゴシック" w:hAnsi="ＭＳ ゴシック" w:cs="Times New Roman" w:hint="eastAsia"/>
          <w:szCs w:val="21"/>
        </w:rPr>
        <w:t>被害的な訴えも聞かれている。訴え</w:t>
      </w:r>
      <w:r>
        <w:rPr>
          <w:rFonts w:ascii="ＭＳ ゴシック" w:eastAsia="ＭＳ ゴシック" w:hAnsi="ＭＳ ゴシック" w:cs="Times New Roman" w:hint="eastAsia"/>
          <w:szCs w:val="21"/>
        </w:rPr>
        <w:t>の</w:t>
      </w:r>
      <w:r w:rsidRPr="00A755FA">
        <w:rPr>
          <w:rFonts w:ascii="ＭＳ ゴシック" w:eastAsia="ＭＳ ゴシック" w:hAnsi="ＭＳ ゴシック" w:cs="Times New Roman" w:hint="eastAsia"/>
          <w:szCs w:val="21"/>
        </w:rPr>
        <w:t>傾聴</w:t>
      </w:r>
      <w:r>
        <w:rPr>
          <w:rFonts w:ascii="ＭＳ ゴシック" w:eastAsia="ＭＳ ゴシック" w:hAnsi="ＭＳ ゴシック" w:cs="Times New Roman" w:hint="eastAsia"/>
          <w:szCs w:val="21"/>
        </w:rPr>
        <w:t>や適宜頓服薬使用</w:t>
      </w:r>
      <w:r w:rsidRPr="00A755FA">
        <w:rPr>
          <w:rFonts w:ascii="ＭＳ ゴシック" w:eastAsia="ＭＳ ゴシック" w:hAnsi="ＭＳ ゴシック" w:cs="Times New Roman" w:hint="eastAsia"/>
          <w:szCs w:val="21"/>
        </w:rPr>
        <w:t>にて粗暴行為には至らず。処遇改善に向け支援継続していく。</w:t>
      </w:r>
    </w:p>
    <w:p w:rsidR="00A755FA" w:rsidRPr="00A755FA" w:rsidRDefault="00A755FA" w:rsidP="00A755FA">
      <w:pPr>
        <w:ind w:left="1680" w:hangingChars="800" w:hanging="1680"/>
        <w:rPr>
          <w:rFonts w:ascii="ＭＳ ゴシック" w:eastAsia="ＭＳ ゴシック" w:hAnsi="ＭＳ ゴシック" w:cs="Times New Roman"/>
          <w:szCs w:val="21"/>
        </w:rPr>
      </w:pPr>
    </w:p>
    <w:p w:rsidR="00A755FA" w:rsidRPr="00933E85" w:rsidRDefault="00A755FA" w:rsidP="00A755F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聡様～他者トラブルなく、</w:t>
      </w:r>
      <w:r w:rsidRPr="00A755FA">
        <w:rPr>
          <w:rFonts w:ascii="ＭＳ ゴシック" w:eastAsia="ＭＳ ゴシック" w:hAnsi="ＭＳ ゴシック" w:cs="Times New Roman" w:hint="eastAsia"/>
          <w:szCs w:val="21"/>
        </w:rPr>
        <w:t>静穏に過ごしている。</w:t>
      </w:r>
      <w:r>
        <w:rPr>
          <w:rFonts w:ascii="ＭＳ ゴシック" w:eastAsia="ＭＳ ゴシック" w:hAnsi="ＭＳ ゴシック" w:cs="Times New Roman" w:hint="eastAsia"/>
          <w:szCs w:val="21"/>
        </w:rPr>
        <w:t>退院</w:t>
      </w:r>
      <w:r w:rsidRPr="00A755FA">
        <w:rPr>
          <w:rFonts w:ascii="ＭＳ ゴシック" w:eastAsia="ＭＳ ゴシック" w:hAnsi="ＭＳ ゴシック" w:cs="Times New Roman" w:hint="eastAsia"/>
          <w:szCs w:val="21"/>
        </w:rPr>
        <w:t>の生活について不安感</w:t>
      </w:r>
      <w:r>
        <w:rPr>
          <w:rFonts w:ascii="ＭＳ ゴシック" w:eastAsia="ＭＳ ゴシック" w:hAnsi="ＭＳ ゴシック" w:cs="Times New Roman" w:hint="eastAsia"/>
          <w:szCs w:val="21"/>
        </w:rPr>
        <w:t>を訴えることもあり。本人の意思や考えを尊重しながら</w:t>
      </w:r>
      <w:r w:rsidRPr="00A755FA">
        <w:rPr>
          <w:rFonts w:ascii="ＭＳ ゴシック" w:eastAsia="ＭＳ ゴシック" w:hAnsi="ＭＳ ゴシック" w:cs="Times New Roman" w:hint="eastAsia"/>
          <w:szCs w:val="21"/>
        </w:rPr>
        <w:t>早期処遇改善に向け支援継続していく。</w:t>
      </w:r>
    </w:p>
    <w:sectPr w:rsidR="00A755FA" w:rsidRPr="00933E8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184E"/>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1C1"/>
    <w:rsid w:val="00096366"/>
    <w:rsid w:val="00096EDD"/>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F2127"/>
    <w:rsid w:val="000F2754"/>
    <w:rsid w:val="000F33FB"/>
    <w:rsid w:val="000F3BF0"/>
    <w:rsid w:val="000F412D"/>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B06"/>
    <w:rsid w:val="001306E6"/>
    <w:rsid w:val="001308EC"/>
    <w:rsid w:val="001354DC"/>
    <w:rsid w:val="00135AC5"/>
    <w:rsid w:val="00136D67"/>
    <w:rsid w:val="001419F2"/>
    <w:rsid w:val="00141C0B"/>
    <w:rsid w:val="00144123"/>
    <w:rsid w:val="00151230"/>
    <w:rsid w:val="00154673"/>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27FC"/>
    <w:rsid w:val="00263347"/>
    <w:rsid w:val="00263920"/>
    <w:rsid w:val="00263E23"/>
    <w:rsid w:val="00263E6B"/>
    <w:rsid w:val="002661FD"/>
    <w:rsid w:val="002668D5"/>
    <w:rsid w:val="00266DFB"/>
    <w:rsid w:val="00267A0E"/>
    <w:rsid w:val="00270B03"/>
    <w:rsid w:val="002715F1"/>
    <w:rsid w:val="00271EAF"/>
    <w:rsid w:val="002730D1"/>
    <w:rsid w:val="002737CA"/>
    <w:rsid w:val="00274328"/>
    <w:rsid w:val="002763EF"/>
    <w:rsid w:val="00281B21"/>
    <w:rsid w:val="0028297D"/>
    <w:rsid w:val="00283506"/>
    <w:rsid w:val="00284499"/>
    <w:rsid w:val="00286139"/>
    <w:rsid w:val="00286211"/>
    <w:rsid w:val="0028686E"/>
    <w:rsid w:val="002907E7"/>
    <w:rsid w:val="00290B6A"/>
    <w:rsid w:val="0029202D"/>
    <w:rsid w:val="002923E2"/>
    <w:rsid w:val="00293162"/>
    <w:rsid w:val="00293290"/>
    <w:rsid w:val="00294D67"/>
    <w:rsid w:val="00295F7E"/>
    <w:rsid w:val="00296208"/>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2275"/>
    <w:rsid w:val="00353A3A"/>
    <w:rsid w:val="0035418E"/>
    <w:rsid w:val="00354642"/>
    <w:rsid w:val="00356960"/>
    <w:rsid w:val="0036200B"/>
    <w:rsid w:val="003627DF"/>
    <w:rsid w:val="0036493A"/>
    <w:rsid w:val="00365293"/>
    <w:rsid w:val="00367BB3"/>
    <w:rsid w:val="00371D9C"/>
    <w:rsid w:val="0037262E"/>
    <w:rsid w:val="00373ABA"/>
    <w:rsid w:val="003752E6"/>
    <w:rsid w:val="00375F5C"/>
    <w:rsid w:val="00383B15"/>
    <w:rsid w:val="003871C0"/>
    <w:rsid w:val="00387690"/>
    <w:rsid w:val="00387851"/>
    <w:rsid w:val="00387D7C"/>
    <w:rsid w:val="00390104"/>
    <w:rsid w:val="003906AE"/>
    <w:rsid w:val="00391381"/>
    <w:rsid w:val="00391F4C"/>
    <w:rsid w:val="0039251F"/>
    <w:rsid w:val="00395B33"/>
    <w:rsid w:val="00395C93"/>
    <w:rsid w:val="00395F51"/>
    <w:rsid w:val="003A08B1"/>
    <w:rsid w:val="003A1869"/>
    <w:rsid w:val="003A3646"/>
    <w:rsid w:val="003A4526"/>
    <w:rsid w:val="003A4605"/>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23"/>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202AE"/>
    <w:rsid w:val="00522D03"/>
    <w:rsid w:val="005242C1"/>
    <w:rsid w:val="00525548"/>
    <w:rsid w:val="005262AB"/>
    <w:rsid w:val="005264A6"/>
    <w:rsid w:val="005276D6"/>
    <w:rsid w:val="0053049C"/>
    <w:rsid w:val="005312AE"/>
    <w:rsid w:val="00531AD8"/>
    <w:rsid w:val="00533F73"/>
    <w:rsid w:val="005344AC"/>
    <w:rsid w:val="00536058"/>
    <w:rsid w:val="00540EDC"/>
    <w:rsid w:val="00542884"/>
    <w:rsid w:val="00544BD3"/>
    <w:rsid w:val="005456B2"/>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A02"/>
    <w:rsid w:val="005D1472"/>
    <w:rsid w:val="005D3971"/>
    <w:rsid w:val="005D41C9"/>
    <w:rsid w:val="005D45FE"/>
    <w:rsid w:val="005D5057"/>
    <w:rsid w:val="005D5872"/>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F19AF"/>
    <w:rsid w:val="006F2228"/>
    <w:rsid w:val="006F23E0"/>
    <w:rsid w:val="006F31BA"/>
    <w:rsid w:val="006F3952"/>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4132"/>
    <w:rsid w:val="0077560E"/>
    <w:rsid w:val="007768F1"/>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0ABB"/>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25DA"/>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C71C1"/>
    <w:rsid w:val="008D1227"/>
    <w:rsid w:val="008D3128"/>
    <w:rsid w:val="008D60E1"/>
    <w:rsid w:val="008D7E03"/>
    <w:rsid w:val="008E10CB"/>
    <w:rsid w:val="008E165E"/>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34AC"/>
    <w:rsid w:val="00943E4F"/>
    <w:rsid w:val="00943F06"/>
    <w:rsid w:val="00943FF7"/>
    <w:rsid w:val="0094457E"/>
    <w:rsid w:val="00944A8E"/>
    <w:rsid w:val="00946248"/>
    <w:rsid w:val="009517FB"/>
    <w:rsid w:val="009529B2"/>
    <w:rsid w:val="00952C52"/>
    <w:rsid w:val="009535D8"/>
    <w:rsid w:val="009537F3"/>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39B1"/>
    <w:rsid w:val="009A3C4C"/>
    <w:rsid w:val="009A596B"/>
    <w:rsid w:val="009A6102"/>
    <w:rsid w:val="009A6D53"/>
    <w:rsid w:val="009A710B"/>
    <w:rsid w:val="009B01EC"/>
    <w:rsid w:val="009B29D2"/>
    <w:rsid w:val="009B40FC"/>
    <w:rsid w:val="009B6998"/>
    <w:rsid w:val="009C0225"/>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9F7A18"/>
    <w:rsid w:val="00A00328"/>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CC4"/>
    <w:rsid w:val="00B91DEE"/>
    <w:rsid w:val="00B970E2"/>
    <w:rsid w:val="00BA05C4"/>
    <w:rsid w:val="00BA274B"/>
    <w:rsid w:val="00BA29D3"/>
    <w:rsid w:val="00BA444D"/>
    <w:rsid w:val="00BA6E47"/>
    <w:rsid w:val="00BA7261"/>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F09"/>
    <w:rsid w:val="00C1740D"/>
    <w:rsid w:val="00C17EF2"/>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B64"/>
    <w:rsid w:val="00CE36A3"/>
    <w:rsid w:val="00CE4619"/>
    <w:rsid w:val="00CE5E7A"/>
    <w:rsid w:val="00CE6CC2"/>
    <w:rsid w:val="00CF15F0"/>
    <w:rsid w:val="00CF1E9A"/>
    <w:rsid w:val="00CF3381"/>
    <w:rsid w:val="00CF3546"/>
    <w:rsid w:val="00CF4D2B"/>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2C2C"/>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688F"/>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3813"/>
    <w:rsid w:val="00E33B39"/>
    <w:rsid w:val="00E3400C"/>
    <w:rsid w:val="00E347A2"/>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747A"/>
    <w:rsid w:val="00E8779A"/>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AEA"/>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396"/>
    <w:rsid w:val="00F80C1C"/>
    <w:rsid w:val="00F8307B"/>
    <w:rsid w:val="00F852D4"/>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5F490DF"/>
  <w15:docId w15:val="{C1766406-76D1-4EBF-9815-5E3C562A3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571</TotalTime>
  <Pages>2</Pages>
  <Words>166</Words>
  <Characters>947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120</cp:revision>
  <cp:lastPrinted>2024-04-24T07:47:00Z</cp:lastPrinted>
  <dcterms:created xsi:type="dcterms:W3CDTF">2024-08-05T01:43:00Z</dcterms:created>
  <dcterms:modified xsi:type="dcterms:W3CDTF">2024-08-17T07:50:00Z</dcterms:modified>
</cp:coreProperties>
</file>